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584F85" w:rsidRDefault="00113B84" w:rsidP="00113B84">
      <w:pPr>
        <w:suppressAutoHyphens/>
        <w:jc w:val="center"/>
        <w:rPr>
          <w:rFonts w:eastAsia="Arial Unicode MS" w:cs="Arial"/>
          <w:b/>
          <w:kern w:val="1"/>
          <w:lang w:val="sr-Cyrl-RS" w:eastAsia="ar-SA"/>
        </w:rPr>
      </w:pPr>
      <w:r w:rsidRPr="00584F85">
        <w:rPr>
          <w:rFonts w:eastAsia="Arial Unicode MS" w:cs="Arial"/>
          <w:b/>
          <w:kern w:val="1"/>
          <w:lang w:val="ru-RU" w:eastAsia="ar-SA"/>
        </w:rPr>
        <w:t>ЈАВНО ПРЕДУЗЕЋЕ «ЕЛЕКТРОПРИВРЕДА СРБИЈЕ»</w:t>
      </w:r>
      <w:r w:rsidRPr="00584F85">
        <w:rPr>
          <w:rFonts w:eastAsia="Arial Unicode MS" w:cs="Arial"/>
          <w:b/>
          <w:kern w:val="1"/>
          <w:lang w:val="sr-Cyrl-RS" w:eastAsia="ar-SA"/>
        </w:rPr>
        <w:t xml:space="preserve"> БЕОГРАД</w:t>
      </w:r>
    </w:p>
    <w:p w14:paraId="52123FB4" w14:textId="77B24DA4" w:rsidR="00210557" w:rsidRPr="00584F85" w:rsidRDefault="00AF3AF8" w:rsidP="00210557">
      <w:pPr>
        <w:jc w:val="center"/>
        <w:rPr>
          <w:rFonts w:cs="Arial"/>
          <w:b/>
          <w:lang w:val="sr-Cyrl-RS"/>
        </w:rPr>
      </w:pPr>
      <w:r w:rsidRPr="00584F85">
        <w:rPr>
          <w:rFonts w:cs="Arial"/>
          <w:b/>
          <w:lang w:val="sr-Cyrl-RS"/>
        </w:rPr>
        <w:t xml:space="preserve">ОГРАНАК </w:t>
      </w:r>
      <w:r w:rsidR="00DD7B15" w:rsidRPr="00584F85">
        <w:rPr>
          <w:rFonts w:cs="Arial"/>
          <w:b/>
          <w:lang w:val="sr-Cyrl-RS"/>
        </w:rPr>
        <w:t>ТЕ-КО КОСТОЛАЦ</w:t>
      </w:r>
    </w:p>
    <w:p w14:paraId="2122AD9D" w14:textId="77777777" w:rsidR="00210557" w:rsidRPr="00584F85" w:rsidRDefault="00210557" w:rsidP="00210557">
      <w:pPr>
        <w:jc w:val="center"/>
        <w:rPr>
          <w:rFonts w:cs="Arial"/>
          <w:lang w:val="sr-Latn-CS"/>
        </w:rPr>
      </w:pPr>
    </w:p>
    <w:p w14:paraId="3B9F3D77" w14:textId="77777777" w:rsidR="00DD7B15" w:rsidRPr="00584F85" w:rsidRDefault="00DD7B15" w:rsidP="00210557">
      <w:pPr>
        <w:jc w:val="center"/>
        <w:rPr>
          <w:rFonts w:cs="Arial"/>
          <w:lang w:val="sr-Latn-CS"/>
        </w:rPr>
      </w:pPr>
    </w:p>
    <w:p w14:paraId="4A6B35FA" w14:textId="0AA84DCE" w:rsidR="00210557" w:rsidRPr="00584F85" w:rsidRDefault="00F7411D" w:rsidP="00210557">
      <w:pPr>
        <w:jc w:val="center"/>
        <w:rPr>
          <w:rFonts w:cs="Arial"/>
          <w:lang w:val="ru-RU"/>
        </w:rPr>
      </w:pPr>
      <w:r w:rsidRPr="00584F85">
        <w:rPr>
          <w:rFonts w:cs="Arial"/>
          <w:noProof/>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584F85" w:rsidRDefault="000C3BC2" w:rsidP="000C3BC2">
      <w:pPr>
        <w:jc w:val="left"/>
        <w:rPr>
          <w:rFonts w:cs="Arial"/>
          <w:lang w:val="sr-Latn-CS"/>
        </w:rPr>
      </w:pPr>
      <w:r w:rsidRPr="00584F85">
        <w:rPr>
          <w:rFonts w:cs="Arial"/>
          <w:lang w:val="sr-Latn-CS"/>
        </w:rPr>
        <w:br w:type="textWrapping" w:clear="all"/>
      </w:r>
    </w:p>
    <w:p w14:paraId="179C126F" w14:textId="77777777" w:rsidR="00210557" w:rsidRPr="00584F85" w:rsidRDefault="00210557" w:rsidP="003F1BDD">
      <w:pPr>
        <w:rPr>
          <w:rFonts w:cs="Arial"/>
          <w:b/>
          <w:lang w:val="sr-Latn-CS"/>
        </w:rPr>
      </w:pPr>
    </w:p>
    <w:p w14:paraId="597BEF62" w14:textId="77777777" w:rsidR="00210557" w:rsidRPr="00584F85" w:rsidRDefault="00210557" w:rsidP="00874F5B">
      <w:pPr>
        <w:jc w:val="center"/>
        <w:rPr>
          <w:rFonts w:cs="Arial"/>
          <w:b/>
          <w:lang w:val="ru-RU"/>
        </w:rPr>
      </w:pPr>
      <w:bookmarkStart w:id="0" w:name="_Toc441215596"/>
      <w:bookmarkStart w:id="1" w:name="_Toc441651535"/>
      <w:bookmarkStart w:id="2" w:name="_Toc442559872"/>
      <w:r w:rsidRPr="00584F85">
        <w:rPr>
          <w:rFonts w:cs="Arial"/>
          <w:b/>
          <w:lang w:val="ru-RU"/>
        </w:rPr>
        <w:t>КОНКУРСНА ДОКУМЕНТАЦИЈА</w:t>
      </w:r>
      <w:bookmarkEnd w:id="0"/>
      <w:bookmarkEnd w:id="1"/>
      <w:bookmarkEnd w:id="2"/>
    </w:p>
    <w:p w14:paraId="029B7240" w14:textId="76BAB22D"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Latn-RS"/>
        </w:rPr>
        <w:t>o</w:t>
      </w:r>
      <w:r w:rsidR="00D34466" w:rsidRPr="00584F85">
        <w:rPr>
          <w:rFonts w:cs="Arial"/>
          <w:lang w:val="sr-Cyrl-RS"/>
        </w:rPr>
        <w:t xml:space="preserve">твореном </w:t>
      </w:r>
      <w:r w:rsidR="00210557" w:rsidRPr="00584F85">
        <w:rPr>
          <w:rFonts w:cs="Arial"/>
          <w:lang w:val="ru-RU"/>
        </w:rPr>
        <w:t xml:space="preserve">поступку </w:t>
      </w:r>
    </w:p>
    <w:p w14:paraId="005093D2" w14:textId="5C06416F" w:rsidR="00210557" w:rsidRPr="00584F85" w:rsidRDefault="00210557" w:rsidP="003F1BDD">
      <w:pPr>
        <w:jc w:val="center"/>
        <w:rPr>
          <w:rFonts w:cs="Arial"/>
          <w:lang w:val="sr-Cyrl-CS"/>
        </w:rPr>
      </w:pPr>
      <w:bookmarkStart w:id="3" w:name="_Toc441215597"/>
      <w:bookmarkStart w:id="4" w:name="_Toc441651536"/>
      <w:bookmarkStart w:id="5" w:name="_Toc442559873"/>
      <w:r w:rsidRPr="00584F85">
        <w:rPr>
          <w:rFonts w:cs="Arial"/>
          <w:lang w:val="ru-RU"/>
        </w:rPr>
        <w:t xml:space="preserve">за јавну набавку </w:t>
      </w:r>
      <w:r w:rsidR="00383205" w:rsidRPr="00584F85">
        <w:rPr>
          <w:rFonts w:cs="Arial"/>
          <w:lang w:val="ru-RU"/>
        </w:rPr>
        <w:t>услуга</w:t>
      </w:r>
      <w:r w:rsidRPr="00584F85">
        <w:rPr>
          <w:rFonts w:cs="Arial"/>
          <w:lang w:val="ru-RU"/>
        </w:rPr>
        <w:t xml:space="preserve"> бр</w:t>
      </w:r>
      <w:bookmarkEnd w:id="3"/>
      <w:bookmarkEnd w:id="4"/>
      <w:bookmarkEnd w:id="5"/>
      <w:r w:rsidR="00113B84" w:rsidRPr="00584F85">
        <w:rPr>
          <w:rFonts w:cs="Arial"/>
          <w:lang w:val="ru-RU"/>
        </w:rPr>
        <w:t>.</w:t>
      </w:r>
      <w:r w:rsidR="000D5144" w:rsidRPr="00B84D94">
        <w:rPr>
          <w:rFonts w:cs="Arial"/>
          <w:b/>
          <w:lang w:val="sr-Cyrl-CS"/>
        </w:rPr>
        <w:t>ЈН/</w:t>
      </w:r>
      <w:r w:rsidR="00C66705">
        <w:rPr>
          <w:rFonts w:cs="Arial"/>
          <w:b/>
          <w:lang w:val="sr-Cyrl-CS"/>
        </w:rPr>
        <w:t>3100/0462/2019</w:t>
      </w:r>
    </w:p>
    <w:p w14:paraId="70FE450B" w14:textId="77777777" w:rsidR="003F1BDD" w:rsidRPr="00584F85" w:rsidRDefault="003F1BDD" w:rsidP="003F1BDD">
      <w:pPr>
        <w:jc w:val="center"/>
        <w:rPr>
          <w:rFonts w:cs="Arial"/>
          <w:lang w:val="sr-Cyrl-CS"/>
        </w:rPr>
      </w:pPr>
    </w:p>
    <w:p w14:paraId="2E4386A1" w14:textId="319DB20F" w:rsidR="00210557" w:rsidRPr="00584F85" w:rsidRDefault="00C66705" w:rsidP="00210557">
      <w:pPr>
        <w:pStyle w:val="Title"/>
        <w:spacing w:before="0"/>
        <w:rPr>
          <w:rFonts w:cs="Arial"/>
          <w:sz w:val="22"/>
          <w:szCs w:val="22"/>
          <w:lang w:val="sr-Latn-RS"/>
        </w:rPr>
      </w:pPr>
      <w:r>
        <w:rPr>
          <w:rFonts w:cs="Arial"/>
          <w:sz w:val="22"/>
          <w:szCs w:val="22"/>
        </w:rPr>
        <w:t>ОДРЖАВАЊЕ ПОСТРОЈЕЊА СА ПЛЦ АББ</w:t>
      </w:r>
    </w:p>
    <w:p w14:paraId="1B915FD4" w14:textId="77777777" w:rsidR="00210557" w:rsidRPr="00584F85" w:rsidRDefault="00210557" w:rsidP="00210557">
      <w:pPr>
        <w:pStyle w:val="Title"/>
        <w:spacing w:before="0"/>
        <w:rPr>
          <w:rFonts w:cs="Arial"/>
          <w:b w:val="0"/>
          <w:sz w:val="22"/>
          <w:szCs w:val="22"/>
        </w:rPr>
      </w:pPr>
    </w:p>
    <w:p w14:paraId="3315FDD1" w14:textId="73F767F8" w:rsidR="009642F1" w:rsidRPr="00584F85" w:rsidRDefault="009642F1" w:rsidP="00F37E70">
      <w:pPr>
        <w:jc w:val="center"/>
        <w:rPr>
          <w:rFonts w:eastAsia="Arial Unicode MS" w:cs="Arial"/>
          <w:b/>
          <w:kern w:val="2"/>
          <w:lang w:val="ru-RU"/>
        </w:rPr>
      </w:pPr>
      <w:r w:rsidRPr="00584F85">
        <w:rPr>
          <w:rFonts w:eastAsia="Arial Unicode MS" w:cs="Arial"/>
          <w:b/>
          <w:kern w:val="2"/>
          <w:lang w:val="ru-RU"/>
        </w:rPr>
        <w:t>К О М И С И Ј А</w:t>
      </w:r>
    </w:p>
    <w:p w14:paraId="6DB6FE6F" w14:textId="36FF84ED" w:rsidR="009642F1" w:rsidRPr="00584F85" w:rsidRDefault="009642F1" w:rsidP="00F37E70">
      <w:pPr>
        <w:jc w:val="center"/>
        <w:rPr>
          <w:rFonts w:eastAsia="Arial Unicode MS" w:cs="Arial"/>
          <w:kern w:val="2"/>
          <w:lang w:val="ru-RU"/>
        </w:rPr>
      </w:pPr>
      <w:r w:rsidRPr="00584F85">
        <w:rPr>
          <w:rFonts w:eastAsia="Arial Unicode MS" w:cs="Arial"/>
          <w:kern w:val="2"/>
          <w:lang w:val="ru-RU"/>
        </w:rPr>
        <w:t xml:space="preserve">за спровођење </w:t>
      </w:r>
      <w:r w:rsidR="000D5144" w:rsidRPr="001E0A44">
        <w:rPr>
          <w:rFonts w:eastAsia="Arial Unicode MS" w:cs="Arial"/>
          <w:b/>
          <w:kern w:val="2"/>
          <w:lang w:val="ru-RU"/>
        </w:rPr>
        <w:t>ЈН/</w:t>
      </w:r>
      <w:r w:rsidR="00C66705">
        <w:rPr>
          <w:rFonts w:eastAsia="Arial Unicode MS" w:cs="Arial"/>
          <w:b/>
          <w:kern w:val="2"/>
          <w:lang w:val="ru-RU"/>
        </w:rPr>
        <w:t>3100/0462/2019</w:t>
      </w:r>
    </w:p>
    <w:p w14:paraId="204BDB6B" w14:textId="6DE8F13B" w:rsidR="009642F1" w:rsidRPr="00584F85" w:rsidRDefault="009642F1" w:rsidP="00F37E70">
      <w:pPr>
        <w:jc w:val="center"/>
        <w:rPr>
          <w:rFonts w:eastAsia="Arial Unicode MS" w:cs="Arial"/>
          <w:kern w:val="2"/>
          <w:lang w:val="sr-Latn-RS"/>
        </w:rPr>
      </w:pPr>
      <w:r w:rsidRPr="00584F85">
        <w:rPr>
          <w:rFonts w:eastAsia="Arial Unicode MS" w:cs="Arial"/>
          <w:kern w:val="2"/>
          <w:lang w:val="ru-RU"/>
        </w:rPr>
        <w:t>формирана Решењем бр.</w:t>
      </w:r>
      <w:r w:rsidR="00C06019">
        <w:rPr>
          <w:rFonts w:eastAsia="Arial Unicode MS" w:cs="Arial"/>
          <w:kern w:val="2"/>
          <w:lang w:val="sr-Cyrl-RS"/>
        </w:rPr>
        <w:t xml:space="preserve">Е.05.01.-517651/3-2019 </w:t>
      </w:r>
      <w:r w:rsidR="0064524C" w:rsidRPr="00584F85">
        <w:rPr>
          <w:rFonts w:eastAsia="Arial Unicode MS" w:cs="Arial"/>
          <w:kern w:val="2"/>
          <w:lang w:val="ru-RU"/>
        </w:rPr>
        <w:t xml:space="preserve">од </w:t>
      </w:r>
      <w:r w:rsidR="00C06019">
        <w:rPr>
          <w:rFonts w:eastAsia="Arial Unicode MS" w:cs="Arial"/>
          <w:kern w:val="2"/>
          <w:lang w:val="sr-Cyrl-RS"/>
        </w:rPr>
        <w:t>31.12.2019</w:t>
      </w:r>
      <w:r w:rsidR="0064524C" w:rsidRPr="00584F85">
        <w:rPr>
          <w:rFonts w:eastAsia="Arial Unicode MS" w:cs="Arial"/>
          <w:kern w:val="2"/>
          <w:lang w:val="ru-RU"/>
        </w:rPr>
        <w:t>. године</w:t>
      </w:r>
    </w:p>
    <w:p w14:paraId="192D4B59" w14:textId="77777777" w:rsidR="009642F1" w:rsidRPr="00584F85" w:rsidRDefault="009642F1" w:rsidP="00F37E70">
      <w:pPr>
        <w:pStyle w:val="Title"/>
        <w:spacing w:before="0"/>
        <w:rPr>
          <w:rFonts w:cs="Arial"/>
          <w:b w:val="0"/>
          <w:sz w:val="22"/>
          <w:szCs w:val="22"/>
        </w:rPr>
      </w:pPr>
    </w:p>
    <w:p w14:paraId="79B06700" w14:textId="0A834242" w:rsidR="009642F1" w:rsidRPr="00584F85" w:rsidRDefault="009642F1" w:rsidP="00F37E70">
      <w:pPr>
        <w:pStyle w:val="Title"/>
        <w:tabs>
          <w:tab w:val="left" w:pos="7035"/>
        </w:tabs>
        <w:spacing w:before="0"/>
        <w:rPr>
          <w:rFonts w:cs="Arial"/>
          <w:b w:val="0"/>
          <w:sz w:val="22"/>
          <w:szCs w:val="22"/>
        </w:rPr>
      </w:pPr>
      <w:r w:rsidRPr="00584F85">
        <w:rPr>
          <w:rFonts w:cs="Arial"/>
          <w:b w:val="0"/>
          <w:sz w:val="22"/>
          <w:szCs w:val="22"/>
        </w:rPr>
        <w:t>____________________________</w:t>
      </w:r>
    </w:p>
    <w:p w14:paraId="7F6C6AC0" w14:textId="68918C0E" w:rsidR="00210557" w:rsidRPr="00584F85" w:rsidRDefault="00113B84" w:rsidP="00F37E70">
      <w:pPr>
        <w:pStyle w:val="Title"/>
        <w:spacing w:before="0"/>
        <w:rPr>
          <w:rFonts w:cs="Arial"/>
          <w:b w:val="0"/>
          <w:sz w:val="22"/>
          <w:szCs w:val="22"/>
          <w:lang w:val="sr-Cyrl-RS"/>
        </w:rPr>
      </w:pPr>
      <w:r w:rsidRPr="00584F85">
        <w:rPr>
          <w:rFonts w:cs="Arial"/>
          <w:b w:val="0"/>
          <w:i/>
          <w:sz w:val="22"/>
          <w:szCs w:val="22"/>
        </w:rPr>
        <w:t>(</w:t>
      </w:r>
      <w:r w:rsidRPr="00584F85">
        <w:rPr>
          <w:rFonts w:cs="Arial"/>
          <w:b w:val="0"/>
          <w:i/>
          <w:sz w:val="22"/>
          <w:szCs w:val="22"/>
          <w:lang w:val="sr-Cyrl-RS"/>
        </w:rPr>
        <w:t>потпис члана Комисије)</w:t>
      </w:r>
    </w:p>
    <w:p w14:paraId="7D483C69" w14:textId="77777777" w:rsidR="00210557" w:rsidRPr="00584F85" w:rsidRDefault="00210557" w:rsidP="00210557">
      <w:pPr>
        <w:pStyle w:val="Title"/>
        <w:spacing w:before="0"/>
        <w:rPr>
          <w:rFonts w:cs="Arial"/>
          <w:b w:val="0"/>
          <w:sz w:val="22"/>
          <w:szCs w:val="22"/>
        </w:rPr>
      </w:pPr>
    </w:p>
    <w:p w14:paraId="5742814D" w14:textId="77777777" w:rsidR="00150FCE" w:rsidRPr="00584F85" w:rsidRDefault="00150FCE" w:rsidP="000C50A0">
      <w:pPr>
        <w:pStyle w:val="BodyText"/>
        <w:spacing w:before="0"/>
        <w:jc w:val="center"/>
        <w:rPr>
          <w:rFonts w:cs="Arial"/>
          <w:sz w:val="22"/>
          <w:szCs w:val="22"/>
          <w:lang w:val="ru-RU"/>
        </w:rPr>
      </w:pPr>
    </w:p>
    <w:p w14:paraId="2D675C3D" w14:textId="77777777" w:rsidR="00150FCE" w:rsidRPr="00584F85" w:rsidRDefault="00150FCE" w:rsidP="000C50A0">
      <w:pPr>
        <w:pStyle w:val="BodyText"/>
        <w:spacing w:before="0"/>
        <w:jc w:val="center"/>
        <w:rPr>
          <w:rFonts w:cs="Arial"/>
          <w:sz w:val="22"/>
          <w:szCs w:val="22"/>
          <w:lang w:val="ru-RU"/>
        </w:rPr>
      </w:pPr>
    </w:p>
    <w:p w14:paraId="714A4DE6" w14:textId="77777777" w:rsidR="00150FCE" w:rsidRPr="00584F85" w:rsidRDefault="00150FCE" w:rsidP="000C50A0">
      <w:pPr>
        <w:pStyle w:val="BodyText"/>
        <w:spacing w:before="0"/>
        <w:jc w:val="center"/>
        <w:rPr>
          <w:rFonts w:cs="Arial"/>
          <w:sz w:val="22"/>
          <w:szCs w:val="22"/>
          <w:lang w:val="ru-RU"/>
        </w:rPr>
      </w:pPr>
    </w:p>
    <w:p w14:paraId="4A9B642B" w14:textId="7FDC61FD" w:rsidR="00EB2C6E" w:rsidRPr="009A510F" w:rsidRDefault="00EB2C6E" w:rsidP="000C50A0">
      <w:pPr>
        <w:spacing w:before="0"/>
        <w:jc w:val="center"/>
        <w:rPr>
          <w:rFonts w:eastAsia="Arial Unicode MS" w:cs="Arial"/>
          <w:kern w:val="2"/>
          <w:lang w:val="sr-Latn-RS"/>
        </w:rPr>
      </w:pPr>
      <w:r w:rsidRPr="00584F85">
        <w:rPr>
          <w:rFonts w:eastAsia="Arial Unicode MS" w:cs="Arial"/>
          <w:kern w:val="2"/>
          <w:lang w:val="ru-RU"/>
        </w:rPr>
        <w:t xml:space="preserve">(заведено у ЈП ЕПС број </w:t>
      </w:r>
      <w:r w:rsidR="009A510F">
        <w:rPr>
          <w:rFonts w:eastAsia="Arial Unicode MS" w:cs="Arial"/>
          <w:kern w:val="2"/>
          <w:lang w:val="sr-Latn-RS"/>
        </w:rPr>
        <w:t>E.05.01.-</w:t>
      </w:r>
      <w:r w:rsidR="00904A94" w:rsidRPr="00904A94">
        <w:rPr>
          <w:rFonts w:eastAsia="Arial Unicode MS" w:cs="Arial"/>
          <w:kern w:val="2"/>
          <w:lang w:val="sr-Latn-RS"/>
        </w:rPr>
        <w:t xml:space="preserve"> </w:t>
      </w:r>
      <w:r w:rsidR="002A7EF1">
        <w:rPr>
          <w:rFonts w:eastAsia="Arial Unicode MS" w:cs="Arial"/>
          <w:kern w:val="2"/>
        </w:rPr>
        <w:t>36682</w:t>
      </w:r>
      <w:r w:rsidR="002A7EF1">
        <w:rPr>
          <w:rFonts w:eastAsia="Arial Unicode MS" w:cs="Arial"/>
          <w:kern w:val="2"/>
          <w:lang w:val="sr-Latn-RS"/>
        </w:rPr>
        <w:t>/3-2020</w:t>
      </w:r>
      <w:r w:rsidR="0053351F">
        <w:rPr>
          <w:rFonts w:eastAsia="Arial Unicode MS" w:cs="Arial"/>
          <w:kern w:val="2"/>
          <w:lang w:val="sr-Latn-RS"/>
        </w:rPr>
        <w:t xml:space="preserve"> </w:t>
      </w:r>
      <w:r w:rsidRPr="00584F85">
        <w:rPr>
          <w:rFonts w:eastAsia="Arial Unicode MS" w:cs="Arial"/>
          <w:kern w:val="2"/>
          <w:lang w:val="ru-RU"/>
        </w:rPr>
        <w:t xml:space="preserve">од </w:t>
      </w:r>
      <w:r w:rsidR="002A7EF1">
        <w:rPr>
          <w:rFonts w:eastAsia="Arial Unicode MS" w:cs="Arial"/>
          <w:kern w:val="2"/>
        </w:rPr>
        <w:t>21.01.2020.</w:t>
      </w:r>
      <w:bookmarkStart w:id="6" w:name="_GoBack"/>
      <w:bookmarkEnd w:id="6"/>
      <w:r w:rsidRPr="00584F85">
        <w:rPr>
          <w:rFonts w:eastAsia="Arial Unicode MS" w:cs="Arial"/>
          <w:kern w:val="2"/>
          <w:lang w:val="ru-RU"/>
        </w:rPr>
        <w:t xml:space="preserve"> године)</w:t>
      </w:r>
    </w:p>
    <w:p w14:paraId="465EA9F3" w14:textId="77777777" w:rsidR="000C50A0" w:rsidRPr="00584F85" w:rsidRDefault="000C50A0" w:rsidP="000C50A0">
      <w:pPr>
        <w:spacing w:before="0"/>
        <w:jc w:val="center"/>
        <w:rPr>
          <w:rFonts w:eastAsia="Arial Unicode MS" w:cs="Arial"/>
          <w:kern w:val="2"/>
          <w:lang w:val="ru-RU"/>
        </w:rPr>
      </w:pPr>
    </w:p>
    <w:p w14:paraId="38AAB16F" w14:textId="77777777" w:rsidR="00A3774E" w:rsidRPr="00584F85" w:rsidRDefault="00A3774E" w:rsidP="000C50A0">
      <w:pPr>
        <w:pStyle w:val="BodyText"/>
        <w:spacing w:before="0"/>
        <w:jc w:val="center"/>
        <w:rPr>
          <w:rFonts w:cs="Arial"/>
          <w:sz w:val="22"/>
          <w:szCs w:val="22"/>
        </w:rPr>
      </w:pPr>
    </w:p>
    <w:p w14:paraId="0765C738" w14:textId="77777777" w:rsidR="00C53AC6" w:rsidRPr="00584F85" w:rsidRDefault="00C53AC6" w:rsidP="000C50A0">
      <w:pPr>
        <w:pStyle w:val="BodyText"/>
        <w:spacing w:before="0"/>
        <w:jc w:val="center"/>
        <w:rPr>
          <w:rFonts w:cs="Arial"/>
          <w:sz w:val="22"/>
          <w:szCs w:val="22"/>
        </w:rPr>
      </w:pPr>
    </w:p>
    <w:p w14:paraId="6698654A" w14:textId="77777777" w:rsidR="00C53AC6" w:rsidRPr="00584F85" w:rsidRDefault="00C53AC6" w:rsidP="000C50A0">
      <w:pPr>
        <w:pStyle w:val="BodyText"/>
        <w:spacing w:before="0"/>
        <w:jc w:val="center"/>
        <w:rPr>
          <w:rFonts w:cs="Arial"/>
          <w:sz w:val="22"/>
          <w:szCs w:val="22"/>
        </w:rPr>
      </w:pPr>
    </w:p>
    <w:p w14:paraId="7F72BFB1" w14:textId="77777777" w:rsidR="00C53AC6" w:rsidRPr="00584F85" w:rsidRDefault="00C53AC6" w:rsidP="000C50A0">
      <w:pPr>
        <w:pStyle w:val="BodyText"/>
        <w:spacing w:before="0"/>
        <w:jc w:val="center"/>
        <w:rPr>
          <w:rFonts w:cs="Arial"/>
          <w:sz w:val="22"/>
          <w:szCs w:val="22"/>
          <w:lang w:val="ru-RU"/>
        </w:rPr>
      </w:pPr>
    </w:p>
    <w:p w14:paraId="7030D425" w14:textId="77777777" w:rsidR="000C50A0" w:rsidRPr="00584F85" w:rsidRDefault="000C50A0" w:rsidP="000C50A0">
      <w:pPr>
        <w:pStyle w:val="BodyText"/>
        <w:spacing w:before="0"/>
        <w:jc w:val="center"/>
        <w:rPr>
          <w:rFonts w:cs="Arial"/>
          <w:sz w:val="22"/>
          <w:szCs w:val="22"/>
          <w:lang w:val="ru-RU"/>
        </w:rPr>
      </w:pPr>
    </w:p>
    <w:p w14:paraId="0E7F6194" w14:textId="50D5B950" w:rsidR="00113B84" w:rsidRPr="00584F85" w:rsidRDefault="00165A71" w:rsidP="003E13A2">
      <w:pPr>
        <w:spacing w:before="0"/>
        <w:jc w:val="center"/>
        <w:rPr>
          <w:rFonts w:cs="Arial"/>
          <w:b/>
          <w:lang w:val="sr-Cyrl-RS"/>
        </w:rPr>
      </w:pPr>
      <w:r w:rsidRPr="00584F85">
        <w:rPr>
          <w:rFonts w:cs="Arial"/>
          <w:lang w:val="ru-RU"/>
        </w:rPr>
        <w:t>Костолац,</w:t>
      </w:r>
      <w:r w:rsidR="0095131F" w:rsidRPr="00C66705">
        <w:rPr>
          <w:rFonts w:cs="Arial"/>
          <w:lang w:val="ru-RU"/>
        </w:rPr>
        <w:t xml:space="preserve"> </w:t>
      </w:r>
      <w:r w:rsidR="00C06019">
        <w:rPr>
          <w:rFonts w:cs="Arial"/>
          <w:lang w:val="sr-Cyrl-RS"/>
        </w:rPr>
        <w:t>јануар 2020</w:t>
      </w:r>
      <w:r w:rsidR="001F62BF" w:rsidRPr="00584F85">
        <w:rPr>
          <w:rFonts w:cs="Arial"/>
          <w:lang w:val="ru-RU"/>
        </w:rPr>
        <w:t xml:space="preserve">. </w:t>
      </w:r>
      <w:r w:rsidR="00210557" w:rsidRPr="00584F85">
        <w:rPr>
          <w:rFonts w:cs="Arial"/>
          <w:lang w:val="ru-RU"/>
        </w:rPr>
        <w:t>г</w:t>
      </w:r>
      <w:r w:rsidR="001F62BF" w:rsidRPr="00584F85">
        <w:rPr>
          <w:rFonts w:cs="Arial"/>
          <w:lang w:val="ru-RU"/>
        </w:rPr>
        <w:t>одине</w:t>
      </w:r>
      <w:r w:rsidR="00113B84" w:rsidRPr="00584F85">
        <w:rPr>
          <w:rFonts w:cs="Arial"/>
          <w:i/>
          <w:lang w:val="sr-Cyrl-RS"/>
        </w:rPr>
        <w:t xml:space="preserve">           </w:t>
      </w:r>
      <w:r w:rsidRPr="00584F85">
        <w:rPr>
          <w:rFonts w:cs="Arial"/>
          <w:i/>
          <w:lang w:val="sr-Cyrl-RS"/>
        </w:rPr>
        <w:t xml:space="preserve">                               </w:t>
      </w:r>
    </w:p>
    <w:p w14:paraId="0080FD24" w14:textId="77777777" w:rsidR="000C50A0" w:rsidRPr="00584F85" w:rsidRDefault="000C50A0" w:rsidP="000C50A0">
      <w:pPr>
        <w:spacing w:before="0"/>
        <w:jc w:val="center"/>
        <w:rPr>
          <w:rFonts w:cs="Arial"/>
          <w:b/>
          <w:lang w:val="ru-RU"/>
        </w:rPr>
      </w:pPr>
    </w:p>
    <w:p w14:paraId="78EBAE6B" w14:textId="77777777" w:rsidR="00E02E8B" w:rsidRDefault="00E02E8B" w:rsidP="000C50A0">
      <w:pPr>
        <w:spacing w:before="0"/>
        <w:rPr>
          <w:rFonts w:eastAsia="TimesNewRomanPSMT" w:cs="Arial"/>
          <w:kern w:val="2"/>
          <w:lang w:val="ru-RU"/>
        </w:rPr>
      </w:pPr>
    </w:p>
    <w:p w14:paraId="048F35A3" w14:textId="77777777" w:rsidR="00E02E8B" w:rsidRDefault="00E02E8B" w:rsidP="000C50A0">
      <w:pPr>
        <w:spacing w:before="0"/>
        <w:rPr>
          <w:rFonts w:eastAsia="TimesNewRomanPSMT" w:cs="Arial"/>
          <w:kern w:val="2"/>
          <w:lang w:val="ru-RU"/>
        </w:rPr>
      </w:pPr>
    </w:p>
    <w:p w14:paraId="02A51E27" w14:textId="6000B21F" w:rsidR="00261778" w:rsidRPr="00584F85" w:rsidRDefault="000C50A0" w:rsidP="000C50A0">
      <w:pPr>
        <w:spacing w:before="0"/>
        <w:rPr>
          <w:rFonts w:eastAsia="TimesNewRomanPSMT" w:cs="Arial"/>
          <w:kern w:val="2"/>
          <w:lang w:val="ru-RU"/>
        </w:rPr>
      </w:pPr>
      <w:r w:rsidRPr="00584F85">
        <w:rPr>
          <w:rFonts w:eastAsia="TimesNewRomanPSMT" w:cs="Arial"/>
          <w:kern w:val="2"/>
          <w:lang w:val="ru-RU"/>
        </w:rPr>
        <w:br w:type="page"/>
      </w:r>
      <w:r w:rsidR="00261778" w:rsidRPr="00584F85">
        <w:rPr>
          <w:rFonts w:eastAsia="TimesNewRomanPSMT" w:cs="Arial"/>
          <w:kern w:val="2"/>
          <w:lang w:val="ru-RU"/>
        </w:rPr>
        <w:lastRenderedPageBreak/>
        <w:t>На основу чл</w:t>
      </w:r>
      <w:r w:rsidR="00472BF8" w:rsidRPr="00584F85">
        <w:rPr>
          <w:rFonts w:eastAsia="TimesNewRomanPSMT" w:cs="Arial"/>
          <w:kern w:val="2"/>
          <w:lang w:val="ru-RU"/>
        </w:rPr>
        <w:t>ана</w:t>
      </w:r>
      <w:r w:rsidR="00261778" w:rsidRPr="00584F85">
        <w:rPr>
          <w:rFonts w:eastAsia="TimesNewRomanPSMT" w:cs="Arial"/>
          <w:kern w:val="2"/>
          <w:lang w:val="ru-RU"/>
        </w:rPr>
        <w:t xml:space="preserve"> 3</w:t>
      </w:r>
      <w:r w:rsidR="00D34466" w:rsidRPr="00584F85">
        <w:rPr>
          <w:rFonts w:eastAsia="TimesNewRomanPSMT" w:cs="Arial"/>
          <w:kern w:val="2"/>
          <w:lang w:val="ru-RU"/>
        </w:rPr>
        <w:t>2</w:t>
      </w:r>
      <w:r w:rsidR="009D3699" w:rsidRPr="00584F85">
        <w:rPr>
          <w:rFonts w:eastAsia="TimesNewRomanPSMT" w:cs="Arial"/>
          <w:kern w:val="2"/>
          <w:lang w:val="ru-RU"/>
        </w:rPr>
        <w:t>,</w:t>
      </w:r>
      <w:r w:rsidR="00D34466" w:rsidRPr="00584F85">
        <w:rPr>
          <w:rFonts w:eastAsia="TimesNewRomanPSMT" w:cs="Arial"/>
          <w:kern w:val="2"/>
          <w:lang w:val="ru-RU"/>
        </w:rPr>
        <w:t>50</w:t>
      </w:r>
      <w:r w:rsidR="009D3699" w:rsidRPr="00584F85">
        <w:rPr>
          <w:rFonts w:eastAsia="TimesNewRomanPSMT" w:cs="Arial"/>
          <w:kern w:val="2"/>
          <w:lang w:val="ru-RU"/>
        </w:rPr>
        <w:t xml:space="preserve"> и </w:t>
      </w:r>
      <w:r w:rsidR="00D34466" w:rsidRPr="00584F85">
        <w:rPr>
          <w:rFonts w:eastAsia="TimesNewRomanPSMT" w:cs="Arial"/>
          <w:kern w:val="2"/>
          <w:lang w:val="ru-RU"/>
        </w:rPr>
        <w:t>61</w:t>
      </w:r>
      <w:r w:rsidR="009D3699" w:rsidRPr="00584F85">
        <w:rPr>
          <w:rFonts w:eastAsia="TimesNewRomanPSMT" w:cs="Arial"/>
          <w:kern w:val="2"/>
          <w:lang w:val="ru-RU"/>
        </w:rPr>
        <w:t>.</w:t>
      </w:r>
      <w:r w:rsidR="00261778" w:rsidRPr="00584F85">
        <w:rPr>
          <w:rFonts w:eastAsia="TimesNewRomanPSMT" w:cs="Arial"/>
          <w:kern w:val="2"/>
          <w:lang w:val="ru-RU"/>
        </w:rPr>
        <w:t xml:space="preserve"> Закона о јавним набавкама („Сл. гласник РС” бр. </w:t>
      </w:r>
      <w:r w:rsidR="00750519" w:rsidRPr="00584F85">
        <w:rPr>
          <w:rFonts w:eastAsia="TimesNewRomanPSMT" w:cs="Arial"/>
          <w:kern w:val="2"/>
          <w:lang w:val="ru-RU"/>
        </w:rPr>
        <w:t>124/</w:t>
      </w:r>
      <w:r w:rsidR="009060E7" w:rsidRPr="00584F85">
        <w:rPr>
          <w:rFonts w:eastAsia="TimesNewRomanPSMT" w:cs="Arial"/>
          <w:kern w:val="2"/>
          <w:lang w:val="ru-RU"/>
        </w:rPr>
        <w:t>12, 14/15 и 68/15</w:t>
      </w:r>
      <w:r w:rsidR="000F57ED" w:rsidRPr="00584F85">
        <w:rPr>
          <w:rFonts w:eastAsia="TimesNewRomanPSMT" w:cs="Arial"/>
          <w:kern w:val="2"/>
          <w:lang w:val="ru-RU"/>
        </w:rPr>
        <w:t>, у даљем тексту</w:t>
      </w:r>
      <w:r w:rsidR="005C7CDE" w:rsidRPr="00584F85">
        <w:rPr>
          <w:rFonts w:eastAsia="TimesNewRomanPSMT" w:cs="Arial"/>
          <w:kern w:val="2"/>
          <w:lang w:val="ru-RU"/>
        </w:rPr>
        <w:t xml:space="preserve"> </w:t>
      </w:r>
      <w:r w:rsidR="00BA1E63" w:rsidRPr="00584F85">
        <w:rPr>
          <w:rFonts w:eastAsia="Calibri" w:cs="Arial"/>
          <w:bCs/>
          <w:lang w:val="ru-RU"/>
        </w:rPr>
        <w:t>Закон</w:t>
      </w:r>
      <w:r w:rsidR="00261778" w:rsidRPr="00584F85">
        <w:rPr>
          <w:rFonts w:eastAsia="TimesNewRomanPSMT" w:cs="Arial"/>
          <w:kern w:val="2"/>
          <w:lang w:val="ru-RU"/>
        </w:rPr>
        <w:t>),чл</w:t>
      </w:r>
      <w:r w:rsidR="00472BF8" w:rsidRPr="00584F85">
        <w:rPr>
          <w:rFonts w:eastAsia="TimesNewRomanPSMT" w:cs="Arial"/>
          <w:kern w:val="2"/>
          <w:lang w:val="ru-RU"/>
        </w:rPr>
        <w:t>ана</w:t>
      </w:r>
      <w:r w:rsidR="00EC5BB4" w:rsidRPr="00584F85">
        <w:rPr>
          <w:rFonts w:eastAsia="TimesNewRomanPSMT" w:cs="Arial"/>
          <w:kern w:val="2"/>
          <w:lang w:val="ru-RU"/>
        </w:rPr>
        <w:t xml:space="preserve"> </w:t>
      </w:r>
      <w:r w:rsidR="00D34466" w:rsidRPr="00584F85">
        <w:rPr>
          <w:rFonts w:eastAsia="TimesNewRomanPSMT" w:cs="Arial"/>
          <w:kern w:val="2"/>
          <w:lang w:val="ru-RU"/>
        </w:rPr>
        <w:t>2</w:t>
      </w:r>
      <w:r w:rsidR="00261778" w:rsidRPr="00584F8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4F85">
        <w:rPr>
          <w:rFonts w:eastAsia="TimesNewRomanPSMT" w:cs="Arial"/>
          <w:kern w:val="2"/>
          <w:lang w:val="ru-RU"/>
        </w:rPr>
        <w:t xml:space="preserve">лова („Сл. гласник РС” бр. </w:t>
      </w:r>
      <w:r w:rsidR="00DB369C" w:rsidRPr="00584F85">
        <w:rPr>
          <w:rFonts w:eastAsia="TimesNewRomanPSMT" w:cs="Arial"/>
          <w:kern w:val="2"/>
          <w:lang w:val="ru-RU"/>
        </w:rPr>
        <w:t>86/15</w:t>
      </w:r>
      <w:r w:rsidR="00261778" w:rsidRPr="00584F85">
        <w:rPr>
          <w:rFonts w:eastAsia="TimesNewRomanPSMT" w:cs="Arial"/>
          <w:kern w:val="2"/>
          <w:lang w:val="ru-RU"/>
        </w:rPr>
        <w:t xml:space="preserve">), </w:t>
      </w:r>
      <w:r w:rsidR="00261778" w:rsidRPr="00584F85">
        <w:rPr>
          <w:rFonts w:eastAsia="Arial Unicode MS" w:cs="Arial"/>
          <w:kern w:val="2"/>
          <w:lang w:val="ru-RU"/>
        </w:rPr>
        <w:t>Одлуке о покретању поступка јавне набавке</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C06019" w:rsidRPr="00C06019">
        <w:rPr>
          <w:rFonts w:eastAsia="Arial Unicode MS" w:cs="Arial"/>
          <w:kern w:val="2"/>
          <w:lang w:val="sr-Cyrl-RS"/>
        </w:rPr>
        <w:t>Е</w:t>
      </w:r>
      <w:r w:rsidR="00C06019">
        <w:rPr>
          <w:rFonts w:eastAsia="Arial Unicode MS" w:cs="Arial"/>
          <w:kern w:val="2"/>
          <w:lang w:val="sr-Cyrl-RS"/>
        </w:rPr>
        <w:t>.05.01.-517651/2</w:t>
      </w:r>
      <w:r w:rsidR="00C06019" w:rsidRPr="00C06019">
        <w:rPr>
          <w:rFonts w:eastAsia="Arial Unicode MS" w:cs="Arial"/>
          <w:kern w:val="2"/>
          <w:lang w:val="sr-Cyrl-RS"/>
        </w:rPr>
        <w:t xml:space="preserve">-2019 </w:t>
      </w:r>
      <w:r w:rsidR="0064524C" w:rsidRPr="00584F85">
        <w:rPr>
          <w:rFonts w:eastAsia="Arial Unicode MS" w:cs="Arial"/>
          <w:kern w:val="2"/>
          <w:lang w:val="ru-RU"/>
        </w:rPr>
        <w:t xml:space="preserve">од </w:t>
      </w:r>
      <w:r w:rsidR="00C06019">
        <w:rPr>
          <w:rFonts w:eastAsia="Arial Unicode MS" w:cs="Arial"/>
          <w:kern w:val="2"/>
          <w:lang w:val="sr-Cyrl-RS"/>
        </w:rPr>
        <w:t>31.12.2019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и Решења о образовању комисије за јавну набавку</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C06019" w:rsidRPr="00C06019">
        <w:rPr>
          <w:rFonts w:eastAsia="Arial Unicode MS" w:cs="Arial"/>
          <w:kern w:val="2"/>
          <w:lang w:val="sr-Cyrl-RS"/>
        </w:rPr>
        <w:t xml:space="preserve">Е.05.01.-517651/3-2019 </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C06019">
        <w:rPr>
          <w:rFonts w:eastAsia="Arial Unicode MS" w:cs="Arial"/>
          <w:kern w:val="2"/>
          <w:lang w:val="sr-Cyrl-RS"/>
        </w:rPr>
        <w:t>31.12.2019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године припремљена је:</w:t>
      </w:r>
    </w:p>
    <w:p w14:paraId="13826BA7" w14:textId="77777777" w:rsidR="00261778" w:rsidRPr="00584F85" w:rsidRDefault="00261778" w:rsidP="000C50A0">
      <w:pPr>
        <w:pStyle w:val="BodyText"/>
        <w:spacing w:before="0"/>
        <w:rPr>
          <w:rFonts w:cs="Arial"/>
          <w:b/>
          <w:spacing w:val="80"/>
          <w:sz w:val="22"/>
          <w:szCs w:val="22"/>
          <w:lang w:val="ru-RU"/>
        </w:rPr>
      </w:pPr>
    </w:p>
    <w:p w14:paraId="0D68A2F7" w14:textId="77777777" w:rsidR="000C50A0" w:rsidRPr="00584F85" w:rsidRDefault="000C50A0" w:rsidP="000C50A0">
      <w:pPr>
        <w:pStyle w:val="BodyText"/>
        <w:spacing w:before="0"/>
        <w:rPr>
          <w:rFonts w:cs="Arial"/>
          <w:b/>
          <w:spacing w:val="80"/>
          <w:sz w:val="22"/>
          <w:szCs w:val="22"/>
          <w:lang w:val="ru-RU"/>
        </w:rPr>
      </w:pPr>
    </w:p>
    <w:p w14:paraId="0240982E" w14:textId="77777777" w:rsidR="00210557" w:rsidRPr="00584F85" w:rsidRDefault="00210557" w:rsidP="00874F5B">
      <w:pPr>
        <w:jc w:val="center"/>
        <w:rPr>
          <w:rFonts w:cs="Arial"/>
          <w:b/>
          <w:lang w:val="ru-RU"/>
        </w:rPr>
      </w:pPr>
      <w:bookmarkStart w:id="7" w:name="_Toc441215598"/>
      <w:bookmarkStart w:id="8" w:name="_Toc441651537"/>
      <w:bookmarkStart w:id="9" w:name="_Toc442559874"/>
      <w:r w:rsidRPr="00584F85">
        <w:rPr>
          <w:rFonts w:cs="Arial"/>
          <w:b/>
          <w:lang w:val="ru-RU"/>
        </w:rPr>
        <w:t>КОНКУРСНА ДОКУМЕНТАЦИЈА</w:t>
      </w:r>
      <w:bookmarkEnd w:id="7"/>
      <w:bookmarkEnd w:id="8"/>
      <w:bookmarkEnd w:id="9"/>
    </w:p>
    <w:p w14:paraId="031AC3E7" w14:textId="04A998D7"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Cyrl-RS"/>
        </w:rPr>
        <w:t xml:space="preserve">отвореном </w:t>
      </w:r>
      <w:r w:rsidR="00210557" w:rsidRPr="00584F85">
        <w:rPr>
          <w:rFonts w:cs="Arial"/>
          <w:lang w:val="ru-RU"/>
        </w:rPr>
        <w:t>посту</w:t>
      </w:r>
      <w:r w:rsidR="00D34466" w:rsidRPr="00584F85">
        <w:rPr>
          <w:rFonts w:cs="Arial"/>
          <w:lang w:val="ru-RU"/>
        </w:rPr>
        <w:t xml:space="preserve">пку </w:t>
      </w:r>
    </w:p>
    <w:p w14:paraId="34DA2852" w14:textId="76644FB9" w:rsidR="00210557" w:rsidRPr="00584F85" w:rsidRDefault="00210557" w:rsidP="00874F5B">
      <w:pPr>
        <w:jc w:val="center"/>
        <w:rPr>
          <w:rFonts w:cs="Arial"/>
          <w:b/>
          <w:lang w:val="ru-RU"/>
        </w:rPr>
      </w:pPr>
      <w:bookmarkStart w:id="10" w:name="_Toc441215599"/>
      <w:bookmarkStart w:id="11" w:name="_Toc441651538"/>
      <w:bookmarkStart w:id="12" w:name="_Toc442559875"/>
      <w:r w:rsidRPr="00584F85">
        <w:rPr>
          <w:rFonts w:cs="Arial"/>
          <w:b/>
          <w:lang w:val="ru-RU"/>
        </w:rPr>
        <w:t xml:space="preserve">за јавну набавку </w:t>
      </w:r>
      <w:r w:rsidR="006B1D1C" w:rsidRPr="00584F85">
        <w:rPr>
          <w:rFonts w:cs="Arial"/>
          <w:b/>
          <w:lang w:val="ru-RU"/>
        </w:rPr>
        <w:t>услуга</w:t>
      </w:r>
      <w:r w:rsidRPr="00584F85">
        <w:rPr>
          <w:rFonts w:cs="Arial"/>
          <w:b/>
          <w:lang w:val="ru-RU"/>
        </w:rPr>
        <w:t xml:space="preserve"> бр.</w:t>
      </w:r>
      <w:bookmarkEnd w:id="10"/>
      <w:bookmarkEnd w:id="11"/>
      <w:bookmarkEnd w:id="12"/>
      <w:r w:rsidR="00165A71" w:rsidRPr="00584F85">
        <w:rPr>
          <w:rFonts w:cs="Arial"/>
          <w:b/>
          <w:lang w:val="ru-RU"/>
        </w:rPr>
        <w:t xml:space="preserve"> </w:t>
      </w:r>
      <w:r w:rsidR="000D5144">
        <w:rPr>
          <w:rFonts w:cs="Arial"/>
          <w:b/>
          <w:lang w:val="ru-RU"/>
        </w:rPr>
        <w:t>ЈН/</w:t>
      </w:r>
      <w:r w:rsidR="00C66705">
        <w:rPr>
          <w:rFonts w:cs="Arial"/>
          <w:b/>
          <w:lang w:val="ru-RU"/>
        </w:rPr>
        <w:t>3100/0462/2019</w:t>
      </w:r>
    </w:p>
    <w:p w14:paraId="3049B37E" w14:textId="77777777" w:rsidR="009D3699" w:rsidRPr="00584F85" w:rsidRDefault="009D3699" w:rsidP="000C50A0">
      <w:pPr>
        <w:pStyle w:val="BodyText"/>
        <w:spacing w:before="0"/>
        <w:rPr>
          <w:rFonts w:cs="Arial"/>
          <w:i/>
          <w:sz w:val="22"/>
          <w:szCs w:val="22"/>
          <w:lang w:val="sr-Latn-CS"/>
        </w:rPr>
      </w:pPr>
    </w:p>
    <w:p w14:paraId="097DA937" w14:textId="77777777" w:rsidR="009D3699" w:rsidRPr="00584F85" w:rsidRDefault="009D3699" w:rsidP="000C50A0">
      <w:pPr>
        <w:pStyle w:val="BodyText"/>
        <w:spacing w:before="0"/>
        <w:rPr>
          <w:rFonts w:cs="Arial"/>
          <w:i/>
          <w:sz w:val="22"/>
          <w:szCs w:val="22"/>
          <w:lang w:val="sr-Cyrl-RS"/>
        </w:rPr>
      </w:pPr>
    </w:p>
    <w:p w14:paraId="34D14A2B" w14:textId="77777777" w:rsidR="009D3699" w:rsidRPr="00584F85" w:rsidRDefault="009D3699" w:rsidP="000C50A0">
      <w:pPr>
        <w:pStyle w:val="BodyText"/>
        <w:spacing w:before="0"/>
        <w:rPr>
          <w:rFonts w:cs="Arial"/>
          <w:i/>
          <w:sz w:val="22"/>
          <w:szCs w:val="22"/>
          <w:lang w:val="sr-Latn-CS"/>
        </w:rPr>
      </w:pPr>
    </w:p>
    <w:p w14:paraId="28476321" w14:textId="77777777" w:rsidR="00C62AA7" w:rsidRPr="00584F85" w:rsidRDefault="00C62AA7" w:rsidP="00C62AA7">
      <w:pPr>
        <w:pStyle w:val="Title"/>
        <w:rPr>
          <w:rFonts w:cs="Arial"/>
          <w:sz w:val="22"/>
          <w:szCs w:val="22"/>
          <w:lang w:val="de-DE"/>
        </w:rPr>
      </w:pPr>
      <w:r w:rsidRPr="00584F85">
        <w:rPr>
          <w:rFonts w:cs="Arial"/>
          <w:sz w:val="22"/>
          <w:szCs w:val="22"/>
          <w:lang w:val="de-DE"/>
        </w:rPr>
        <w:t>Садр</w:t>
      </w:r>
      <w:r w:rsidRPr="00584F85">
        <w:rPr>
          <w:rFonts w:cs="Arial"/>
          <w:sz w:val="22"/>
          <w:szCs w:val="22"/>
          <w:lang w:val="ru-RU"/>
        </w:rPr>
        <w:t>ж</w:t>
      </w:r>
      <w:r w:rsidRPr="00584F85">
        <w:rPr>
          <w:rFonts w:cs="Arial"/>
          <w:sz w:val="22"/>
          <w:szCs w:val="22"/>
          <w:lang w:val="de-DE"/>
        </w:rPr>
        <w:t>ај</w:t>
      </w:r>
      <w:r w:rsidRPr="00584F85">
        <w:rPr>
          <w:rFonts w:cs="Arial"/>
          <w:sz w:val="22"/>
          <w:szCs w:val="22"/>
          <w:lang w:val="ru-RU"/>
        </w:rPr>
        <w:t xml:space="preserve"> к</w:t>
      </w:r>
      <w:r w:rsidRPr="00584F85">
        <w:rPr>
          <w:rFonts w:cs="Arial"/>
          <w:sz w:val="22"/>
          <w:szCs w:val="22"/>
          <w:lang w:val="de-DE"/>
        </w:rPr>
        <w:t>онкурсне</w:t>
      </w:r>
      <w:r w:rsidRPr="00584F85">
        <w:rPr>
          <w:rFonts w:cs="Arial"/>
          <w:sz w:val="22"/>
          <w:szCs w:val="22"/>
          <w:lang w:val="ru-RU"/>
        </w:rPr>
        <w:t xml:space="preserve"> </w:t>
      </w:r>
      <w:r w:rsidRPr="00584F85">
        <w:rPr>
          <w:rFonts w:cs="Arial"/>
          <w:sz w:val="22"/>
          <w:szCs w:val="22"/>
          <w:lang w:val="de-DE"/>
        </w:rPr>
        <w:t>документације:</w:t>
      </w:r>
    </w:p>
    <w:p w14:paraId="3036AD2E" w14:textId="06517659" w:rsidR="00C62AA7" w:rsidRPr="00584F85" w:rsidRDefault="00C62AA7" w:rsidP="00C62AA7">
      <w:pPr>
        <w:pStyle w:val="Title"/>
        <w:rPr>
          <w:rFonts w:cs="Arial"/>
          <w:b w:val="0"/>
          <w:sz w:val="22"/>
          <w:szCs w:val="22"/>
          <w:lang w:val="ru-RU"/>
        </w:rPr>
      </w:pP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t xml:space="preserve">    </w:t>
      </w:r>
      <w:r w:rsidRPr="00584F85">
        <w:rPr>
          <w:rFonts w:cs="Arial"/>
          <w:b w:val="0"/>
          <w:sz w:val="22"/>
          <w:szCs w:val="22"/>
          <w:lang w:val="ru-RU"/>
        </w:rPr>
        <w:t>страна</w:t>
      </w:r>
      <w:r w:rsidRPr="00584F8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E567C" w:rsidRPr="00584F85" w14:paraId="5128A724" w14:textId="77777777" w:rsidTr="00C62AA7">
        <w:tc>
          <w:tcPr>
            <w:tcW w:w="564" w:type="dxa"/>
          </w:tcPr>
          <w:p w14:paraId="3C9E9CA5" w14:textId="77777777" w:rsidR="00C62AA7" w:rsidRPr="00584F85" w:rsidRDefault="00C62AA7" w:rsidP="004C3B38">
            <w:pPr>
              <w:tabs>
                <w:tab w:val="left" w:pos="360"/>
                <w:tab w:val="left" w:pos="567"/>
                <w:tab w:val="right" w:leader="dot" w:pos="9639"/>
              </w:tabs>
              <w:jc w:val="center"/>
              <w:rPr>
                <w:rFonts w:cs="Arial"/>
              </w:rPr>
            </w:pPr>
            <w:r w:rsidRPr="00584F85">
              <w:rPr>
                <w:rFonts w:cs="Arial"/>
              </w:rPr>
              <w:t>1.</w:t>
            </w:r>
          </w:p>
        </w:tc>
        <w:tc>
          <w:tcPr>
            <w:tcW w:w="7574" w:type="dxa"/>
          </w:tcPr>
          <w:p w14:paraId="2BEC451A"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Општи подаци о јавној набавци</w:t>
            </w:r>
          </w:p>
        </w:tc>
        <w:tc>
          <w:tcPr>
            <w:tcW w:w="810" w:type="dxa"/>
          </w:tcPr>
          <w:p w14:paraId="2223C426" w14:textId="45689399"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0F610DD2" w14:textId="77777777" w:rsidTr="00C62AA7">
        <w:tc>
          <w:tcPr>
            <w:tcW w:w="564" w:type="dxa"/>
          </w:tcPr>
          <w:p w14:paraId="1FA0F8E8"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2.</w:t>
            </w:r>
          </w:p>
        </w:tc>
        <w:tc>
          <w:tcPr>
            <w:tcW w:w="7574" w:type="dxa"/>
          </w:tcPr>
          <w:p w14:paraId="7D79942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Подаци о предмету набавке</w:t>
            </w:r>
          </w:p>
        </w:tc>
        <w:tc>
          <w:tcPr>
            <w:tcW w:w="810" w:type="dxa"/>
          </w:tcPr>
          <w:p w14:paraId="3C366F85" w14:textId="57F33FCE"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5DB2D2D2" w14:textId="77777777" w:rsidTr="00C62AA7">
        <w:tc>
          <w:tcPr>
            <w:tcW w:w="564" w:type="dxa"/>
          </w:tcPr>
          <w:p w14:paraId="195BF63A"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3.</w:t>
            </w:r>
          </w:p>
        </w:tc>
        <w:tc>
          <w:tcPr>
            <w:tcW w:w="7574" w:type="dxa"/>
          </w:tcPr>
          <w:p w14:paraId="7801C6BD" w14:textId="7CE152F8" w:rsidR="00C62AA7" w:rsidRPr="00584F85" w:rsidRDefault="00C62AA7" w:rsidP="00900D68">
            <w:pPr>
              <w:tabs>
                <w:tab w:val="left" w:pos="317"/>
                <w:tab w:val="left" w:pos="360"/>
                <w:tab w:val="right" w:leader="dot" w:pos="9639"/>
              </w:tabs>
              <w:rPr>
                <w:rFonts w:cs="Arial"/>
                <w:lang w:val="sr-Cyrl-RS"/>
              </w:rPr>
            </w:pPr>
            <w:r w:rsidRPr="00584F85">
              <w:rPr>
                <w:rFonts w:cs="Arial"/>
                <w:lang w:val="sr-Cyrl-RS"/>
              </w:rPr>
              <w:t xml:space="preserve">Техничка спецификација (врста, техничке карактеристике, квалитет, количина и опис </w:t>
            </w:r>
            <w:r w:rsidR="00900D68">
              <w:rPr>
                <w:rFonts w:cs="Arial"/>
                <w:lang w:val="sr-Cyrl-RS"/>
              </w:rPr>
              <w:t>услуга</w:t>
            </w:r>
            <w:r w:rsidRPr="00584F85">
              <w:rPr>
                <w:rFonts w:cs="Arial"/>
                <w:lang w:val="sr-Cyrl-RS"/>
              </w:rPr>
              <w:t>...)</w:t>
            </w:r>
          </w:p>
        </w:tc>
        <w:tc>
          <w:tcPr>
            <w:tcW w:w="810" w:type="dxa"/>
          </w:tcPr>
          <w:p w14:paraId="77323F49" w14:textId="29E398E7"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4</w:t>
            </w:r>
          </w:p>
        </w:tc>
      </w:tr>
      <w:tr w:rsidR="002E567C" w:rsidRPr="00584F85" w14:paraId="71E4CF81" w14:textId="77777777" w:rsidTr="00C62AA7">
        <w:tc>
          <w:tcPr>
            <w:tcW w:w="564" w:type="dxa"/>
          </w:tcPr>
          <w:p w14:paraId="304EB382"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rPr>
              <w:t>4</w:t>
            </w:r>
            <w:r w:rsidRPr="00584F85">
              <w:rPr>
                <w:rFonts w:cs="Arial"/>
                <w:lang w:val="sr-Cyrl-RS"/>
              </w:rPr>
              <w:t>.</w:t>
            </w:r>
          </w:p>
        </w:tc>
        <w:tc>
          <w:tcPr>
            <w:tcW w:w="7574" w:type="dxa"/>
          </w:tcPr>
          <w:p w14:paraId="5649474F" w14:textId="77777777" w:rsidR="00C62AA7" w:rsidRPr="00584F85" w:rsidRDefault="00C62AA7" w:rsidP="004C3B38">
            <w:pPr>
              <w:tabs>
                <w:tab w:val="left" w:pos="317"/>
                <w:tab w:val="left" w:pos="360"/>
                <w:tab w:val="right" w:leader="dot" w:pos="9639"/>
              </w:tabs>
              <w:rPr>
                <w:rFonts w:cs="Arial"/>
                <w:lang w:val="ru-RU"/>
              </w:rPr>
            </w:pPr>
            <w:r w:rsidRPr="00584F85">
              <w:rPr>
                <w:rFonts w:cs="Arial"/>
                <w:lang w:val="sr-Cyrl-RS"/>
              </w:rPr>
              <w:t>Услови за учешће у поступку ЈН и упутство како се доказује испуњеност услова</w:t>
            </w:r>
          </w:p>
        </w:tc>
        <w:tc>
          <w:tcPr>
            <w:tcW w:w="810" w:type="dxa"/>
          </w:tcPr>
          <w:p w14:paraId="54418DAC" w14:textId="04929C5E" w:rsidR="00C62AA7" w:rsidRPr="00807EF5" w:rsidRDefault="00807EF5" w:rsidP="004C3B38">
            <w:pPr>
              <w:tabs>
                <w:tab w:val="left" w:pos="360"/>
                <w:tab w:val="left" w:pos="567"/>
                <w:tab w:val="right" w:leader="dot" w:pos="9639"/>
              </w:tabs>
              <w:jc w:val="center"/>
              <w:rPr>
                <w:rFonts w:cs="Arial"/>
                <w:lang w:val="sr-Latn-RS"/>
              </w:rPr>
            </w:pPr>
            <w:r>
              <w:rPr>
                <w:rFonts w:cs="Arial"/>
                <w:lang w:val="sr-Latn-RS"/>
              </w:rPr>
              <w:t>13</w:t>
            </w:r>
          </w:p>
        </w:tc>
      </w:tr>
      <w:tr w:rsidR="002E567C" w:rsidRPr="00584F85" w14:paraId="176BF547" w14:textId="77777777" w:rsidTr="00C62AA7">
        <w:tc>
          <w:tcPr>
            <w:tcW w:w="564" w:type="dxa"/>
          </w:tcPr>
          <w:p w14:paraId="282F4123" w14:textId="23AD5D5E"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5.</w:t>
            </w:r>
          </w:p>
        </w:tc>
        <w:tc>
          <w:tcPr>
            <w:tcW w:w="7574" w:type="dxa"/>
          </w:tcPr>
          <w:p w14:paraId="37E29A35" w14:textId="4CE397F2"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Критеријум за доделу уговора</w:t>
            </w:r>
          </w:p>
        </w:tc>
        <w:tc>
          <w:tcPr>
            <w:tcW w:w="810" w:type="dxa"/>
          </w:tcPr>
          <w:p w14:paraId="0B42A977" w14:textId="249F9C94" w:rsidR="00C62AA7" w:rsidRPr="00584F85" w:rsidRDefault="00DC24B9" w:rsidP="004C3B38">
            <w:pPr>
              <w:tabs>
                <w:tab w:val="left" w:pos="360"/>
                <w:tab w:val="left" w:pos="567"/>
                <w:tab w:val="right" w:leader="dot" w:pos="9639"/>
              </w:tabs>
              <w:jc w:val="center"/>
              <w:rPr>
                <w:rFonts w:cs="Arial"/>
                <w:lang w:val="sr-Latn-RS"/>
              </w:rPr>
            </w:pPr>
            <w:r>
              <w:rPr>
                <w:rFonts w:cs="Arial"/>
                <w:lang w:val="sr-Latn-RS"/>
              </w:rPr>
              <w:t>1</w:t>
            </w:r>
            <w:r w:rsidR="00807EF5">
              <w:rPr>
                <w:rFonts w:cs="Arial"/>
                <w:lang w:val="sr-Latn-RS"/>
              </w:rPr>
              <w:t>8</w:t>
            </w:r>
          </w:p>
        </w:tc>
      </w:tr>
      <w:tr w:rsidR="002E567C" w:rsidRPr="00584F85" w14:paraId="557534E2" w14:textId="77777777" w:rsidTr="00C62AA7">
        <w:tc>
          <w:tcPr>
            <w:tcW w:w="564" w:type="dxa"/>
          </w:tcPr>
          <w:p w14:paraId="71F987C3" w14:textId="52AA2ABC"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6</w:t>
            </w:r>
            <w:r w:rsidRPr="00584F85">
              <w:rPr>
                <w:rFonts w:cs="Arial"/>
              </w:rPr>
              <w:t>.</w:t>
            </w:r>
          </w:p>
        </w:tc>
        <w:tc>
          <w:tcPr>
            <w:tcW w:w="7574" w:type="dxa"/>
          </w:tcPr>
          <w:p w14:paraId="0CDA4671"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Упутство понуђачима како да сачине понуду</w:t>
            </w:r>
          </w:p>
        </w:tc>
        <w:tc>
          <w:tcPr>
            <w:tcW w:w="810" w:type="dxa"/>
          </w:tcPr>
          <w:p w14:paraId="2CCD279B" w14:textId="202F4EFD" w:rsidR="00C62AA7" w:rsidRPr="00DC24B9" w:rsidRDefault="00900D68" w:rsidP="004C3B38">
            <w:pPr>
              <w:tabs>
                <w:tab w:val="left" w:pos="360"/>
                <w:tab w:val="left" w:pos="567"/>
                <w:tab w:val="right" w:leader="dot" w:pos="9639"/>
              </w:tabs>
              <w:jc w:val="center"/>
              <w:rPr>
                <w:rFonts w:cs="Arial"/>
                <w:lang w:val="sr-Latn-RS"/>
              </w:rPr>
            </w:pPr>
            <w:r>
              <w:rPr>
                <w:rFonts w:cs="Arial"/>
                <w:lang w:val="sr-Latn-RS"/>
              </w:rPr>
              <w:t>1</w:t>
            </w:r>
            <w:r w:rsidR="00807EF5">
              <w:rPr>
                <w:rFonts w:cs="Arial"/>
                <w:lang w:val="sr-Latn-RS"/>
              </w:rPr>
              <w:t>9</w:t>
            </w:r>
          </w:p>
        </w:tc>
      </w:tr>
      <w:tr w:rsidR="002E567C" w:rsidRPr="00584F85" w14:paraId="0D21E52C" w14:textId="77777777" w:rsidTr="00C62AA7">
        <w:tc>
          <w:tcPr>
            <w:tcW w:w="564" w:type="dxa"/>
          </w:tcPr>
          <w:p w14:paraId="0C7A9833" w14:textId="70B91E85"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7</w:t>
            </w:r>
            <w:r w:rsidRPr="00584F85">
              <w:rPr>
                <w:rFonts w:cs="Arial"/>
              </w:rPr>
              <w:t>.</w:t>
            </w:r>
          </w:p>
        </w:tc>
        <w:tc>
          <w:tcPr>
            <w:tcW w:w="7574" w:type="dxa"/>
          </w:tcPr>
          <w:p w14:paraId="562D84B0" w14:textId="626B40C5" w:rsidR="00C62AA7" w:rsidRPr="00584F85" w:rsidRDefault="00C62AA7" w:rsidP="00900D68">
            <w:pPr>
              <w:tabs>
                <w:tab w:val="left" w:pos="360"/>
                <w:tab w:val="left" w:pos="567"/>
                <w:tab w:val="right" w:leader="dot" w:pos="9639"/>
              </w:tabs>
              <w:rPr>
                <w:rFonts w:cs="Arial"/>
                <w:lang w:val="sr-Cyrl-RS"/>
              </w:rPr>
            </w:pPr>
            <w:r w:rsidRPr="00584F85">
              <w:rPr>
                <w:rFonts w:cs="Arial"/>
                <w:lang w:val="sr-Cyrl-RS"/>
              </w:rPr>
              <w:t xml:space="preserve">Обрасци ( 1 </w:t>
            </w:r>
            <w:r w:rsidR="00905367" w:rsidRPr="00584F85">
              <w:rPr>
                <w:rFonts w:cs="Arial"/>
                <w:lang w:val="sr-Cyrl-RS"/>
              </w:rPr>
              <w:t>–</w:t>
            </w:r>
            <w:r w:rsidRPr="00584F85">
              <w:rPr>
                <w:rFonts w:cs="Arial"/>
                <w:lang w:val="sr-Cyrl-RS"/>
              </w:rPr>
              <w:t xml:space="preserve"> </w:t>
            </w:r>
            <w:r w:rsidR="00900D68">
              <w:rPr>
                <w:rFonts w:cs="Arial"/>
                <w:lang w:val="sr-Cyrl-RS"/>
              </w:rPr>
              <w:t>14</w:t>
            </w:r>
            <w:r w:rsidR="00905367" w:rsidRPr="00584F85">
              <w:rPr>
                <w:rFonts w:cs="Arial"/>
                <w:lang w:val="sr-Cyrl-RS"/>
              </w:rPr>
              <w:t>)</w:t>
            </w:r>
          </w:p>
        </w:tc>
        <w:tc>
          <w:tcPr>
            <w:tcW w:w="810" w:type="dxa"/>
          </w:tcPr>
          <w:p w14:paraId="2B483B91" w14:textId="684F778B" w:rsidR="00C62AA7" w:rsidRPr="00807EF5" w:rsidRDefault="00807EF5" w:rsidP="004C3B38">
            <w:pPr>
              <w:tabs>
                <w:tab w:val="left" w:pos="360"/>
                <w:tab w:val="left" w:pos="567"/>
                <w:tab w:val="right" w:leader="dot" w:pos="9639"/>
              </w:tabs>
              <w:jc w:val="center"/>
              <w:rPr>
                <w:rFonts w:cs="Arial"/>
                <w:lang w:val="sr-Latn-RS"/>
              </w:rPr>
            </w:pPr>
            <w:r>
              <w:rPr>
                <w:rFonts w:cs="Arial"/>
                <w:lang w:val="sr-Latn-RS"/>
              </w:rPr>
              <w:t>34</w:t>
            </w:r>
          </w:p>
        </w:tc>
      </w:tr>
      <w:tr w:rsidR="002E567C" w:rsidRPr="00584F85" w14:paraId="34767B66" w14:textId="77777777" w:rsidTr="00C62AA7">
        <w:tc>
          <w:tcPr>
            <w:tcW w:w="564" w:type="dxa"/>
          </w:tcPr>
          <w:p w14:paraId="6E92CEE0" w14:textId="650FA4E9"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8.</w:t>
            </w:r>
          </w:p>
        </w:tc>
        <w:tc>
          <w:tcPr>
            <w:tcW w:w="7574" w:type="dxa"/>
          </w:tcPr>
          <w:p w14:paraId="111758F8" w14:textId="4DC21ED4"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Модел уговора</w:t>
            </w:r>
            <w:r w:rsidR="00264D2E" w:rsidRPr="00584F85">
              <w:rPr>
                <w:rFonts w:cs="Arial"/>
                <w:lang w:val="sr-Cyrl-RS"/>
              </w:rPr>
              <w:t xml:space="preserve"> </w:t>
            </w:r>
          </w:p>
        </w:tc>
        <w:tc>
          <w:tcPr>
            <w:tcW w:w="810" w:type="dxa"/>
          </w:tcPr>
          <w:p w14:paraId="47BCE3A8" w14:textId="51B6CAE9" w:rsidR="00C62AA7" w:rsidRPr="00DC24B9" w:rsidRDefault="00CA7073" w:rsidP="00E32E86">
            <w:pPr>
              <w:tabs>
                <w:tab w:val="left" w:pos="360"/>
                <w:tab w:val="left" w:pos="567"/>
                <w:tab w:val="right" w:leader="dot" w:pos="9639"/>
              </w:tabs>
              <w:jc w:val="center"/>
              <w:rPr>
                <w:rFonts w:cs="Arial"/>
                <w:lang w:val="sr-Latn-RS"/>
              </w:rPr>
            </w:pPr>
            <w:r>
              <w:rPr>
                <w:rFonts w:cs="Arial"/>
                <w:lang w:val="sr-Latn-RS"/>
              </w:rPr>
              <w:t>5</w:t>
            </w:r>
            <w:r w:rsidR="00807EF5">
              <w:rPr>
                <w:rFonts w:cs="Arial"/>
                <w:lang w:val="sr-Latn-RS"/>
              </w:rPr>
              <w:t>8</w:t>
            </w:r>
          </w:p>
        </w:tc>
      </w:tr>
    </w:tbl>
    <w:p w14:paraId="0034F9AC" w14:textId="77777777" w:rsidR="009D3699" w:rsidRPr="00584F85" w:rsidRDefault="009D3699" w:rsidP="000C50A0">
      <w:pPr>
        <w:pStyle w:val="BodyText"/>
        <w:spacing w:before="0"/>
        <w:rPr>
          <w:rFonts w:cs="Arial"/>
          <w:b/>
          <w:spacing w:val="80"/>
          <w:sz w:val="22"/>
          <w:szCs w:val="22"/>
        </w:rPr>
      </w:pPr>
    </w:p>
    <w:p w14:paraId="02ED531D" w14:textId="75164BED" w:rsidR="00F5264D" w:rsidRPr="005A202A" w:rsidRDefault="00C53AC6" w:rsidP="00C53AC6">
      <w:pPr>
        <w:jc w:val="right"/>
        <w:rPr>
          <w:rFonts w:cs="Arial"/>
          <w:lang w:val="sr-Latn-RS"/>
        </w:rPr>
      </w:pPr>
      <w:r w:rsidRPr="00584F85">
        <w:rPr>
          <w:rFonts w:cs="Arial"/>
          <w:bCs/>
          <w:noProof/>
          <w:lang w:val="sr-Cyrl-CS"/>
        </w:rPr>
        <w:t>Укупан број страна документације:</w:t>
      </w:r>
      <w:r w:rsidR="00807EF5">
        <w:rPr>
          <w:rFonts w:cs="Arial"/>
          <w:bCs/>
          <w:noProof/>
          <w:lang w:val="sr-Latn-RS"/>
        </w:rPr>
        <w:t>73</w:t>
      </w:r>
    </w:p>
    <w:p w14:paraId="659A42D2" w14:textId="77777777" w:rsidR="001853E1" w:rsidRPr="00584F85" w:rsidRDefault="001853E1" w:rsidP="000C50A0">
      <w:pPr>
        <w:pStyle w:val="BodyText"/>
        <w:spacing w:before="0"/>
        <w:rPr>
          <w:rFonts w:cs="Arial"/>
          <w:sz w:val="22"/>
          <w:szCs w:val="22"/>
        </w:rPr>
      </w:pPr>
    </w:p>
    <w:p w14:paraId="6A025079" w14:textId="77777777" w:rsidR="00FA0E61" w:rsidRPr="00584F85" w:rsidRDefault="00473AD5" w:rsidP="005744DE">
      <w:pPr>
        <w:pStyle w:val="Heading10"/>
        <w:numPr>
          <w:ilvl w:val="0"/>
          <w:numId w:val="14"/>
        </w:numPr>
        <w:rPr>
          <w:rFonts w:cs="Arial"/>
          <w:lang w:val="ru-RU"/>
        </w:rPr>
      </w:pPr>
      <w:r w:rsidRPr="00584F85">
        <w:rPr>
          <w:rFonts w:cs="Arial"/>
          <w:lang w:val="ru-RU"/>
        </w:rPr>
        <w:br w:type="page"/>
      </w:r>
      <w:bookmarkStart w:id="13" w:name="_Toc430335136"/>
      <w:bookmarkStart w:id="14" w:name="_Toc442559876"/>
      <w:bookmarkStart w:id="15" w:name="_Toc427817447"/>
      <w:r w:rsidR="00FA0E61" w:rsidRPr="00584F85">
        <w:rPr>
          <w:rFonts w:cs="Arial"/>
        </w:rPr>
        <w:lastRenderedPageBreak/>
        <w:t>ОПШТИ ПОДАЦИ О ЈАВНОЈ НАБАВЦИ</w:t>
      </w:r>
      <w:bookmarkEnd w:id="13"/>
      <w:bookmarkEnd w:id="14"/>
    </w:p>
    <w:p w14:paraId="75D62F29" w14:textId="0C645210" w:rsidR="004276AD" w:rsidRPr="00584F85"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2E567C" w:rsidRPr="00584F85" w14:paraId="076CEE58" w14:textId="77777777" w:rsidTr="002E12CC">
        <w:tc>
          <w:tcPr>
            <w:tcW w:w="3032" w:type="dxa"/>
            <w:shd w:val="clear" w:color="auto" w:fill="auto"/>
          </w:tcPr>
          <w:p w14:paraId="3BD361DD" w14:textId="77777777" w:rsidR="002E12CC" w:rsidRPr="00584F85" w:rsidRDefault="002E12CC" w:rsidP="004276AD">
            <w:pPr>
              <w:autoSpaceDE w:val="0"/>
              <w:autoSpaceDN w:val="0"/>
              <w:adjustRightInd w:val="0"/>
              <w:jc w:val="center"/>
              <w:rPr>
                <w:rFonts w:eastAsia="TimesNewRomanPSMT" w:cs="Arial"/>
                <w:bCs/>
                <w:lang w:val="ru-RU"/>
              </w:rPr>
            </w:pPr>
          </w:p>
          <w:p w14:paraId="375E29BC" w14:textId="77777777" w:rsidR="002E12CC" w:rsidRPr="00584F85" w:rsidRDefault="002E12CC" w:rsidP="004276AD">
            <w:pPr>
              <w:autoSpaceDE w:val="0"/>
              <w:autoSpaceDN w:val="0"/>
              <w:adjustRightInd w:val="0"/>
              <w:jc w:val="center"/>
              <w:rPr>
                <w:rFonts w:eastAsia="TimesNewRomanPSMT" w:cs="Arial"/>
                <w:bCs/>
                <w:lang w:val="ru-RU"/>
              </w:rPr>
            </w:pPr>
          </w:p>
          <w:p w14:paraId="34DC25BE"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Назив и адреса Наручиоца</w:t>
            </w:r>
          </w:p>
        </w:tc>
        <w:tc>
          <w:tcPr>
            <w:tcW w:w="6213" w:type="dxa"/>
            <w:shd w:val="clear" w:color="auto" w:fill="auto"/>
          </w:tcPr>
          <w:p w14:paraId="7CA0A896" w14:textId="77777777" w:rsidR="004276AD" w:rsidRPr="00584F85" w:rsidRDefault="004276AD" w:rsidP="004276AD">
            <w:pPr>
              <w:suppressAutoHyphens/>
              <w:spacing w:line="100" w:lineRule="atLeast"/>
              <w:jc w:val="center"/>
              <w:rPr>
                <w:rFonts w:cs="Arial"/>
                <w:lang w:val="ru-RU"/>
              </w:rPr>
            </w:pPr>
            <w:r w:rsidRPr="00584F85">
              <w:rPr>
                <w:rFonts w:cs="Arial"/>
                <w:lang w:val="ru-RU"/>
              </w:rPr>
              <w:t>Јавно предузеће „Електропривреда Србије“ Београд,</w:t>
            </w:r>
          </w:p>
          <w:p w14:paraId="770031D3" w14:textId="4D481374" w:rsidR="004276AD" w:rsidRPr="00584F85" w:rsidRDefault="004276AD" w:rsidP="004276AD">
            <w:pPr>
              <w:suppressAutoHyphens/>
              <w:spacing w:line="100" w:lineRule="atLeast"/>
              <w:jc w:val="center"/>
              <w:rPr>
                <w:rFonts w:cs="Arial"/>
                <w:lang w:val="ru-RU"/>
              </w:rPr>
            </w:pPr>
            <w:r w:rsidRPr="00584F85">
              <w:rPr>
                <w:rFonts w:cs="Arial"/>
                <w:lang w:val="ru-RU"/>
              </w:rPr>
              <w:t xml:space="preserve">Улица </w:t>
            </w:r>
            <w:r w:rsidR="00904A94">
              <w:rPr>
                <w:rFonts w:cs="Arial"/>
                <w:lang w:val="ru-RU"/>
              </w:rPr>
              <w:t xml:space="preserve">Балканска </w:t>
            </w:r>
            <w:r w:rsidRPr="00584F85">
              <w:rPr>
                <w:rFonts w:cs="Arial"/>
                <w:lang w:val="ru-RU"/>
              </w:rPr>
              <w:t xml:space="preserve"> бр.</w:t>
            </w:r>
            <w:r w:rsidR="00904A94">
              <w:rPr>
                <w:rFonts w:cs="Arial"/>
                <w:lang w:val="ru-RU"/>
              </w:rPr>
              <w:t>13</w:t>
            </w:r>
            <w:r w:rsidRPr="00584F85">
              <w:rPr>
                <w:rFonts w:cs="Arial"/>
                <w:lang w:val="ru-RU"/>
              </w:rPr>
              <w:t>, 11000 Београд</w:t>
            </w:r>
          </w:p>
          <w:p w14:paraId="1F653715" w14:textId="7D4E53C2" w:rsidR="00165A71" w:rsidRPr="00584F85" w:rsidRDefault="00165A71" w:rsidP="004276AD">
            <w:pPr>
              <w:suppressAutoHyphens/>
              <w:spacing w:line="100" w:lineRule="atLeast"/>
              <w:jc w:val="center"/>
              <w:rPr>
                <w:rFonts w:cs="Arial"/>
                <w:lang w:val="sr-Cyrl-RS"/>
              </w:rPr>
            </w:pPr>
            <w:r w:rsidRPr="00584F85">
              <w:rPr>
                <w:rFonts w:cs="Arial"/>
                <w:lang w:val="sr-Cyrl-RS"/>
              </w:rPr>
              <w:t xml:space="preserve">Огранак ТЕ-КО Костолац, </w:t>
            </w:r>
          </w:p>
          <w:p w14:paraId="4A1ED6B4" w14:textId="0ED19D44" w:rsidR="00AF3AF8" w:rsidRPr="00584F85" w:rsidRDefault="00165A71" w:rsidP="004276AD">
            <w:pPr>
              <w:suppressAutoHyphens/>
              <w:spacing w:line="100" w:lineRule="atLeast"/>
              <w:jc w:val="center"/>
              <w:rPr>
                <w:rFonts w:cs="Arial"/>
                <w:lang w:val="sr-Cyrl-RS"/>
              </w:rPr>
            </w:pPr>
            <w:r w:rsidRPr="00584F85">
              <w:rPr>
                <w:rFonts w:cs="Arial"/>
                <w:lang w:val="sr-Cyrl-RS"/>
              </w:rPr>
              <w:t>Улица Николе Тесле бр. 5-7, 12208 Костолац</w:t>
            </w:r>
          </w:p>
          <w:p w14:paraId="3A707608" w14:textId="5766820C" w:rsidR="002E12CC" w:rsidRPr="00584F85" w:rsidRDefault="002E12CC" w:rsidP="002E12CC">
            <w:pPr>
              <w:suppressAutoHyphens/>
              <w:spacing w:line="100" w:lineRule="atLeast"/>
              <w:jc w:val="center"/>
              <w:rPr>
                <w:rFonts w:cs="Arial"/>
                <w:lang w:val="sr-Cyrl-RS"/>
              </w:rPr>
            </w:pPr>
          </w:p>
        </w:tc>
      </w:tr>
      <w:tr w:rsidR="002E567C" w:rsidRPr="00584F85" w14:paraId="206F1324" w14:textId="77777777" w:rsidTr="002E12CC">
        <w:tc>
          <w:tcPr>
            <w:tcW w:w="3032" w:type="dxa"/>
            <w:shd w:val="clear" w:color="auto" w:fill="auto"/>
          </w:tcPr>
          <w:p w14:paraId="79006CD9" w14:textId="08FEF00E"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Интернет страница Наручиоца</w:t>
            </w:r>
          </w:p>
        </w:tc>
        <w:tc>
          <w:tcPr>
            <w:tcW w:w="6213" w:type="dxa"/>
            <w:shd w:val="clear" w:color="auto" w:fill="auto"/>
          </w:tcPr>
          <w:p w14:paraId="205CBA98" w14:textId="54C19427" w:rsidR="002E12CC" w:rsidRPr="00584F85" w:rsidRDefault="002A7EF1" w:rsidP="00165A71">
            <w:pPr>
              <w:autoSpaceDE w:val="0"/>
              <w:autoSpaceDN w:val="0"/>
              <w:adjustRightInd w:val="0"/>
              <w:jc w:val="center"/>
              <w:rPr>
                <w:rFonts w:eastAsia="Arial Unicode MS" w:cs="Arial"/>
                <w:kern w:val="1"/>
                <w:u w:val="single"/>
                <w:lang w:eastAsia="ar-SA"/>
              </w:rPr>
            </w:pPr>
            <w:hyperlink r:id="rId165" w:history="1">
              <w:r w:rsidR="004276AD" w:rsidRPr="00584F85">
                <w:rPr>
                  <w:rStyle w:val="Hyperlink"/>
                  <w:rFonts w:eastAsia="Arial Unicode MS" w:cs="Arial"/>
                  <w:color w:val="auto"/>
                  <w:kern w:val="1"/>
                  <w:lang w:eastAsia="ar-SA"/>
                </w:rPr>
                <w:t>www.eps.rs</w:t>
              </w:r>
            </w:hyperlink>
          </w:p>
        </w:tc>
      </w:tr>
      <w:tr w:rsidR="002E567C" w:rsidRPr="00584F85" w14:paraId="249C7C84" w14:textId="77777777" w:rsidTr="002E12CC">
        <w:tc>
          <w:tcPr>
            <w:tcW w:w="3032" w:type="dxa"/>
            <w:shd w:val="clear" w:color="auto" w:fill="auto"/>
          </w:tcPr>
          <w:p w14:paraId="603E0F36"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Врста поступка</w:t>
            </w:r>
          </w:p>
        </w:tc>
        <w:tc>
          <w:tcPr>
            <w:tcW w:w="6213" w:type="dxa"/>
            <w:shd w:val="clear" w:color="auto" w:fill="auto"/>
            <w:vAlign w:val="center"/>
          </w:tcPr>
          <w:p w14:paraId="47DA813B" w14:textId="52630B70" w:rsidR="004276AD" w:rsidRPr="00584F85" w:rsidRDefault="004276AD" w:rsidP="00D34466">
            <w:pPr>
              <w:autoSpaceDE w:val="0"/>
              <w:autoSpaceDN w:val="0"/>
              <w:adjustRightInd w:val="0"/>
              <w:jc w:val="center"/>
              <w:rPr>
                <w:rFonts w:eastAsia="TimesNewRomanPSMT" w:cs="Arial"/>
                <w:bCs/>
                <w:lang w:val="sr-Cyrl-RS"/>
              </w:rPr>
            </w:pPr>
            <w:r w:rsidRPr="00584F85">
              <w:rPr>
                <w:rFonts w:eastAsia="TimesNewRomanPSMT" w:cs="Arial"/>
                <w:bCs/>
              </w:rPr>
              <w:t xml:space="preserve">   </w:t>
            </w:r>
            <w:r w:rsidR="00D34466" w:rsidRPr="00584F85">
              <w:rPr>
                <w:rFonts w:eastAsia="TimesNewRomanPSMT" w:cs="Arial"/>
                <w:bCs/>
                <w:lang w:val="sr-Cyrl-RS"/>
              </w:rPr>
              <w:t>Отворени поступак</w:t>
            </w:r>
          </w:p>
        </w:tc>
      </w:tr>
      <w:tr w:rsidR="002E567C" w:rsidRPr="00807EF5" w14:paraId="32DDE87A" w14:textId="77777777" w:rsidTr="002E12CC">
        <w:trPr>
          <w:trHeight w:val="575"/>
        </w:trPr>
        <w:tc>
          <w:tcPr>
            <w:tcW w:w="3032" w:type="dxa"/>
            <w:shd w:val="clear" w:color="auto" w:fill="auto"/>
          </w:tcPr>
          <w:p w14:paraId="16D3E7C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Предмет јавне набавке</w:t>
            </w:r>
          </w:p>
        </w:tc>
        <w:tc>
          <w:tcPr>
            <w:tcW w:w="6213" w:type="dxa"/>
            <w:shd w:val="clear" w:color="auto" w:fill="auto"/>
          </w:tcPr>
          <w:p w14:paraId="5A3B3D65" w14:textId="597CA279" w:rsidR="004276AD" w:rsidRPr="00584F85" w:rsidRDefault="004276AD" w:rsidP="002E12CC">
            <w:pPr>
              <w:pStyle w:val="Heading10"/>
              <w:jc w:val="center"/>
              <w:rPr>
                <w:rFonts w:cs="Arial"/>
                <w:b w:val="0"/>
              </w:rPr>
            </w:pPr>
            <w:bookmarkStart w:id="16" w:name="_Toc442559877"/>
            <w:r w:rsidRPr="00584F85">
              <w:rPr>
                <w:rFonts w:cs="Arial"/>
                <w:b w:val="0"/>
              </w:rPr>
              <w:t xml:space="preserve">Набавка </w:t>
            </w:r>
            <w:r w:rsidR="006B1D1C" w:rsidRPr="00584F85">
              <w:rPr>
                <w:rFonts w:cs="Arial"/>
                <w:b w:val="0"/>
                <w:lang w:val="sr-Cyrl-RS"/>
              </w:rPr>
              <w:t>услуга</w:t>
            </w:r>
            <w:r w:rsidRPr="00584F85">
              <w:rPr>
                <w:rFonts w:cs="Arial"/>
                <w:b w:val="0"/>
              </w:rPr>
              <w:t xml:space="preserve">: </w:t>
            </w:r>
            <w:bookmarkEnd w:id="16"/>
            <w:r w:rsidR="00C66705">
              <w:rPr>
                <w:rFonts w:cs="Arial"/>
              </w:rPr>
              <w:t>ОДРЖАВАЊЕ ПОСТРОЈЕЊА СА ПЛЦ АББ</w:t>
            </w:r>
          </w:p>
          <w:p w14:paraId="2DAF22FC" w14:textId="77777777" w:rsidR="004276AD" w:rsidRPr="00584F85" w:rsidRDefault="004276AD" w:rsidP="004276AD">
            <w:pPr>
              <w:rPr>
                <w:rFonts w:cs="Arial"/>
                <w:lang w:val="ru-RU"/>
              </w:rPr>
            </w:pPr>
          </w:p>
        </w:tc>
      </w:tr>
      <w:tr w:rsidR="002E567C" w:rsidRPr="00807EF5" w14:paraId="5556B36F" w14:textId="77777777" w:rsidTr="002E12CC">
        <w:trPr>
          <w:trHeight w:val="995"/>
        </w:trPr>
        <w:tc>
          <w:tcPr>
            <w:tcW w:w="3032" w:type="dxa"/>
            <w:shd w:val="clear" w:color="auto" w:fill="auto"/>
          </w:tcPr>
          <w:p w14:paraId="17324962" w14:textId="5C948AA1" w:rsidR="002E12CC" w:rsidRPr="00584F85" w:rsidRDefault="00165A71" w:rsidP="00165A71">
            <w:pPr>
              <w:autoSpaceDE w:val="0"/>
              <w:autoSpaceDN w:val="0"/>
              <w:adjustRightInd w:val="0"/>
              <w:rPr>
                <w:rFonts w:eastAsia="TimesNewRomanPSMT" w:cs="Arial"/>
                <w:bCs/>
              </w:rPr>
            </w:pPr>
            <w:r w:rsidRPr="00584F85">
              <w:rPr>
                <w:rFonts w:eastAsia="TimesNewRomanPSMT" w:cs="Arial"/>
                <w:bCs/>
                <w:lang w:val="ru-RU"/>
              </w:rPr>
              <w:t xml:space="preserve">     </w:t>
            </w:r>
            <w:r w:rsidR="002E12CC" w:rsidRPr="00584F85">
              <w:rPr>
                <w:rFonts w:cs="Arial"/>
              </w:rPr>
              <w:t>Опис сваке партије</w:t>
            </w:r>
          </w:p>
        </w:tc>
        <w:tc>
          <w:tcPr>
            <w:tcW w:w="6213" w:type="dxa"/>
            <w:shd w:val="clear" w:color="auto" w:fill="auto"/>
            <w:vAlign w:val="center"/>
          </w:tcPr>
          <w:p w14:paraId="59933FF5" w14:textId="273AC1B6" w:rsidR="002E12CC" w:rsidRPr="00584F85" w:rsidRDefault="002E12CC" w:rsidP="00165A71">
            <w:pPr>
              <w:pStyle w:val="ListParagraph"/>
              <w:widowControl w:val="0"/>
              <w:ind w:left="0"/>
              <w:jc w:val="center"/>
              <w:rPr>
                <w:rFonts w:ascii="Arial" w:hAnsi="Arial" w:cs="Arial"/>
                <w:lang w:val="ru-RU"/>
              </w:rPr>
            </w:pPr>
            <w:r w:rsidRPr="00584F85">
              <w:rPr>
                <w:rFonts w:ascii="Arial" w:hAnsi="Arial" w:cs="Arial"/>
              </w:rPr>
              <w:t>J</w:t>
            </w:r>
            <w:r w:rsidR="009F5DB4" w:rsidRPr="00584F85">
              <w:rPr>
                <w:rFonts w:ascii="Arial" w:hAnsi="Arial" w:cs="Arial"/>
                <w:lang w:val="ru-RU"/>
              </w:rPr>
              <w:t xml:space="preserve">авна набавка </w:t>
            </w:r>
            <w:r w:rsidR="00862547" w:rsidRPr="00584F85">
              <w:rPr>
                <w:rFonts w:ascii="Arial" w:hAnsi="Arial" w:cs="Arial"/>
                <w:lang w:val="ru-RU"/>
              </w:rPr>
              <w:t>ни</w:t>
            </w:r>
            <w:r w:rsidRPr="00584F85">
              <w:rPr>
                <w:rFonts w:ascii="Arial" w:hAnsi="Arial" w:cs="Arial"/>
                <w:lang w:val="ru-RU"/>
              </w:rPr>
              <w:t>је обликована по партијама</w:t>
            </w:r>
          </w:p>
          <w:p w14:paraId="7F35FDCE" w14:textId="14262129" w:rsidR="009F5DB4" w:rsidRPr="00584F85" w:rsidRDefault="009F5DB4" w:rsidP="009F5DB4">
            <w:pPr>
              <w:autoSpaceDE w:val="0"/>
              <w:autoSpaceDN w:val="0"/>
              <w:adjustRightInd w:val="0"/>
              <w:rPr>
                <w:rFonts w:eastAsia="Calibri" w:cs="Arial"/>
                <w:bCs/>
                <w:iCs/>
                <w:lang w:val="sr-Cyrl-RS"/>
              </w:rPr>
            </w:pPr>
          </w:p>
        </w:tc>
      </w:tr>
      <w:tr w:rsidR="002E567C" w:rsidRPr="00584F85" w14:paraId="380F102F" w14:textId="77777777" w:rsidTr="002E12CC">
        <w:trPr>
          <w:trHeight w:val="594"/>
        </w:trPr>
        <w:tc>
          <w:tcPr>
            <w:tcW w:w="3032" w:type="dxa"/>
            <w:shd w:val="clear" w:color="auto" w:fill="auto"/>
          </w:tcPr>
          <w:p w14:paraId="062C5C6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Циљ поступка</w:t>
            </w:r>
          </w:p>
        </w:tc>
        <w:tc>
          <w:tcPr>
            <w:tcW w:w="6213" w:type="dxa"/>
            <w:shd w:val="clear" w:color="auto" w:fill="auto"/>
          </w:tcPr>
          <w:p w14:paraId="60B228FB"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 xml:space="preserve"> Закључење Уговора о јавној набавци </w:t>
            </w:r>
          </w:p>
          <w:p w14:paraId="6EE0905C" w14:textId="49973C79" w:rsidR="002E12CC" w:rsidRPr="00584F85" w:rsidRDefault="002E12CC" w:rsidP="002E12CC">
            <w:pPr>
              <w:autoSpaceDE w:val="0"/>
              <w:autoSpaceDN w:val="0"/>
              <w:adjustRightInd w:val="0"/>
              <w:rPr>
                <w:rFonts w:eastAsia="TimesNewRomanPSMT" w:cs="Arial"/>
                <w:b/>
                <w:bCs/>
              </w:rPr>
            </w:pPr>
          </w:p>
        </w:tc>
      </w:tr>
      <w:tr w:rsidR="00965C9D" w:rsidRPr="00C66705" w14:paraId="5CB4A234" w14:textId="77777777" w:rsidTr="002E12CC">
        <w:trPr>
          <w:trHeight w:val="1057"/>
        </w:trPr>
        <w:tc>
          <w:tcPr>
            <w:tcW w:w="3032" w:type="dxa"/>
            <w:shd w:val="clear" w:color="auto" w:fill="auto"/>
          </w:tcPr>
          <w:p w14:paraId="34ECB12B" w14:textId="77777777" w:rsidR="004276AD" w:rsidRPr="00584F85" w:rsidRDefault="004276AD" w:rsidP="004276AD">
            <w:pPr>
              <w:autoSpaceDE w:val="0"/>
              <w:autoSpaceDN w:val="0"/>
              <w:adjustRightInd w:val="0"/>
              <w:jc w:val="center"/>
              <w:rPr>
                <w:rFonts w:eastAsia="TimesNewRomanPSMT" w:cs="Arial"/>
                <w:bCs/>
              </w:rPr>
            </w:pPr>
          </w:p>
          <w:p w14:paraId="77558D25"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Контакт</w:t>
            </w:r>
          </w:p>
        </w:tc>
        <w:tc>
          <w:tcPr>
            <w:tcW w:w="6213" w:type="dxa"/>
            <w:shd w:val="clear" w:color="auto" w:fill="auto"/>
            <w:vAlign w:val="center"/>
          </w:tcPr>
          <w:p w14:paraId="2814AC12" w14:textId="0B3CC4C2" w:rsidR="004276AD" w:rsidRPr="00C66705" w:rsidRDefault="00C66705" w:rsidP="004276AD">
            <w:pPr>
              <w:jc w:val="center"/>
              <w:rPr>
                <w:rFonts w:cs="Arial"/>
                <w:i/>
                <w:lang w:val="sr-Latn-RS"/>
              </w:rPr>
            </w:pPr>
            <w:r>
              <w:rPr>
                <w:rFonts w:cs="Arial"/>
                <w:lang w:val="sr-Cyrl-RS"/>
              </w:rPr>
              <w:t>Момо Јованчић</w:t>
            </w:r>
          </w:p>
          <w:p w14:paraId="3C19EA1C" w14:textId="5D724D05" w:rsidR="004276AD" w:rsidRPr="00904A94" w:rsidRDefault="004276AD" w:rsidP="004276AD">
            <w:pPr>
              <w:jc w:val="center"/>
              <w:rPr>
                <w:rFonts w:cs="Arial"/>
                <w:lang w:val="sr-Cyrl-RS"/>
              </w:rPr>
            </w:pPr>
            <w:r w:rsidRPr="00584F85">
              <w:rPr>
                <w:rFonts w:cs="Arial"/>
              </w:rPr>
              <w:t>e</w:t>
            </w:r>
            <w:r w:rsidRPr="00C66705">
              <w:rPr>
                <w:rFonts w:cs="Arial"/>
              </w:rPr>
              <w:t>-</w:t>
            </w:r>
            <w:r w:rsidRPr="00584F85">
              <w:rPr>
                <w:rFonts w:cs="Arial"/>
              </w:rPr>
              <w:t>mail</w:t>
            </w:r>
            <w:r w:rsidRPr="00C66705">
              <w:rPr>
                <w:rFonts w:cs="Arial"/>
              </w:rPr>
              <w:t xml:space="preserve">: </w:t>
            </w:r>
            <w:hyperlink r:id="rId166" w:history="1">
              <w:r w:rsidR="00C66705" w:rsidRPr="007F1ED7">
                <w:rPr>
                  <w:rStyle w:val="Hyperlink"/>
                  <w:rFonts w:cs="Arial"/>
                </w:rPr>
                <w:t>momo.</w:t>
              </w:r>
              <w:r w:rsidR="00C66705" w:rsidRPr="007F1ED7">
                <w:rPr>
                  <w:rStyle w:val="Hyperlink"/>
                  <w:rFonts w:cs="Arial"/>
                  <w:lang w:val="sr-Latn-RS"/>
                </w:rPr>
                <w:t>jovancic</w:t>
              </w:r>
              <w:r w:rsidR="00C66705" w:rsidRPr="007F1ED7">
                <w:rPr>
                  <w:rStyle w:val="Hyperlink"/>
                  <w:rFonts w:cs="Arial"/>
                </w:rPr>
                <w:t>@te-ko.rs</w:t>
              </w:r>
            </w:hyperlink>
            <w:r w:rsidR="00904A94">
              <w:rPr>
                <w:rFonts w:cs="Arial"/>
                <w:lang w:val="sr-Cyrl-RS"/>
              </w:rPr>
              <w:t xml:space="preserve"> </w:t>
            </w:r>
          </w:p>
          <w:p w14:paraId="4936F728" w14:textId="77777777" w:rsidR="004276AD" w:rsidRPr="00C66705" w:rsidRDefault="004276AD" w:rsidP="004276AD">
            <w:pPr>
              <w:jc w:val="center"/>
              <w:rPr>
                <w:rFonts w:cs="Arial"/>
              </w:rPr>
            </w:pPr>
          </w:p>
        </w:tc>
      </w:tr>
    </w:tbl>
    <w:p w14:paraId="22DA53FA" w14:textId="77777777" w:rsidR="00FA0E61" w:rsidRPr="00C66705" w:rsidRDefault="00FA0E61" w:rsidP="000C50A0">
      <w:pPr>
        <w:spacing w:before="0"/>
        <w:rPr>
          <w:rFonts w:cs="Arial"/>
        </w:rPr>
      </w:pPr>
    </w:p>
    <w:p w14:paraId="1F2CF4EE" w14:textId="77777777" w:rsidR="002E12CC" w:rsidRPr="00C66705" w:rsidRDefault="002E12CC" w:rsidP="000C50A0">
      <w:pPr>
        <w:spacing w:before="0"/>
        <w:rPr>
          <w:rFonts w:cs="Arial"/>
        </w:rPr>
      </w:pPr>
    </w:p>
    <w:p w14:paraId="1ABD04B6" w14:textId="70E69043" w:rsidR="002E12CC" w:rsidRPr="00584F85" w:rsidRDefault="002E12CC" w:rsidP="005744DE">
      <w:pPr>
        <w:pStyle w:val="Heading10"/>
        <w:numPr>
          <w:ilvl w:val="0"/>
          <w:numId w:val="14"/>
        </w:numPr>
        <w:jc w:val="both"/>
        <w:rPr>
          <w:rFonts w:cs="Arial"/>
          <w:lang w:val="sr-Cyrl-RS"/>
        </w:rPr>
      </w:pPr>
      <w:bookmarkStart w:id="17" w:name="_Toc442559878"/>
      <w:bookmarkStart w:id="18" w:name="_Toc427817448"/>
      <w:r w:rsidRPr="00584F85">
        <w:rPr>
          <w:rFonts w:cs="Arial"/>
          <w:lang w:val="sr-Cyrl-RS"/>
        </w:rPr>
        <w:t>ПОДАЦИ О ПРЕДМЕТУ ЈАВНЕ НАБАВКЕ</w:t>
      </w:r>
    </w:p>
    <w:p w14:paraId="3EA212D5" w14:textId="2C7789C0" w:rsidR="002E12CC" w:rsidRPr="00584F85" w:rsidRDefault="002E12CC" w:rsidP="0032186E">
      <w:pPr>
        <w:pStyle w:val="Heading10"/>
        <w:ind w:left="0" w:firstLine="0"/>
        <w:jc w:val="both"/>
        <w:rPr>
          <w:rFonts w:cs="Arial"/>
          <w:lang w:val="sr-Cyrl-RS"/>
        </w:rPr>
      </w:pPr>
      <w:r w:rsidRPr="00584F85">
        <w:rPr>
          <w:rFonts w:cs="Arial"/>
          <w:lang w:val="sr-Cyrl-RS"/>
        </w:rPr>
        <w:t xml:space="preserve">2.1 Опис предмета јавне набавке, назив и ознака из општег речника </w:t>
      </w:r>
      <w:r w:rsidR="0032186E" w:rsidRPr="00584F85">
        <w:rPr>
          <w:rFonts w:cs="Arial"/>
          <w:lang w:val="sr-Cyrl-RS"/>
        </w:rPr>
        <w:t xml:space="preserve"> </w:t>
      </w:r>
      <w:r w:rsidRPr="00584F85">
        <w:rPr>
          <w:rFonts w:cs="Arial"/>
          <w:lang w:val="sr-Cyrl-RS"/>
        </w:rPr>
        <w:t>набавке</w:t>
      </w:r>
    </w:p>
    <w:p w14:paraId="7350BAF1" w14:textId="77777777" w:rsidR="0032186E" w:rsidRPr="00584F85" w:rsidRDefault="0032186E" w:rsidP="0032186E">
      <w:pPr>
        <w:rPr>
          <w:rFonts w:cs="Arial"/>
          <w:lang w:val="sr-Cyrl-RS" w:eastAsia="ar-SA"/>
        </w:rPr>
      </w:pPr>
    </w:p>
    <w:p w14:paraId="6AB95223" w14:textId="3318454D" w:rsidR="002E12CC" w:rsidRDefault="002E12CC" w:rsidP="0032186E">
      <w:pPr>
        <w:spacing w:before="0"/>
        <w:rPr>
          <w:rFonts w:cs="Arial"/>
          <w:b/>
          <w:lang w:val="sr-Cyrl-RS" w:eastAsia="zh-CN"/>
        </w:rPr>
      </w:pPr>
      <w:r w:rsidRPr="00584F85">
        <w:rPr>
          <w:rFonts w:cs="Arial"/>
          <w:lang w:val="ru-RU" w:eastAsia="zh-CN"/>
        </w:rPr>
        <w:t xml:space="preserve">Опис предмета јавне набавке: </w:t>
      </w:r>
      <w:r w:rsidR="00C66705">
        <w:rPr>
          <w:rFonts w:cs="Arial"/>
          <w:b/>
          <w:lang w:val="sr-Cyrl-RS" w:eastAsia="zh-CN"/>
        </w:rPr>
        <w:t>ОДРЖАВАЊЕ ПОСТРОЈЕЊА СА ПЛЦ АББ</w:t>
      </w:r>
    </w:p>
    <w:p w14:paraId="65FF308D" w14:textId="77777777" w:rsidR="00904A94" w:rsidRPr="00584F85" w:rsidRDefault="00904A94" w:rsidP="0032186E">
      <w:pPr>
        <w:spacing w:before="0"/>
        <w:rPr>
          <w:rFonts w:cs="Arial"/>
          <w:b/>
          <w:lang w:val="sr-Latn-RS" w:eastAsia="zh-CN"/>
        </w:rPr>
      </w:pPr>
    </w:p>
    <w:p w14:paraId="5167F488" w14:textId="3AAB8DFC" w:rsidR="000D5144" w:rsidRDefault="002E12CC" w:rsidP="000D5144">
      <w:pPr>
        <w:rPr>
          <w:rFonts w:cs="Arial"/>
          <w:lang w:val="sr-Latn-RS" w:eastAsia="zh-CN"/>
        </w:rPr>
      </w:pPr>
      <w:r w:rsidRPr="00584F85">
        <w:rPr>
          <w:rFonts w:cs="Arial"/>
          <w:lang w:val="ru-RU" w:eastAsia="zh-CN"/>
        </w:rPr>
        <w:t>Назив из општег речника набавке:</w:t>
      </w:r>
      <w:r w:rsidR="009752B5" w:rsidRPr="00584F85">
        <w:rPr>
          <w:rFonts w:cs="Arial"/>
          <w:lang w:val="sr-Cyrl-RS" w:eastAsia="zh-CN"/>
        </w:rPr>
        <w:t xml:space="preserve"> </w:t>
      </w:r>
      <w:r w:rsidR="00B84D94">
        <w:rPr>
          <w:rFonts w:cs="Arial"/>
          <w:color w:val="000000"/>
          <w:lang w:val="ru-RU"/>
        </w:rPr>
        <w:t>Одржавање и поправка рачунарске опреме</w:t>
      </w:r>
    </w:p>
    <w:p w14:paraId="1C1CF5BA" w14:textId="1544481A" w:rsidR="000D5144" w:rsidRDefault="00B84D94" w:rsidP="00B84D94">
      <w:pPr>
        <w:tabs>
          <w:tab w:val="left" w:pos="7590"/>
        </w:tabs>
        <w:ind w:right="-14"/>
        <w:rPr>
          <w:rFonts w:cs="Arial"/>
          <w:lang w:val="ru-RU" w:eastAsia="zh-CN"/>
        </w:rPr>
      </w:pPr>
      <w:r>
        <w:rPr>
          <w:rFonts w:cs="Arial"/>
          <w:lang w:val="ru-RU" w:eastAsia="zh-CN"/>
        </w:rPr>
        <w:tab/>
      </w:r>
    </w:p>
    <w:p w14:paraId="4381CCA9" w14:textId="697DB24F" w:rsidR="000D5144" w:rsidRPr="00B84D94" w:rsidRDefault="002E12CC" w:rsidP="000D5144">
      <w:pPr>
        <w:ind w:right="-14"/>
        <w:rPr>
          <w:rFonts w:eastAsia="Arial" w:cs="Arial"/>
          <w:color w:val="000000"/>
          <w:lang w:val="sr-Cyrl-RS"/>
        </w:rPr>
      </w:pPr>
      <w:r w:rsidRPr="00584F85">
        <w:rPr>
          <w:rFonts w:cs="Arial"/>
          <w:lang w:val="ru-RU" w:eastAsia="zh-CN"/>
        </w:rPr>
        <w:t>Ознака из општег речника набавке:</w:t>
      </w:r>
      <w:r w:rsidR="00B23215" w:rsidRPr="00584F85">
        <w:rPr>
          <w:rFonts w:cs="Arial"/>
          <w:lang w:val="ru-RU"/>
        </w:rPr>
        <w:t xml:space="preserve"> </w:t>
      </w:r>
      <w:r w:rsidR="00B84D94">
        <w:rPr>
          <w:rFonts w:eastAsia="Arial" w:cs="Arial"/>
          <w:color w:val="000000"/>
          <w:lang w:val="sr-Cyrl-RS"/>
        </w:rPr>
        <w:t>50312000</w:t>
      </w:r>
    </w:p>
    <w:p w14:paraId="70523993" w14:textId="3ED66F8A" w:rsidR="002E12CC" w:rsidRPr="00584F85" w:rsidRDefault="002E12CC" w:rsidP="000D5144">
      <w:pPr>
        <w:ind w:right="-14"/>
        <w:rPr>
          <w:rFonts w:cs="Arial"/>
          <w:lang w:val="sr-Cyrl-RS" w:eastAsia="zh-CN"/>
        </w:rPr>
      </w:pPr>
    </w:p>
    <w:p w14:paraId="7314C023" w14:textId="77777777" w:rsidR="0032186E" w:rsidRPr="00584F85" w:rsidRDefault="0032186E" w:rsidP="0032186E">
      <w:pPr>
        <w:spacing w:before="0"/>
        <w:rPr>
          <w:rFonts w:cs="Arial"/>
          <w:lang w:val="sr-Cyrl-RS" w:eastAsia="zh-CN"/>
        </w:rPr>
      </w:pPr>
    </w:p>
    <w:p w14:paraId="1D77BF9B" w14:textId="2C40DC37" w:rsidR="002E12CC" w:rsidRPr="00C66705" w:rsidRDefault="00C66705" w:rsidP="0032186E">
      <w:pPr>
        <w:spacing w:before="0"/>
        <w:rPr>
          <w:rFonts w:cs="Arial"/>
          <w:lang w:val="ru-RU" w:eastAsia="zh-CN"/>
        </w:rPr>
      </w:pPr>
      <w:r>
        <w:rPr>
          <w:rFonts w:cs="Arial"/>
          <w:lang w:val="ru-RU" w:eastAsia="zh-CN"/>
        </w:rPr>
        <w:t>Детаљ</w:t>
      </w:r>
      <w:r w:rsidR="002E12CC" w:rsidRPr="00584F85">
        <w:rPr>
          <w:rFonts w:cs="Arial"/>
          <w:lang w:val="ru-RU" w:eastAsia="zh-CN"/>
        </w:rPr>
        <w:t xml:space="preserve">ни подаци о предмету набавке наведени су у техничкој спецификацији (поглавље 3. </w:t>
      </w:r>
      <w:r w:rsidR="002E12CC" w:rsidRPr="00C66705">
        <w:rPr>
          <w:rFonts w:cs="Arial"/>
          <w:lang w:val="ru-RU" w:eastAsia="zh-CN"/>
        </w:rPr>
        <w:t>Конкурсне документације)</w:t>
      </w:r>
    </w:p>
    <w:p w14:paraId="79874CEA" w14:textId="77777777" w:rsidR="0032186E" w:rsidRPr="00584F85" w:rsidRDefault="0032186E" w:rsidP="002E12CC">
      <w:pPr>
        <w:tabs>
          <w:tab w:val="left" w:pos="1134"/>
        </w:tabs>
        <w:rPr>
          <w:rFonts w:cs="Arial"/>
          <w:lang w:val="sr-Cyrl-RS"/>
        </w:rPr>
      </w:pPr>
    </w:p>
    <w:p w14:paraId="3CF27F6F" w14:textId="77777777" w:rsidR="001A4581" w:rsidRDefault="001A4581" w:rsidP="002E12CC">
      <w:pPr>
        <w:tabs>
          <w:tab w:val="left" w:pos="1134"/>
        </w:tabs>
        <w:rPr>
          <w:rFonts w:cs="Arial"/>
          <w:lang w:val="sr-Latn-RS"/>
        </w:rPr>
      </w:pPr>
    </w:p>
    <w:p w14:paraId="089B77DB" w14:textId="77777777" w:rsidR="00D36F97" w:rsidRDefault="00D36F97" w:rsidP="002E12CC">
      <w:pPr>
        <w:tabs>
          <w:tab w:val="left" w:pos="1134"/>
        </w:tabs>
        <w:rPr>
          <w:rFonts w:cs="Arial"/>
          <w:lang w:val="sr-Latn-RS"/>
        </w:rPr>
      </w:pPr>
    </w:p>
    <w:bookmarkEnd w:id="17"/>
    <w:p w14:paraId="005E3C96" w14:textId="77777777" w:rsidR="00A87F6A" w:rsidRDefault="00A87F6A" w:rsidP="00531F56">
      <w:pPr>
        <w:pStyle w:val="Heading10"/>
        <w:ind w:left="360" w:firstLine="0"/>
        <w:jc w:val="both"/>
        <w:rPr>
          <w:rFonts w:cs="Arial"/>
        </w:rPr>
        <w:sectPr w:rsidR="00A87F6A" w:rsidSect="00A87F6A">
          <w:headerReference w:type="default"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18A89565" w14:textId="3997672F" w:rsidR="008B1A19" w:rsidRPr="00584F85" w:rsidRDefault="008B1A19" w:rsidP="00A87F6A">
      <w:pPr>
        <w:pStyle w:val="Heading10"/>
        <w:ind w:left="360" w:firstLine="0"/>
        <w:jc w:val="both"/>
        <w:rPr>
          <w:rFonts w:cs="Arial"/>
        </w:rPr>
      </w:pPr>
      <w:r w:rsidRPr="00584F85">
        <w:rPr>
          <w:rFonts w:cs="Arial"/>
        </w:rPr>
        <w:lastRenderedPageBreak/>
        <w:t xml:space="preserve">ТЕХНИЧКА СПЕЦИФИКАЦИЈА  </w:t>
      </w:r>
    </w:p>
    <w:p w14:paraId="1677FA8B" w14:textId="2ED1E856" w:rsidR="008B1A19" w:rsidRPr="00584F85" w:rsidRDefault="008B1A19" w:rsidP="008B1A19">
      <w:pPr>
        <w:rPr>
          <w:rFonts w:cs="Arial"/>
          <w:lang w:val="ru-RU"/>
        </w:rPr>
      </w:pPr>
      <w:r w:rsidRPr="00584F85">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584F85">
        <w:rPr>
          <w:rFonts w:cs="Arial"/>
          <w:lang w:val="ru-RU"/>
        </w:rPr>
        <w:t>звршења, место извршења услуга,</w:t>
      </w:r>
      <w:r w:rsidRPr="00584F85">
        <w:rPr>
          <w:rFonts w:cs="Arial"/>
          <w:lang w:val="ru-RU"/>
        </w:rPr>
        <w:t xml:space="preserve"> евентуалне додатне услуге и сл.)</w:t>
      </w:r>
    </w:p>
    <w:p w14:paraId="7027C5C8" w14:textId="34E152E7" w:rsidR="00A87F6A" w:rsidRDefault="00677177" w:rsidP="00A87F6A">
      <w:pPr>
        <w:rPr>
          <w:rFonts w:cs="Arial"/>
          <w:b/>
          <w:lang w:val="sr-Cyrl-RS"/>
        </w:rPr>
      </w:pPr>
      <w:r w:rsidRPr="00584F85">
        <w:rPr>
          <w:rFonts w:cs="Arial"/>
          <w:b/>
          <w:lang w:val="sr-Cyrl-RS"/>
        </w:rPr>
        <w:t>3.1 Врста и обим услуга</w:t>
      </w:r>
    </w:p>
    <w:p w14:paraId="3531AA23" w14:textId="77777777" w:rsidR="00727795" w:rsidRDefault="00727795" w:rsidP="00A87F6A">
      <w:pPr>
        <w:rPr>
          <w:rFonts w:cs="Arial"/>
          <w:b/>
          <w:lang w:val="sr-Cyrl-RS"/>
        </w:rPr>
      </w:pPr>
    </w:p>
    <w:p w14:paraId="6EB29303" w14:textId="77777777" w:rsidR="00C66705" w:rsidRDefault="00C66705" w:rsidP="00C66705">
      <w:pPr>
        <w:pStyle w:val="ListParagraph"/>
        <w:numPr>
          <w:ilvl w:val="0"/>
          <w:numId w:val="65"/>
        </w:numPr>
        <w:spacing w:before="0" w:after="0" w:line="240" w:lineRule="auto"/>
        <w:rPr>
          <w:rFonts w:cs="Calibri"/>
          <w:b/>
          <w:lang w:val="hr-HR"/>
        </w:rPr>
      </w:pPr>
      <w:r>
        <w:rPr>
          <w:rFonts w:cs="Calibri"/>
          <w:b/>
          <w:lang w:val="hr-HR"/>
        </w:rPr>
        <w:t>UVODNI DEO</w:t>
      </w:r>
    </w:p>
    <w:p w14:paraId="53BECE01" w14:textId="77777777" w:rsidR="00C66705" w:rsidRPr="003B0D86" w:rsidRDefault="00C66705" w:rsidP="00C66705">
      <w:pPr>
        <w:pStyle w:val="ListParagraph"/>
        <w:rPr>
          <w:rFonts w:cs="Calibri"/>
          <w:lang w:val="hr-HR"/>
        </w:rPr>
      </w:pPr>
      <w:r w:rsidRPr="003B0D86">
        <w:rPr>
          <w:rFonts w:cs="Calibri"/>
          <w:lang w:val="hr-HR"/>
        </w:rPr>
        <w:t>Predmetnom JN naručilac ima nameru da postigne operativnu efikasnost u rešavanju nastalih problema dok ne realizuje plan formiranja jedinstvenog Kontrolnog centra za softversko/hardversko praćenje funkcionalnosti/stanja elektro opreme na osnovnoj rudarskoj mehanizaciji. Do momenta formiranja Kontrolnog centra treba podignuti određenu brojnost tehničkih lica u Sektoru elektro održavanja kako bi se proporcionalno stvorila mogućnost rada.</w:t>
      </w:r>
    </w:p>
    <w:p w14:paraId="59F1D633" w14:textId="77777777" w:rsidR="00C66705" w:rsidRDefault="00C66705" w:rsidP="00C66705">
      <w:pPr>
        <w:pStyle w:val="ListParagraph"/>
        <w:rPr>
          <w:rFonts w:cs="Calibri"/>
          <w:b/>
          <w:lang w:val="hr-HR"/>
        </w:rPr>
      </w:pPr>
      <w:r>
        <w:rPr>
          <w:rFonts w:cs="Calibri"/>
          <w:b/>
          <w:lang w:val="hr-HR"/>
        </w:rPr>
        <w:t xml:space="preserve"> </w:t>
      </w:r>
    </w:p>
    <w:p w14:paraId="2DB35A90" w14:textId="77777777" w:rsidR="00C66705" w:rsidRDefault="00C66705" w:rsidP="00C66705">
      <w:pPr>
        <w:pStyle w:val="ListParagraph"/>
        <w:numPr>
          <w:ilvl w:val="0"/>
          <w:numId w:val="65"/>
        </w:numPr>
        <w:spacing w:before="0" w:after="0" w:line="240" w:lineRule="auto"/>
        <w:rPr>
          <w:rFonts w:cs="Calibri"/>
          <w:b/>
          <w:lang w:val="hr-HR"/>
        </w:rPr>
      </w:pPr>
      <w:r>
        <w:rPr>
          <w:rFonts w:cs="Calibri"/>
          <w:b/>
          <w:lang w:val="hr-HR"/>
        </w:rPr>
        <w:t>NAMENA USLUGE</w:t>
      </w:r>
    </w:p>
    <w:p w14:paraId="54A61FB3" w14:textId="77777777" w:rsidR="00C66705" w:rsidRPr="003B0D86" w:rsidRDefault="00C66705" w:rsidP="00C66705">
      <w:pPr>
        <w:pStyle w:val="ListParagraph"/>
        <w:rPr>
          <w:rFonts w:cs="Calibri"/>
          <w:lang w:val="hr-HR"/>
        </w:rPr>
      </w:pPr>
      <w:r w:rsidRPr="003B0D86">
        <w:rPr>
          <w:rFonts w:cs="Calibri"/>
          <w:lang w:val="hr-HR"/>
        </w:rPr>
        <w:t xml:space="preserve">Dodatno angažovanje izvršilaca </w:t>
      </w:r>
      <w:r>
        <w:rPr>
          <w:rFonts w:cs="Calibri"/>
          <w:lang w:val="hr-HR"/>
        </w:rPr>
        <w:t xml:space="preserve">davaoca usluga </w:t>
      </w:r>
      <w:r w:rsidRPr="003B0D86">
        <w:rPr>
          <w:rFonts w:cs="Calibri"/>
          <w:lang w:val="hr-HR"/>
        </w:rPr>
        <w:t>prvenstveno je u cilju softverske</w:t>
      </w:r>
      <w:r>
        <w:rPr>
          <w:rFonts w:cs="Calibri"/>
          <w:lang w:val="hr-HR"/>
        </w:rPr>
        <w:t>/hardverske</w:t>
      </w:r>
      <w:r w:rsidRPr="003B0D86">
        <w:rPr>
          <w:rFonts w:cs="Calibri"/>
          <w:lang w:val="hr-HR"/>
        </w:rPr>
        <w:t xml:space="preserve"> podrške koja se odnosi na sledeće:</w:t>
      </w:r>
    </w:p>
    <w:p w14:paraId="041B0A9F" w14:textId="77777777" w:rsidR="00C66705" w:rsidRPr="003B0D86" w:rsidRDefault="00C66705" w:rsidP="00C66705">
      <w:pPr>
        <w:pStyle w:val="ListParagraph"/>
        <w:numPr>
          <w:ilvl w:val="0"/>
          <w:numId w:val="66"/>
        </w:numPr>
        <w:spacing w:before="0" w:after="0" w:line="240" w:lineRule="auto"/>
        <w:rPr>
          <w:rFonts w:cs="Calibri"/>
          <w:lang w:val="hr-HR"/>
        </w:rPr>
      </w:pPr>
      <w:r w:rsidRPr="003B0D86">
        <w:rPr>
          <w:rFonts w:cs="Calibri"/>
          <w:lang w:val="hr-HR"/>
        </w:rPr>
        <w:t>Softverske izmene / dopune u aktuelnim aplikativnim softverima</w:t>
      </w:r>
      <w:r>
        <w:rPr>
          <w:rFonts w:cs="Calibri"/>
          <w:lang w:val="hr-HR"/>
        </w:rPr>
        <w:t xml:space="preserve"> i projektima</w:t>
      </w:r>
    </w:p>
    <w:p w14:paraId="1C731B27" w14:textId="77777777" w:rsidR="00C66705" w:rsidRPr="003B0D86" w:rsidRDefault="00C66705" w:rsidP="00C66705">
      <w:pPr>
        <w:pStyle w:val="ListParagraph"/>
        <w:numPr>
          <w:ilvl w:val="0"/>
          <w:numId w:val="66"/>
        </w:numPr>
        <w:spacing w:before="0" w:after="0" w:line="240" w:lineRule="auto"/>
        <w:rPr>
          <w:rFonts w:cs="Calibri"/>
          <w:lang w:val="hr-HR"/>
        </w:rPr>
      </w:pPr>
      <w:r w:rsidRPr="003B0D86">
        <w:rPr>
          <w:rFonts w:cs="Calibri"/>
          <w:lang w:val="hr-HR"/>
        </w:rPr>
        <w:t>Podrška u pokretanju određenih hardverskih komponenti</w:t>
      </w:r>
      <w:r>
        <w:rPr>
          <w:rFonts w:cs="Calibri"/>
          <w:lang w:val="hr-HR"/>
        </w:rPr>
        <w:t xml:space="preserve"> odnosno verzija softvera</w:t>
      </w:r>
    </w:p>
    <w:p w14:paraId="06E57326" w14:textId="77777777" w:rsidR="00C66705" w:rsidRDefault="00C66705" w:rsidP="00C66705">
      <w:pPr>
        <w:pStyle w:val="ListParagraph"/>
        <w:numPr>
          <w:ilvl w:val="0"/>
          <w:numId w:val="66"/>
        </w:numPr>
        <w:spacing w:before="0" w:after="0" w:line="240" w:lineRule="auto"/>
        <w:rPr>
          <w:rFonts w:cs="Calibri"/>
          <w:lang w:val="hr-HR"/>
        </w:rPr>
      </w:pPr>
      <w:r w:rsidRPr="003B0D86">
        <w:rPr>
          <w:rFonts w:cs="Calibri"/>
          <w:lang w:val="hr-HR"/>
        </w:rPr>
        <w:t>Veza frekventnih pretvarača i upravljačkog sistema</w:t>
      </w:r>
    </w:p>
    <w:p w14:paraId="2B7F3353" w14:textId="77777777" w:rsidR="00C66705" w:rsidRDefault="00C66705" w:rsidP="00C66705">
      <w:pPr>
        <w:pStyle w:val="ListParagraph"/>
        <w:numPr>
          <w:ilvl w:val="0"/>
          <w:numId w:val="66"/>
        </w:numPr>
        <w:spacing w:before="0" w:after="0" w:line="240" w:lineRule="auto"/>
        <w:rPr>
          <w:rFonts w:cs="Calibri"/>
          <w:lang w:val="hr-HR"/>
        </w:rPr>
      </w:pPr>
      <w:r>
        <w:rPr>
          <w:rFonts w:cs="Calibri"/>
          <w:lang w:val="hr-HR"/>
        </w:rPr>
        <w:t>Održavanja aplikativnih softvera</w:t>
      </w:r>
    </w:p>
    <w:p w14:paraId="49E0CBAC" w14:textId="77777777" w:rsidR="00C66705" w:rsidRDefault="00C66705" w:rsidP="00C66705">
      <w:pPr>
        <w:pStyle w:val="ListParagraph"/>
        <w:numPr>
          <w:ilvl w:val="0"/>
          <w:numId w:val="66"/>
        </w:numPr>
        <w:spacing w:before="0" w:after="0" w:line="240" w:lineRule="auto"/>
        <w:rPr>
          <w:rFonts w:cs="Calibri"/>
          <w:lang w:val="hr-HR"/>
        </w:rPr>
      </w:pPr>
      <w:r>
        <w:rPr>
          <w:rFonts w:cs="Calibri"/>
          <w:lang w:val="hr-HR"/>
        </w:rPr>
        <w:t>Održavanje softvera u funkciji Dispečerskog centra</w:t>
      </w:r>
    </w:p>
    <w:p w14:paraId="4FF25B20" w14:textId="77777777" w:rsidR="00C66705" w:rsidRDefault="00C66705" w:rsidP="00C66705">
      <w:pPr>
        <w:pStyle w:val="ListParagraph"/>
        <w:numPr>
          <w:ilvl w:val="0"/>
          <w:numId w:val="66"/>
        </w:numPr>
        <w:spacing w:before="0" w:after="0" w:line="240" w:lineRule="auto"/>
        <w:rPr>
          <w:rFonts w:cs="Calibri"/>
          <w:lang w:val="hr-HR"/>
        </w:rPr>
      </w:pPr>
      <w:r>
        <w:rPr>
          <w:rFonts w:cs="Calibri"/>
          <w:lang w:val="hr-HR"/>
        </w:rPr>
        <w:t>Eventualne izmene u sadašnjim projektnim dokumentacijama</w:t>
      </w:r>
    </w:p>
    <w:p w14:paraId="1F9ECC12" w14:textId="77777777" w:rsidR="00C66705" w:rsidRPr="003B0D86" w:rsidRDefault="00C66705" w:rsidP="00C66705">
      <w:pPr>
        <w:pStyle w:val="ListParagraph"/>
        <w:ind w:left="1080"/>
        <w:rPr>
          <w:rFonts w:cs="Calibri"/>
          <w:lang w:val="hr-HR"/>
        </w:rPr>
      </w:pPr>
    </w:p>
    <w:p w14:paraId="2A07822B" w14:textId="77777777" w:rsidR="00C66705" w:rsidRDefault="00C66705" w:rsidP="00C66705">
      <w:pPr>
        <w:pStyle w:val="ListParagraph"/>
        <w:numPr>
          <w:ilvl w:val="0"/>
          <w:numId w:val="65"/>
        </w:numPr>
        <w:spacing w:before="0" w:after="0" w:line="240" w:lineRule="auto"/>
        <w:rPr>
          <w:rFonts w:cs="Calibri"/>
          <w:b/>
          <w:lang w:val="hr-HR"/>
        </w:rPr>
      </w:pPr>
      <w:r>
        <w:rPr>
          <w:rFonts w:cs="Calibri"/>
          <w:b/>
          <w:lang w:val="hr-HR"/>
        </w:rPr>
        <w:t>OBUHVAĆENI OBJEKTI</w:t>
      </w:r>
    </w:p>
    <w:p w14:paraId="7D1964DD" w14:textId="77777777" w:rsidR="00C66705" w:rsidRDefault="00C66705" w:rsidP="00C66705">
      <w:pPr>
        <w:pStyle w:val="ListParagraph"/>
        <w:numPr>
          <w:ilvl w:val="1"/>
          <w:numId w:val="65"/>
        </w:numPr>
        <w:spacing w:before="0" w:after="0" w:line="240" w:lineRule="auto"/>
        <w:rPr>
          <w:rFonts w:cs="Calibri"/>
          <w:b/>
          <w:lang w:val="hr-HR"/>
        </w:rPr>
      </w:pPr>
      <w:r>
        <w:rPr>
          <w:rFonts w:cs="Calibri"/>
          <w:b/>
          <w:lang w:val="hr-HR"/>
        </w:rPr>
        <w:t>Osnovna rudarska mehanizacija</w:t>
      </w:r>
    </w:p>
    <w:p w14:paraId="523F69CC"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SR</w:t>
      </w:r>
      <w:r w:rsidRPr="00EA7623">
        <w:rPr>
          <w:rFonts w:cs="Calibri"/>
          <w:vertAlign w:val="subscript"/>
          <w:lang w:val="hr-HR"/>
        </w:rPr>
        <w:t>S</w:t>
      </w:r>
      <w:r w:rsidRPr="00EA7623">
        <w:rPr>
          <w:rFonts w:cs="Calibri"/>
          <w:lang w:val="hr-HR"/>
        </w:rPr>
        <w:t xml:space="preserve"> 2000/3</w:t>
      </w:r>
    </w:p>
    <w:p w14:paraId="65CA8628"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SR</w:t>
      </w:r>
      <w:r w:rsidRPr="00EA7623">
        <w:rPr>
          <w:rFonts w:cs="Calibri"/>
          <w:vertAlign w:val="subscript"/>
          <w:lang w:val="hr-HR"/>
        </w:rPr>
        <w:t>S</w:t>
      </w:r>
      <w:r w:rsidRPr="00EA7623">
        <w:rPr>
          <w:rFonts w:cs="Calibri"/>
          <w:lang w:val="hr-HR"/>
        </w:rPr>
        <w:t xml:space="preserve"> 2000/2</w:t>
      </w:r>
    </w:p>
    <w:p w14:paraId="25899E93"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SR</w:t>
      </w:r>
      <w:r w:rsidRPr="00EA7623">
        <w:rPr>
          <w:rFonts w:cs="Calibri"/>
          <w:vertAlign w:val="subscript"/>
          <w:lang w:val="hr-HR"/>
        </w:rPr>
        <w:t>S</w:t>
      </w:r>
      <w:r w:rsidRPr="00EA7623">
        <w:rPr>
          <w:rFonts w:cs="Calibri"/>
          <w:lang w:val="hr-HR"/>
        </w:rPr>
        <w:t xml:space="preserve"> 2000/1</w:t>
      </w:r>
    </w:p>
    <w:p w14:paraId="2B95326A"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SR</w:t>
      </w:r>
      <w:r w:rsidRPr="00EA7623">
        <w:rPr>
          <w:rFonts w:cs="Calibri"/>
          <w:vertAlign w:val="subscript"/>
          <w:lang w:val="hr-HR"/>
        </w:rPr>
        <w:t>S</w:t>
      </w:r>
      <w:r w:rsidRPr="00EA7623">
        <w:rPr>
          <w:rFonts w:cs="Calibri"/>
          <w:lang w:val="hr-HR"/>
        </w:rPr>
        <w:t xml:space="preserve"> 1300</w:t>
      </w:r>
    </w:p>
    <w:p w14:paraId="15BBCB27"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SR</w:t>
      </w:r>
      <w:r w:rsidRPr="00EA7623">
        <w:rPr>
          <w:rFonts w:cs="Calibri"/>
          <w:vertAlign w:val="subscript"/>
          <w:lang w:val="hr-HR"/>
        </w:rPr>
        <w:t>S</w:t>
      </w:r>
      <w:r w:rsidRPr="00EA7623">
        <w:rPr>
          <w:rFonts w:cs="Calibri"/>
          <w:lang w:val="hr-HR"/>
        </w:rPr>
        <w:t xml:space="preserve"> 470/12</w:t>
      </w:r>
    </w:p>
    <w:p w14:paraId="606D44F3"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SR</w:t>
      </w:r>
      <w:r w:rsidRPr="00EA7623">
        <w:rPr>
          <w:rFonts w:cs="Calibri"/>
          <w:vertAlign w:val="subscript"/>
          <w:lang w:val="hr-HR"/>
        </w:rPr>
        <w:t>S</w:t>
      </w:r>
      <w:r w:rsidRPr="00EA7623">
        <w:rPr>
          <w:rFonts w:cs="Calibri"/>
          <w:lang w:val="hr-HR"/>
        </w:rPr>
        <w:t xml:space="preserve"> 470/13</w:t>
      </w:r>
    </w:p>
    <w:p w14:paraId="5AFAF771"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SR</w:t>
      </w:r>
      <w:r w:rsidRPr="00EA7623">
        <w:rPr>
          <w:rFonts w:cs="Calibri"/>
          <w:vertAlign w:val="subscript"/>
          <w:lang w:val="hr-HR"/>
        </w:rPr>
        <w:t>S</w:t>
      </w:r>
      <w:r w:rsidRPr="00EA7623">
        <w:rPr>
          <w:rFonts w:cs="Calibri"/>
          <w:lang w:val="hr-HR"/>
        </w:rPr>
        <w:t xml:space="preserve"> 400</w:t>
      </w:r>
    </w:p>
    <w:p w14:paraId="68F389BB"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SchR</w:t>
      </w:r>
      <w:r w:rsidRPr="00EA7623">
        <w:rPr>
          <w:rFonts w:cs="Calibri"/>
          <w:vertAlign w:val="subscript"/>
          <w:lang w:val="hr-HR"/>
        </w:rPr>
        <w:t>S</w:t>
      </w:r>
      <w:r w:rsidRPr="00EA7623">
        <w:rPr>
          <w:rFonts w:cs="Calibri"/>
          <w:lang w:val="hr-HR"/>
        </w:rPr>
        <w:t xml:space="preserve"> 800</w:t>
      </w:r>
    </w:p>
    <w:p w14:paraId="61F7C969"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SchR</w:t>
      </w:r>
      <w:r w:rsidRPr="00EA7623">
        <w:rPr>
          <w:rFonts w:cs="Calibri"/>
          <w:vertAlign w:val="subscript"/>
          <w:lang w:val="hr-HR"/>
        </w:rPr>
        <w:t>S</w:t>
      </w:r>
      <w:r w:rsidRPr="00EA7623">
        <w:rPr>
          <w:rFonts w:cs="Calibri"/>
          <w:lang w:val="hr-HR"/>
        </w:rPr>
        <w:t xml:space="preserve"> 1400</w:t>
      </w:r>
    </w:p>
    <w:p w14:paraId="79F6B25C"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ER</w:t>
      </w:r>
      <w:r w:rsidRPr="00EA7623">
        <w:rPr>
          <w:rFonts w:cs="Calibri"/>
          <w:vertAlign w:val="subscript"/>
          <w:lang w:val="hr-HR"/>
        </w:rPr>
        <w:t>S</w:t>
      </w:r>
      <w:r w:rsidRPr="00EA7623">
        <w:rPr>
          <w:rFonts w:cs="Calibri"/>
          <w:lang w:val="hr-HR"/>
        </w:rPr>
        <w:t xml:space="preserve"> 710j</w:t>
      </w:r>
    </w:p>
    <w:p w14:paraId="08255EDF"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Bager ER</w:t>
      </w:r>
      <w:r w:rsidRPr="00EA7623">
        <w:rPr>
          <w:rFonts w:cs="Calibri"/>
          <w:vertAlign w:val="subscript"/>
          <w:lang w:val="hr-HR"/>
        </w:rPr>
        <w:t>S</w:t>
      </w:r>
      <w:r w:rsidRPr="00EA7623">
        <w:rPr>
          <w:rFonts w:cs="Calibri"/>
          <w:lang w:val="hr-HR"/>
        </w:rPr>
        <w:t xml:space="preserve"> 710u</w:t>
      </w:r>
    </w:p>
    <w:p w14:paraId="1CB556C6"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Odlagač A</w:t>
      </w:r>
      <w:r w:rsidRPr="00EA7623">
        <w:rPr>
          <w:rFonts w:cs="Calibri"/>
          <w:vertAlign w:val="subscript"/>
          <w:lang w:val="hr-HR"/>
        </w:rPr>
        <w:t>2</w:t>
      </w:r>
      <w:r w:rsidRPr="00EA7623">
        <w:rPr>
          <w:rFonts w:cs="Calibri"/>
          <w:lang w:val="hr-HR"/>
        </w:rPr>
        <w:t>R</w:t>
      </w:r>
      <w:r w:rsidRPr="00EA7623">
        <w:rPr>
          <w:rFonts w:cs="Calibri"/>
          <w:vertAlign w:val="subscript"/>
          <w:lang w:val="hr-HR"/>
        </w:rPr>
        <w:t>S</w:t>
      </w:r>
      <w:r w:rsidRPr="00EA7623">
        <w:rPr>
          <w:rFonts w:cs="Calibri"/>
          <w:lang w:val="hr-HR"/>
        </w:rPr>
        <w:t>B 7200/1</w:t>
      </w:r>
    </w:p>
    <w:p w14:paraId="73CEA186"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Odlagač A</w:t>
      </w:r>
      <w:r w:rsidRPr="00EA7623">
        <w:rPr>
          <w:rFonts w:cs="Calibri"/>
          <w:vertAlign w:val="subscript"/>
          <w:lang w:val="hr-HR"/>
        </w:rPr>
        <w:t>2</w:t>
      </w:r>
      <w:r w:rsidRPr="00EA7623">
        <w:rPr>
          <w:rFonts w:cs="Calibri"/>
          <w:lang w:val="hr-HR"/>
        </w:rPr>
        <w:t>R</w:t>
      </w:r>
      <w:r w:rsidRPr="00EA7623">
        <w:rPr>
          <w:rFonts w:cs="Calibri"/>
          <w:vertAlign w:val="subscript"/>
          <w:lang w:val="hr-HR"/>
        </w:rPr>
        <w:t>S</w:t>
      </w:r>
      <w:r w:rsidRPr="00EA7623">
        <w:rPr>
          <w:rFonts w:cs="Calibri"/>
          <w:lang w:val="hr-HR"/>
        </w:rPr>
        <w:t>B 7200/2</w:t>
      </w:r>
    </w:p>
    <w:p w14:paraId="59178957"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Odlagač AR</w:t>
      </w:r>
      <w:r w:rsidRPr="00EA7623">
        <w:rPr>
          <w:rFonts w:cs="Calibri"/>
          <w:vertAlign w:val="subscript"/>
          <w:lang w:val="hr-HR"/>
        </w:rPr>
        <w:t>S</w:t>
      </w:r>
      <w:r w:rsidRPr="00EA7623">
        <w:rPr>
          <w:rFonts w:cs="Calibri"/>
          <w:lang w:val="hr-HR"/>
        </w:rPr>
        <w:t>B 5500</w:t>
      </w:r>
    </w:p>
    <w:p w14:paraId="76FCAB97"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Odlagač AR</w:t>
      </w:r>
      <w:r w:rsidRPr="00EA7623">
        <w:rPr>
          <w:rFonts w:cs="Calibri"/>
          <w:vertAlign w:val="subscript"/>
          <w:lang w:val="hr-HR"/>
        </w:rPr>
        <w:t>S</w:t>
      </w:r>
      <w:r w:rsidRPr="00EA7623">
        <w:rPr>
          <w:rFonts w:cs="Calibri"/>
          <w:lang w:val="hr-HR"/>
        </w:rPr>
        <w:t>B 3500</w:t>
      </w:r>
    </w:p>
    <w:p w14:paraId="564FA9A7"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Odlagač AR</w:t>
      </w:r>
      <w:r w:rsidRPr="00EA7623">
        <w:rPr>
          <w:rFonts w:cs="Calibri"/>
          <w:vertAlign w:val="subscript"/>
          <w:lang w:val="hr-HR"/>
        </w:rPr>
        <w:t>S</w:t>
      </w:r>
      <w:r w:rsidRPr="00EA7623">
        <w:rPr>
          <w:rFonts w:cs="Calibri"/>
          <w:lang w:val="hr-HR"/>
        </w:rPr>
        <w:t>B 3000</w:t>
      </w:r>
    </w:p>
    <w:p w14:paraId="492C57CA"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Odlagač AR</w:t>
      </w:r>
      <w:r w:rsidRPr="00EA7623">
        <w:rPr>
          <w:rFonts w:cs="Calibri"/>
          <w:vertAlign w:val="subscript"/>
          <w:lang w:val="hr-HR"/>
        </w:rPr>
        <w:t>S</w:t>
      </w:r>
      <w:r w:rsidRPr="00EA7623">
        <w:rPr>
          <w:rFonts w:cs="Calibri"/>
          <w:lang w:val="hr-HR"/>
        </w:rPr>
        <w:t xml:space="preserve"> 2000</w:t>
      </w:r>
    </w:p>
    <w:p w14:paraId="4530BE58"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MPA 8500</w:t>
      </w:r>
    </w:p>
    <w:p w14:paraId="7A030743"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Obrtni transporter B-1400; B-1600</w:t>
      </w:r>
    </w:p>
    <w:p w14:paraId="613A989D" w14:textId="77777777" w:rsidR="00C66705" w:rsidRDefault="00C66705" w:rsidP="00C66705">
      <w:pPr>
        <w:pStyle w:val="ListParagraph"/>
        <w:numPr>
          <w:ilvl w:val="0"/>
          <w:numId w:val="66"/>
        </w:numPr>
        <w:spacing w:before="0" w:after="0" w:line="240" w:lineRule="auto"/>
        <w:rPr>
          <w:rFonts w:cs="Calibri"/>
          <w:lang w:val="hr-HR"/>
        </w:rPr>
      </w:pPr>
      <w:r w:rsidRPr="00EA7623">
        <w:rPr>
          <w:rFonts w:cs="Calibri"/>
          <w:lang w:val="hr-HR"/>
        </w:rPr>
        <w:t>Pogonska stanica B-1400; B-1600; B-1800; B-2000</w:t>
      </w:r>
    </w:p>
    <w:p w14:paraId="1FFDA1DE" w14:textId="77777777" w:rsidR="00C66705" w:rsidRDefault="00C66705" w:rsidP="00C66705">
      <w:pPr>
        <w:rPr>
          <w:rFonts w:ascii="Calibri" w:hAnsi="Calibri" w:cs="Calibri"/>
          <w:lang w:val="hr-HR"/>
        </w:rPr>
      </w:pPr>
    </w:p>
    <w:p w14:paraId="60378B87" w14:textId="77777777" w:rsidR="00C66705" w:rsidRDefault="00C66705" w:rsidP="00C66705">
      <w:pPr>
        <w:rPr>
          <w:rFonts w:ascii="Calibri" w:hAnsi="Calibri" w:cs="Calibri"/>
          <w:lang w:val="hr-HR"/>
        </w:rPr>
      </w:pPr>
    </w:p>
    <w:p w14:paraId="5F0BAC08" w14:textId="77777777" w:rsidR="00C66705" w:rsidRPr="00C22161" w:rsidRDefault="00C66705" w:rsidP="00C66705">
      <w:pPr>
        <w:rPr>
          <w:rFonts w:ascii="Calibri" w:hAnsi="Calibri" w:cs="Calibri"/>
          <w:lang w:val="hr-HR"/>
        </w:rPr>
      </w:pPr>
    </w:p>
    <w:p w14:paraId="4DF097A1" w14:textId="77777777" w:rsidR="00C66705" w:rsidRDefault="00C66705" w:rsidP="00C66705">
      <w:pPr>
        <w:pStyle w:val="ListParagraph"/>
        <w:numPr>
          <w:ilvl w:val="1"/>
          <w:numId w:val="65"/>
        </w:numPr>
        <w:spacing w:before="0" w:after="0" w:line="240" w:lineRule="auto"/>
        <w:rPr>
          <w:rFonts w:cs="Calibri"/>
          <w:b/>
          <w:lang w:val="hr-HR"/>
        </w:rPr>
      </w:pPr>
      <w:r>
        <w:rPr>
          <w:rFonts w:cs="Calibri"/>
          <w:b/>
          <w:lang w:val="hr-HR"/>
        </w:rPr>
        <w:t xml:space="preserve"> Ostali objekti</w:t>
      </w:r>
    </w:p>
    <w:p w14:paraId="21F5D04F" w14:textId="77777777" w:rsidR="00C66705" w:rsidRPr="00EA7623" w:rsidRDefault="00C66705" w:rsidP="00C66705">
      <w:pPr>
        <w:pStyle w:val="ListParagraph"/>
        <w:numPr>
          <w:ilvl w:val="0"/>
          <w:numId w:val="66"/>
        </w:numPr>
        <w:spacing w:before="0" w:after="0" w:line="240" w:lineRule="auto"/>
        <w:rPr>
          <w:rFonts w:cs="Calibri"/>
          <w:lang w:val="hr-HR"/>
        </w:rPr>
      </w:pPr>
      <w:r w:rsidRPr="00EA7623">
        <w:rPr>
          <w:rFonts w:cs="Calibri"/>
          <w:lang w:val="hr-HR"/>
        </w:rPr>
        <w:t>Dispečerski centar VI BTO</w:t>
      </w:r>
    </w:p>
    <w:p w14:paraId="6E4531DA" w14:textId="77777777" w:rsidR="00C66705" w:rsidRDefault="00C66705" w:rsidP="00C66705">
      <w:pPr>
        <w:pStyle w:val="ListParagraph"/>
        <w:numPr>
          <w:ilvl w:val="0"/>
          <w:numId w:val="66"/>
        </w:numPr>
        <w:spacing w:before="0" w:after="0" w:line="240" w:lineRule="auto"/>
        <w:rPr>
          <w:rFonts w:cs="Calibri"/>
          <w:lang w:val="hr-HR"/>
        </w:rPr>
      </w:pPr>
      <w:r w:rsidRPr="00EA7623">
        <w:rPr>
          <w:rFonts w:cs="Calibri"/>
          <w:lang w:val="hr-HR"/>
        </w:rPr>
        <w:t>Dispečerski centar V BTO</w:t>
      </w:r>
    </w:p>
    <w:p w14:paraId="6F965926" w14:textId="77777777" w:rsidR="00C66705" w:rsidRPr="00EA7623" w:rsidRDefault="00C66705" w:rsidP="00C66705">
      <w:pPr>
        <w:pStyle w:val="ListParagraph"/>
        <w:ind w:left="1080"/>
        <w:rPr>
          <w:rFonts w:cs="Calibri"/>
          <w:lang w:val="hr-HR"/>
        </w:rPr>
      </w:pPr>
    </w:p>
    <w:p w14:paraId="75E708CD" w14:textId="77777777" w:rsidR="00C66705" w:rsidRDefault="00C66705" w:rsidP="00C66705">
      <w:pPr>
        <w:pStyle w:val="ListParagraph"/>
        <w:numPr>
          <w:ilvl w:val="0"/>
          <w:numId w:val="65"/>
        </w:numPr>
        <w:spacing w:before="0" w:after="0" w:line="240" w:lineRule="auto"/>
        <w:rPr>
          <w:rFonts w:cs="Calibri"/>
          <w:b/>
          <w:lang w:val="hr-HR"/>
        </w:rPr>
      </w:pPr>
      <w:r>
        <w:rPr>
          <w:rFonts w:cs="Calibri"/>
          <w:b/>
          <w:lang w:val="hr-HR"/>
        </w:rPr>
        <w:t>KVALITET</w:t>
      </w:r>
    </w:p>
    <w:p w14:paraId="3B49A65F" w14:textId="77777777" w:rsidR="00C66705" w:rsidRDefault="00C66705" w:rsidP="00C66705">
      <w:pPr>
        <w:pStyle w:val="ListParagraph"/>
        <w:rPr>
          <w:rFonts w:cs="Calibri"/>
          <w:lang w:val="hr-HR"/>
        </w:rPr>
      </w:pPr>
      <w:r w:rsidRPr="00AE777D">
        <w:rPr>
          <w:rFonts w:cs="Calibri"/>
          <w:lang w:val="hr-HR"/>
        </w:rPr>
        <w:t xml:space="preserve">Kvalitet izvedenih radova definiše se funkcionalnom probom upravljačkog sistema i tehnološkim pokretanjem bagera kada se konstantuje da bager ostvaruje proizvodne ciljeve shodno svojim parametrima. U okviru ove stavke sadržan je i aspekt bezbednosti radnika i same mašine. </w:t>
      </w:r>
    </w:p>
    <w:p w14:paraId="138054C5" w14:textId="77777777" w:rsidR="00C66705" w:rsidRPr="00AE777D" w:rsidRDefault="00C66705" w:rsidP="00C66705">
      <w:pPr>
        <w:pStyle w:val="ListParagraph"/>
        <w:rPr>
          <w:rFonts w:cs="Calibri"/>
          <w:lang w:val="hr-HR"/>
        </w:rPr>
      </w:pPr>
    </w:p>
    <w:p w14:paraId="3D40BD44" w14:textId="77777777" w:rsidR="00C66705" w:rsidRDefault="00C66705" w:rsidP="00C66705">
      <w:pPr>
        <w:pStyle w:val="ListParagraph"/>
        <w:numPr>
          <w:ilvl w:val="0"/>
          <w:numId w:val="65"/>
        </w:numPr>
        <w:spacing w:before="0" w:after="0" w:line="240" w:lineRule="auto"/>
        <w:rPr>
          <w:rFonts w:cs="Calibri"/>
          <w:b/>
          <w:lang w:val="hr-HR"/>
        </w:rPr>
      </w:pPr>
      <w:r>
        <w:rPr>
          <w:rFonts w:cs="Calibri"/>
          <w:b/>
          <w:lang w:val="hr-HR"/>
        </w:rPr>
        <w:t>VOĐENJE DOKUMENTACIJE REALIZACIJE UGOVORA</w:t>
      </w:r>
    </w:p>
    <w:p w14:paraId="77A9C047" w14:textId="77777777" w:rsidR="00C66705" w:rsidRDefault="00C66705" w:rsidP="00C66705">
      <w:pPr>
        <w:pStyle w:val="ListParagraph"/>
        <w:rPr>
          <w:rFonts w:cs="Calibri"/>
          <w:lang w:val="hr-HR"/>
        </w:rPr>
      </w:pPr>
      <w:r w:rsidRPr="00AE777D">
        <w:rPr>
          <w:rFonts w:cs="Calibri"/>
          <w:lang w:val="hr-HR"/>
        </w:rPr>
        <w:t>U okviru tehničke dokumentacije predočen je način vođenja realizacije ugovora. Naručilac insistira na njegovom preciznom vođenju u skladu sa predočenim modelima.</w:t>
      </w:r>
    </w:p>
    <w:p w14:paraId="4642572F" w14:textId="77777777" w:rsidR="00C66705" w:rsidRDefault="00C66705" w:rsidP="00C66705">
      <w:pPr>
        <w:pStyle w:val="ListParagraph"/>
        <w:rPr>
          <w:rFonts w:cs="Calibri"/>
          <w:lang w:val="hr-HR"/>
        </w:rPr>
      </w:pPr>
      <w:r>
        <w:rPr>
          <w:rFonts w:cs="Calibri"/>
          <w:lang w:val="hr-HR"/>
        </w:rPr>
        <w:t xml:space="preserve">Uvođenje u period realizacije ugovora konstantovaće se zapisnički </w:t>
      </w:r>
    </w:p>
    <w:p w14:paraId="7A17756C" w14:textId="77777777" w:rsidR="00C66705" w:rsidRDefault="00C66705" w:rsidP="00C66705">
      <w:pPr>
        <w:pStyle w:val="ListParagraph"/>
        <w:rPr>
          <w:rFonts w:cs="Calibri"/>
          <w:lang w:val="hr-HR"/>
        </w:rPr>
      </w:pPr>
      <w:r>
        <w:rPr>
          <w:rFonts w:cs="Calibri"/>
          <w:lang w:val="hr-HR"/>
        </w:rPr>
        <w:t>Za svaki poziv naručioca planski ili interventni formiraće se nalog za rad</w:t>
      </w:r>
    </w:p>
    <w:p w14:paraId="710097C8" w14:textId="77777777" w:rsidR="00C66705" w:rsidRDefault="00C66705" w:rsidP="00C66705">
      <w:pPr>
        <w:pStyle w:val="ListParagraph"/>
        <w:rPr>
          <w:rFonts w:cs="Calibri"/>
          <w:lang w:val="hr-HR"/>
        </w:rPr>
      </w:pPr>
      <w:r>
        <w:rPr>
          <w:rFonts w:cs="Calibri"/>
          <w:lang w:val="hr-HR"/>
        </w:rPr>
        <w:t>Naručilac će naknadno dostaviti specifikaciju lica koji mogu potpisivati radne naloge i ostalu dokumentaciju.</w:t>
      </w:r>
    </w:p>
    <w:p w14:paraId="4814273F" w14:textId="77777777" w:rsidR="00807EF5" w:rsidRDefault="00807EF5" w:rsidP="00C66705">
      <w:pPr>
        <w:pStyle w:val="ListParagraph"/>
        <w:rPr>
          <w:rFonts w:cs="Calibri"/>
          <w:lang w:val="hr-HR"/>
        </w:rPr>
      </w:pPr>
    </w:p>
    <w:p w14:paraId="48328250" w14:textId="77777777" w:rsidR="00807EF5" w:rsidRDefault="00807EF5" w:rsidP="00C66705">
      <w:pPr>
        <w:pStyle w:val="ListParagraph"/>
        <w:rPr>
          <w:rFonts w:cs="Calibri"/>
          <w:lang w:val="hr-HR"/>
        </w:rPr>
      </w:pPr>
    </w:p>
    <w:p w14:paraId="54BE1C84" w14:textId="77777777" w:rsidR="00807EF5" w:rsidRDefault="00807EF5" w:rsidP="00C66705">
      <w:pPr>
        <w:pStyle w:val="ListParagraph"/>
        <w:rPr>
          <w:rFonts w:cs="Calibri"/>
          <w:lang w:val="hr-HR"/>
        </w:rPr>
      </w:pPr>
    </w:p>
    <w:p w14:paraId="1C58CB8C" w14:textId="77777777" w:rsidR="00807EF5" w:rsidRDefault="00807EF5" w:rsidP="00C66705">
      <w:pPr>
        <w:pStyle w:val="ListParagraph"/>
        <w:rPr>
          <w:rFonts w:cs="Calibri"/>
          <w:lang w:val="hr-HR"/>
        </w:rPr>
      </w:pPr>
    </w:p>
    <w:p w14:paraId="15857A4D" w14:textId="77777777" w:rsidR="00807EF5" w:rsidRDefault="00807EF5" w:rsidP="00C66705">
      <w:pPr>
        <w:pStyle w:val="ListParagraph"/>
        <w:rPr>
          <w:rFonts w:cs="Calibri"/>
          <w:lang w:val="hr-HR"/>
        </w:rPr>
      </w:pPr>
    </w:p>
    <w:p w14:paraId="3CB1978B" w14:textId="77777777" w:rsidR="00807EF5" w:rsidRDefault="00807EF5" w:rsidP="00C66705">
      <w:pPr>
        <w:pStyle w:val="ListParagraph"/>
        <w:rPr>
          <w:rFonts w:cs="Calibri"/>
          <w:lang w:val="hr-HR"/>
        </w:rPr>
      </w:pPr>
    </w:p>
    <w:p w14:paraId="040F727C" w14:textId="77777777" w:rsidR="00807EF5" w:rsidRDefault="00807EF5" w:rsidP="00C66705">
      <w:pPr>
        <w:pStyle w:val="ListParagraph"/>
        <w:rPr>
          <w:rFonts w:cs="Calibri"/>
          <w:lang w:val="hr-HR"/>
        </w:rPr>
      </w:pPr>
    </w:p>
    <w:p w14:paraId="5FA7C15B" w14:textId="77777777" w:rsidR="00807EF5" w:rsidRDefault="00807EF5" w:rsidP="00C66705">
      <w:pPr>
        <w:pStyle w:val="ListParagraph"/>
        <w:rPr>
          <w:rFonts w:cs="Calibri"/>
          <w:lang w:val="hr-HR"/>
        </w:rPr>
      </w:pPr>
    </w:p>
    <w:p w14:paraId="41B1B6BF" w14:textId="77777777" w:rsidR="00807EF5" w:rsidRDefault="00807EF5" w:rsidP="00C66705">
      <w:pPr>
        <w:pStyle w:val="ListParagraph"/>
        <w:rPr>
          <w:rFonts w:cs="Calibri"/>
          <w:lang w:val="hr-HR"/>
        </w:rPr>
      </w:pPr>
    </w:p>
    <w:p w14:paraId="59BC8C6F" w14:textId="77777777" w:rsidR="00807EF5" w:rsidRDefault="00807EF5" w:rsidP="00C66705">
      <w:pPr>
        <w:pStyle w:val="ListParagraph"/>
        <w:rPr>
          <w:rFonts w:cs="Calibri"/>
          <w:lang w:val="hr-HR"/>
        </w:rPr>
      </w:pPr>
    </w:p>
    <w:p w14:paraId="3164705E" w14:textId="77777777" w:rsidR="00807EF5" w:rsidRDefault="00807EF5" w:rsidP="00C66705">
      <w:pPr>
        <w:pStyle w:val="ListParagraph"/>
        <w:rPr>
          <w:rFonts w:cs="Calibri"/>
          <w:lang w:val="hr-HR"/>
        </w:rPr>
      </w:pPr>
    </w:p>
    <w:p w14:paraId="75378B28" w14:textId="77777777" w:rsidR="00807EF5" w:rsidRDefault="00807EF5" w:rsidP="00C66705">
      <w:pPr>
        <w:pStyle w:val="ListParagraph"/>
        <w:rPr>
          <w:rFonts w:cs="Calibri"/>
          <w:lang w:val="hr-HR"/>
        </w:rPr>
      </w:pPr>
    </w:p>
    <w:p w14:paraId="6EE26288" w14:textId="77777777" w:rsidR="00807EF5" w:rsidRDefault="00807EF5" w:rsidP="00C66705">
      <w:pPr>
        <w:pStyle w:val="ListParagraph"/>
        <w:rPr>
          <w:rFonts w:cs="Calibri"/>
          <w:lang w:val="hr-HR"/>
        </w:rPr>
      </w:pPr>
    </w:p>
    <w:p w14:paraId="7DEAF5E9" w14:textId="77777777" w:rsidR="00807EF5" w:rsidRDefault="00807EF5" w:rsidP="00C66705">
      <w:pPr>
        <w:pStyle w:val="ListParagraph"/>
        <w:rPr>
          <w:rFonts w:cs="Calibri"/>
          <w:lang w:val="hr-HR"/>
        </w:rPr>
      </w:pPr>
    </w:p>
    <w:p w14:paraId="39E8EB40" w14:textId="77777777" w:rsidR="00807EF5" w:rsidRDefault="00807EF5" w:rsidP="00C66705">
      <w:pPr>
        <w:pStyle w:val="ListParagraph"/>
        <w:rPr>
          <w:rFonts w:cs="Calibri"/>
          <w:lang w:val="hr-HR"/>
        </w:rPr>
      </w:pPr>
    </w:p>
    <w:p w14:paraId="3795B69D" w14:textId="77777777" w:rsidR="00807EF5" w:rsidRDefault="00807EF5" w:rsidP="00C66705">
      <w:pPr>
        <w:pStyle w:val="ListParagraph"/>
        <w:rPr>
          <w:rFonts w:cs="Calibri"/>
          <w:lang w:val="hr-HR"/>
        </w:rPr>
      </w:pPr>
    </w:p>
    <w:p w14:paraId="058B8001" w14:textId="77777777" w:rsidR="00807EF5" w:rsidRDefault="00807EF5" w:rsidP="00C66705">
      <w:pPr>
        <w:pStyle w:val="ListParagraph"/>
        <w:rPr>
          <w:rFonts w:cs="Calibri"/>
          <w:lang w:val="hr-HR"/>
        </w:rPr>
      </w:pPr>
    </w:p>
    <w:p w14:paraId="53BA471B" w14:textId="77777777" w:rsidR="00807EF5" w:rsidRDefault="00807EF5" w:rsidP="00C66705">
      <w:pPr>
        <w:pStyle w:val="ListParagraph"/>
        <w:rPr>
          <w:rFonts w:cs="Calibri"/>
          <w:lang w:val="hr-HR"/>
        </w:rPr>
      </w:pPr>
    </w:p>
    <w:p w14:paraId="2C46BF1C" w14:textId="77777777" w:rsidR="00807EF5" w:rsidRDefault="00807EF5" w:rsidP="00C66705">
      <w:pPr>
        <w:pStyle w:val="ListParagraph"/>
        <w:rPr>
          <w:rFonts w:cs="Calibri"/>
          <w:lang w:val="hr-HR"/>
        </w:rPr>
      </w:pPr>
    </w:p>
    <w:p w14:paraId="311E6905" w14:textId="77777777" w:rsidR="00807EF5" w:rsidRDefault="00807EF5" w:rsidP="00C66705">
      <w:pPr>
        <w:pStyle w:val="ListParagraph"/>
        <w:rPr>
          <w:rFonts w:cs="Calibri"/>
          <w:lang w:val="hr-HR"/>
        </w:rPr>
      </w:pPr>
    </w:p>
    <w:p w14:paraId="76AFA21B" w14:textId="77777777" w:rsidR="00807EF5" w:rsidRDefault="00807EF5" w:rsidP="00C66705">
      <w:pPr>
        <w:pStyle w:val="ListParagraph"/>
        <w:rPr>
          <w:rFonts w:cs="Calibri"/>
          <w:lang w:val="hr-HR"/>
        </w:rPr>
      </w:pPr>
    </w:p>
    <w:p w14:paraId="4AEAD5FA" w14:textId="77777777" w:rsidR="00807EF5" w:rsidRDefault="00807EF5" w:rsidP="00C66705">
      <w:pPr>
        <w:pStyle w:val="ListParagraph"/>
        <w:rPr>
          <w:rFonts w:cs="Calibri"/>
          <w:lang w:val="hr-HR"/>
        </w:rPr>
      </w:pPr>
    </w:p>
    <w:p w14:paraId="2E1FAE84" w14:textId="77777777" w:rsidR="00807EF5" w:rsidRDefault="00807EF5" w:rsidP="00C66705">
      <w:pPr>
        <w:pStyle w:val="ListParagraph"/>
        <w:rPr>
          <w:rFonts w:cs="Calibri"/>
          <w:lang w:val="hr-HR"/>
        </w:rPr>
      </w:pPr>
    </w:p>
    <w:p w14:paraId="1076B780" w14:textId="77777777" w:rsidR="00807EF5" w:rsidRDefault="00807EF5" w:rsidP="00C66705">
      <w:pPr>
        <w:pStyle w:val="ListParagraph"/>
        <w:rPr>
          <w:rFonts w:cs="Calibri"/>
          <w:lang w:val="hr-HR"/>
        </w:rPr>
      </w:pPr>
    </w:p>
    <w:p w14:paraId="356A7029" w14:textId="77777777" w:rsidR="00807EF5" w:rsidRDefault="00807EF5" w:rsidP="00C66705">
      <w:pPr>
        <w:pStyle w:val="ListParagraph"/>
        <w:rPr>
          <w:rFonts w:cs="Calibri"/>
          <w:lang w:val="hr-HR"/>
        </w:rPr>
      </w:pPr>
    </w:p>
    <w:p w14:paraId="4F5D9362" w14:textId="77777777" w:rsidR="00807EF5" w:rsidRDefault="00807EF5" w:rsidP="00C66705">
      <w:pPr>
        <w:pStyle w:val="ListParagraph"/>
        <w:rPr>
          <w:rFonts w:cs="Calibri"/>
          <w:lang w:val="hr-HR"/>
        </w:rPr>
      </w:pPr>
    </w:p>
    <w:p w14:paraId="53EC032C" w14:textId="77777777" w:rsidR="00807EF5" w:rsidRDefault="00807EF5" w:rsidP="00C66705">
      <w:pPr>
        <w:pStyle w:val="ListParagraph"/>
        <w:rPr>
          <w:rFonts w:cs="Calibri"/>
          <w:lang w:val="hr-HR"/>
        </w:rPr>
      </w:pPr>
    </w:p>
    <w:p w14:paraId="20429065" w14:textId="77777777" w:rsidR="00807EF5" w:rsidRDefault="00807EF5" w:rsidP="00C66705">
      <w:pPr>
        <w:pStyle w:val="ListParagraph"/>
        <w:rPr>
          <w:rFonts w:cs="Calibri"/>
          <w:lang w:val="hr-HR"/>
        </w:rPr>
      </w:pPr>
    </w:p>
    <w:p w14:paraId="34AA2B43" w14:textId="2507E04E" w:rsidR="00807EF5" w:rsidRPr="00807EF5" w:rsidRDefault="00807EF5" w:rsidP="00807EF5">
      <w:pPr>
        <w:pStyle w:val="ListParagraph"/>
        <w:jc w:val="right"/>
        <w:rPr>
          <w:rFonts w:ascii="Arial" w:hAnsi="Arial" w:cs="Arial"/>
          <w:lang w:val="sr-Cyrl-RS"/>
        </w:rPr>
      </w:pPr>
      <w:r w:rsidRPr="00807EF5">
        <w:rPr>
          <w:rFonts w:ascii="Arial" w:hAnsi="Arial" w:cs="Arial"/>
          <w:lang w:val="sr-Cyrl-RS"/>
        </w:rPr>
        <w:lastRenderedPageBreak/>
        <w:t>ПРИЛОГ 1</w:t>
      </w:r>
    </w:p>
    <w:tbl>
      <w:tblPr>
        <w:tblpPr w:leftFromText="180" w:rightFromText="180" w:vertAnchor="text" w:horzAnchor="margin" w:tblpY="-1"/>
        <w:tblW w:w="10207" w:type="dxa"/>
        <w:tblLayout w:type="fixed"/>
        <w:tblCellMar>
          <w:left w:w="28" w:type="dxa"/>
          <w:right w:w="28" w:type="dxa"/>
        </w:tblCellMar>
        <w:tblLook w:val="0000" w:firstRow="0" w:lastRow="0" w:firstColumn="0" w:lastColumn="0" w:noHBand="0" w:noVBand="0"/>
      </w:tblPr>
      <w:tblGrid>
        <w:gridCol w:w="1942"/>
        <w:gridCol w:w="1050"/>
        <w:gridCol w:w="1257"/>
        <w:gridCol w:w="353"/>
        <w:gridCol w:w="1206"/>
        <w:gridCol w:w="641"/>
        <w:gridCol w:w="2254"/>
        <w:gridCol w:w="1504"/>
      </w:tblGrid>
      <w:tr w:rsidR="00807EF5" w:rsidRPr="006208A9" w14:paraId="1D490D41" w14:textId="77777777" w:rsidTr="00807EF5">
        <w:trPr>
          <w:cantSplit/>
          <w:trHeight w:hRule="exact" w:val="1418"/>
        </w:trPr>
        <w:tc>
          <w:tcPr>
            <w:tcW w:w="2992"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14:paraId="046D5857" w14:textId="77777777" w:rsidR="00807EF5" w:rsidRPr="006208A9" w:rsidRDefault="00807EF5" w:rsidP="00807EF5">
            <w:pPr>
              <w:snapToGrid w:val="0"/>
              <w:jc w:val="center"/>
              <w:rPr>
                <w:b/>
                <w:bCs/>
                <w:color w:val="000080"/>
                <w:sz w:val="44"/>
                <w:szCs w:val="44"/>
                <w:lang w:val="sr-Latn-CS"/>
              </w:rPr>
            </w:pPr>
            <w:r w:rsidRPr="002C742D">
              <w:rPr>
                <w:noProof/>
              </w:rPr>
              <w:drawing>
                <wp:inline distT="0" distB="0" distL="0" distR="0" wp14:anchorId="0199FE7B" wp14:editId="0BC47400">
                  <wp:extent cx="1038860" cy="89217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38860" cy="892175"/>
                          </a:xfrm>
                          <a:prstGeom prst="rect">
                            <a:avLst/>
                          </a:prstGeom>
                          <a:noFill/>
                          <a:ln>
                            <a:noFill/>
                          </a:ln>
                        </pic:spPr>
                      </pic:pic>
                    </a:graphicData>
                  </a:graphic>
                </wp:inline>
              </w:drawing>
            </w:r>
          </w:p>
        </w:tc>
        <w:tc>
          <w:tcPr>
            <w:tcW w:w="7215" w:type="dxa"/>
            <w:gridSpan w:val="6"/>
            <w:tcBorders>
              <w:top w:val="single" w:sz="12" w:space="0" w:color="002060"/>
              <w:left w:val="single" w:sz="12" w:space="0" w:color="002060"/>
              <w:bottom w:val="single" w:sz="12" w:space="0" w:color="002060"/>
              <w:right w:val="single" w:sz="12" w:space="0" w:color="002060"/>
            </w:tcBorders>
            <w:shd w:val="clear" w:color="auto" w:fill="auto"/>
            <w:vAlign w:val="center"/>
          </w:tcPr>
          <w:p w14:paraId="71E2ACD6" w14:textId="77777777" w:rsidR="00807EF5" w:rsidRPr="006208A9" w:rsidRDefault="00807EF5" w:rsidP="00807EF5">
            <w:pPr>
              <w:snapToGrid w:val="0"/>
              <w:spacing w:before="40" w:after="40"/>
              <w:jc w:val="center"/>
              <w:rPr>
                <w:b/>
                <w:bCs/>
                <w:color w:val="000080"/>
                <w:sz w:val="44"/>
                <w:szCs w:val="44"/>
                <w:lang w:val="sr-Latn-CS"/>
              </w:rPr>
            </w:pPr>
            <w:r>
              <w:rPr>
                <w:b/>
                <w:bCs/>
                <w:color w:val="000080"/>
                <w:sz w:val="44"/>
                <w:szCs w:val="44"/>
                <w:lang w:val="sr-Latn-CS"/>
              </w:rPr>
              <w:t>Ogranak TEKO Kostolac</w:t>
            </w:r>
          </w:p>
          <w:p w14:paraId="200D8687" w14:textId="77777777" w:rsidR="00807EF5" w:rsidRPr="006208A9" w:rsidRDefault="00807EF5" w:rsidP="00807EF5">
            <w:pPr>
              <w:jc w:val="center"/>
              <w:rPr>
                <w:b/>
                <w:bCs/>
                <w:color w:val="000080"/>
                <w:sz w:val="24"/>
                <w:szCs w:val="24"/>
                <w:lang w:val="sr-Latn-CS"/>
              </w:rPr>
            </w:pPr>
            <w:r>
              <w:rPr>
                <w:b/>
                <w:bCs/>
                <w:color w:val="000080"/>
                <w:sz w:val="24"/>
                <w:szCs w:val="24"/>
                <w:lang w:val="sr-Latn-CS"/>
              </w:rPr>
              <w:t>12208 Kostolac, Nikole Tesle 5-7</w:t>
            </w:r>
          </w:p>
          <w:p w14:paraId="41EEBB64" w14:textId="77777777" w:rsidR="00807EF5" w:rsidRPr="00D60A6D" w:rsidRDefault="00807EF5" w:rsidP="00807EF5">
            <w:pPr>
              <w:jc w:val="center"/>
              <w:rPr>
                <w:b/>
                <w:bCs/>
                <w:color w:val="002060"/>
                <w:lang w:val="sr-Latn-CS"/>
              </w:rPr>
            </w:pPr>
            <w:r w:rsidRPr="00DE0B25">
              <w:rPr>
                <w:b/>
                <w:bCs/>
                <w:color w:val="00B0F0"/>
                <w:shd w:val="clear" w:color="auto" w:fill="FFFFFF"/>
                <w:lang w:val="sr-Latn-CS"/>
              </w:rPr>
              <w:t xml:space="preserve">     </w:t>
            </w:r>
            <w:r>
              <w:rPr>
                <w:b/>
                <w:color w:val="002060"/>
                <w:shd w:val="clear" w:color="auto" w:fill="FFFFFF"/>
              </w:rPr>
              <w:t xml:space="preserve">Web </w:t>
            </w:r>
            <w:r w:rsidRPr="00D60A6D">
              <w:rPr>
                <w:b/>
                <w:color w:val="002060"/>
                <w:shd w:val="clear" w:color="auto" w:fill="FFFFFF"/>
              </w:rPr>
              <w:t xml:space="preserve">: www.eps.rs      </w:t>
            </w:r>
          </w:p>
          <w:p w14:paraId="7E97B6B4" w14:textId="77777777" w:rsidR="00807EF5" w:rsidRPr="006208A9" w:rsidRDefault="00807EF5" w:rsidP="00807EF5">
            <w:pPr>
              <w:spacing w:before="40"/>
              <w:ind w:left="4" w:right="-28"/>
              <w:jc w:val="center"/>
              <w:rPr>
                <w:b/>
                <w:bCs/>
                <w:color w:val="000080"/>
                <w:lang w:val="sr-Latn-CS"/>
              </w:rPr>
            </w:pPr>
            <w:r>
              <w:rPr>
                <w:b/>
                <w:bCs/>
                <w:color w:val="000080"/>
                <w:lang w:val="sr-Latn-CS"/>
              </w:rPr>
              <w:t xml:space="preserve">TEL. </w:t>
            </w:r>
            <w:r w:rsidRPr="005E2AE2">
              <w:rPr>
                <w:rFonts w:cs="Arial"/>
                <w:b/>
                <w:color w:val="0070C0"/>
                <w:shd w:val="clear" w:color="auto" w:fill="FFFFFF"/>
              </w:rPr>
              <w:t>+381 (0)12 242 090</w:t>
            </w:r>
            <w:r w:rsidRPr="005E2AE2">
              <w:rPr>
                <w:b/>
                <w:bCs/>
                <w:color w:val="0070C0"/>
                <w:shd w:val="clear" w:color="auto" w:fill="FFFFFF"/>
                <w:lang w:val="sr-Latn-CS"/>
              </w:rPr>
              <w:t>;</w:t>
            </w:r>
            <w:r w:rsidRPr="005E2AE2">
              <w:rPr>
                <w:rFonts w:cs="Arial"/>
                <w:b/>
                <w:color w:val="0070C0"/>
                <w:shd w:val="clear" w:color="auto" w:fill="FFFFFF"/>
              </w:rPr>
              <w:t xml:space="preserve"> +381 (0)12 538 800</w:t>
            </w:r>
            <w:r w:rsidRPr="005E2AE2">
              <w:rPr>
                <w:b/>
                <w:bCs/>
                <w:color w:val="0070C0"/>
                <w:shd w:val="clear" w:color="auto" w:fill="FFFFFF"/>
                <w:lang w:val="sr-Latn-CS"/>
              </w:rPr>
              <w:t xml:space="preserve">; </w:t>
            </w:r>
            <w:r w:rsidRPr="005E2AE2">
              <w:rPr>
                <w:rFonts w:cs="Arial"/>
                <w:b/>
                <w:color w:val="0070C0"/>
                <w:shd w:val="clear" w:color="auto" w:fill="FFFFFF"/>
              </w:rPr>
              <w:t>+381 (0)12 538 900</w:t>
            </w:r>
          </w:p>
        </w:tc>
      </w:tr>
      <w:tr w:rsidR="00807EF5" w:rsidRPr="006208A9" w14:paraId="7B24DDD7" w14:textId="77777777" w:rsidTr="00807EF5">
        <w:trPr>
          <w:cantSplit/>
          <w:trHeight w:val="340"/>
        </w:trPr>
        <w:tc>
          <w:tcPr>
            <w:tcW w:w="1942" w:type="dxa"/>
            <w:tcBorders>
              <w:top w:val="single" w:sz="12" w:space="0" w:color="002060"/>
            </w:tcBorders>
            <w:shd w:val="clear" w:color="auto" w:fill="auto"/>
            <w:vAlign w:val="center"/>
          </w:tcPr>
          <w:p w14:paraId="6B19162D" w14:textId="77777777" w:rsidR="00807EF5" w:rsidRPr="006208A9" w:rsidRDefault="00807EF5" w:rsidP="00807EF5">
            <w:pPr>
              <w:pStyle w:val="Header"/>
              <w:tabs>
                <w:tab w:val="clear" w:pos="4320"/>
                <w:tab w:val="clear" w:pos="8640"/>
              </w:tabs>
              <w:snapToGrid w:val="0"/>
              <w:rPr>
                <w:b/>
                <w:bCs/>
                <w:color w:val="000080"/>
                <w:sz w:val="22"/>
                <w:lang w:val="sr-Latn-CS"/>
              </w:rPr>
            </w:pPr>
          </w:p>
        </w:tc>
        <w:tc>
          <w:tcPr>
            <w:tcW w:w="2660" w:type="dxa"/>
            <w:gridSpan w:val="3"/>
            <w:tcBorders>
              <w:top w:val="single" w:sz="12" w:space="0" w:color="002060"/>
            </w:tcBorders>
            <w:shd w:val="clear" w:color="auto" w:fill="auto"/>
            <w:vAlign w:val="center"/>
          </w:tcPr>
          <w:p w14:paraId="3C749F7A" w14:textId="77777777" w:rsidR="00807EF5" w:rsidRPr="006208A9" w:rsidRDefault="00807EF5" w:rsidP="00807EF5">
            <w:pPr>
              <w:pStyle w:val="Header"/>
              <w:tabs>
                <w:tab w:val="clear" w:pos="4320"/>
                <w:tab w:val="clear" w:pos="8640"/>
              </w:tabs>
              <w:snapToGrid w:val="0"/>
              <w:rPr>
                <w:b/>
                <w:bCs/>
                <w:color w:val="000080"/>
                <w:sz w:val="22"/>
                <w:lang w:val="sr-Latn-CS"/>
              </w:rPr>
            </w:pPr>
          </w:p>
        </w:tc>
        <w:tc>
          <w:tcPr>
            <w:tcW w:w="1847" w:type="dxa"/>
            <w:gridSpan w:val="2"/>
            <w:tcBorders>
              <w:top w:val="single" w:sz="12" w:space="0" w:color="002060"/>
            </w:tcBorders>
            <w:shd w:val="clear" w:color="auto" w:fill="auto"/>
            <w:vAlign w:val="center"/>
          </w:tcPr>
          <w:p w14:paraId="6116F125" w14:textId="77777777" w:rsidR="00807EF5" w:rsidRPr="006208A9" w:rsidRDefault="00807EF5" w:rsidP="00807EF5">
            <w:pPr>
              <w:pStyle w:val="Header"/>
              <w:tabs>
                <w:tab w:val="clear" w:pos="4320"/>
                <w:tab w:val="clear" w:pos="8640"/>
              </w:tabs>
              <w:snapToGrid w:val="0"/>
              <w:ind w:left="-504" w:hanging="425"/>
              <w:rPr>
                <w:b/>
                <w:bCs/>
                <w:color w:val="000080"/>
                <w:sz w:val="22"/>
                <w:lang w:val="sr-Latn-CS"/>
              </w:rPr>
            </w:pPr>
          </w:p>
        </w:tc>
        <w:tc>
          <w:tcPr>
            <w:tcW w:w="2254" w:type="dxa"/>
            <w:tcBorders>
              <w:top w:val="single" w:sz="12" w:space="0" w:color="002060"/>
            </w:tcBorders>
            <w:shd w:val="clear" w:color="auto" w:fill="auto"/>
            <w:vAlign w:val="center"/>
          </w:tcPr>
          <w:p w14:paraId="482E12E0" w14:textId="77777777" w:rsidR="00807EF5" w:rsidRPr="006208A9" w:rsidRDefault="00807EF5" w:rsidP="00807EF5">
            <w:pPr>
              <w:pStyle w:val="Header"/>
              <w:tabs>
                <w:tab w:val="clear" w:pos="4320"/>
                <w:tab w:val="clear" w:pos="8640"/>
              </w:tabs>
              <w:snapToGrid w:val="0"/>
              <w:jc w:val="center"/>
              <w:rPr>
                <w:b/>
                <w:color w:val="000080"/>
                <w:sz w:val="22"/>
                <w:szCs w:val="22"/>
                <w:lang w:val="sr-Latn-CS"/>
              </w:rPr>
            </w:pPr>
          </w:p>
        </w:tc>
        <w:tc>
          <w:tcPr>
            <w:tcW w:w="1504" w:type="dxa"/>
            <w:tcBorders>
              <w:top w:val="single" w:sz="12" w:space="0" w:color="002060"/>
            </w:tcBorders>
            <w:shd w:val="clear" w:color="auto" w:fill="auto"/>
            <w:vAlign w:val="center"/>
          </w:tcPr>
          <w:p w14:paraId="2A96ED93" w14:textId="77777777" w:rsidR="00807EF5" w:rsidRPr="006208A9" w:rsidRDefault="00807EF5" w:rsidP="00807EF5">
            <w:pPr>
              <w:pStyle w:val="Header"/>
              <w:tabs>
                <w:tab w:val="clear" w:pos="4320"/>
                <w:tab w:val="clear" w:pos="8640"/>
              </w:tabs>
              <w:snapToGrid w:val="0"/>
              <w:jc w:val="center"/>
              <w:rPr>
                <w:b/>
                <w:color w:val="000080"/>
                <w:sz w:val="22"/>
                <w:szCs w:val="22"/>
                <w:lang w:val="sr-Latn-CS"/>
              </w:rPr>
            </w:pPr>
          </w:p>
        </w:tc>
      </w:tr>
      <w:tr w:rsidR="00807EF5" w:rsidRPr="006208A9" w14:paraId="2E6E2ACF" w14:textId="77777777" w:rsidTr="00807EF5">
        <w:trPr>
          <w:cantSplit/>
          <w:trHeight w:hRule="exact" w:val="288"/>
        </w:trPr>
        <w:tc>
          <w:tcPr>
            <w:tcW w:w="4249" w:type="dxa"/>
            <w:gridSpan w:val="3"/>
            <w:vMerge w:val="restart"/>
            <w:shd w:val="clear" w:color="auto" w:fill="auto"/>
            <w:vAlign w:val="center"/>
          </w:tcPr>
          <w:p w14:paraId="505F7F36" w14:textId="77777777" w:rsidR="00807EF5" w:rsidRPr="006208A9" w:rsidRDefault="00807EF5" w:rsidP="00807EF5">
            <w:pPr>
              <w:pStyle w:val="Header"/>
              <w:tabs>
                <w:tab w:val="clear" w:pos="4320"/>
                <w:tab w:val="clear" w:pos="8640"/>
              </w:tabs>
              <w:snapToGrid w:val="0"/>
              <w:rPr>
                <w:b/>
                <w:bCs/>
                <w:color w:val="000080"/>
                <w:sz w:val="40"/>
                <w:szCs w:val="40"/>
                <w:lang w:val="sr-Latn-CS"/>
              </w:rPr>
            </w:pPr>
            <w:r>
              <w:rPr>
                <w:b/>
                <w:bCs/>
                <w:color w:val="000080"/>
                <w:sz w:val="40"/>
                <w:szCs w:val="40"/>
                <w:lang w:val="sr-Latn-CS"/>
              </w:rPr>
              <w:t xml:space="preserve">RADNI NALOG </w:t>
            </w:r>
            <w:r w:rsidRPr="006208A9">
              <w:rPr>
                <w:b/>
                <w:bCs/>
                <w:color w:val="000080"/>
                <w:sz w:val="40"/>
                <w:szCs w:val="40"/>
                <w:lang w:val="sr-Latn-CS"/>
              </w:rPr>
              <w:t xml:space="preserve"> </w:t>
            </w:r>
            <w:r w:rsidRPr="006208A9">
              <w:rPr>
                <w:b/>
                <w:bCs/>
                <w:color w:val="000080"/>
                <w:sz w:val="40"/>
                <w:szCs w:val="40"/>
                <w:lang w:val="sr-Latn-CS"/>
              </w:rPr>
              <w:br/>
              <w:t>br.</w:t>
            </w:r>
            <w:r>
              <w:rPr>
                <w:b/>
                <w:bCs/>
                <w:color w:val="000080"/>
                <w:sz w:val="40"/>
                <w:szCs w:val="40"/>
                <w:lang w:val="sr-Latn-CS"/>
              </w:rPr>
              <w:t xml:space="preserve">     </w:t>
            </w:r>
            <w:r w:rsidRPr="0059540E">
              <w:rPr>
                <w:b/>
                <w:bCs/>
                <w:color w:val="000080"/>
                <w:sz w:val="40"/>
                <w:szCs w:val="40"/>
                <w:u w:val="single"/>
                <w:lang w:val="sr-Latn-CS"/>
              </w:rPr>
              <w:t xml:space="preserve">      </w:t>
            </w:r>
            <w:r>
              <w:rPr>
                <w:b/>
                <w:bCs/>
                <w:color w:val="000080"/>
                <w:sz w:val="40"/>
                <w:szCs w:val="40"/>
                <w:u w:val="single"/>
                <w:lang w:val="sr-Latn-CS"/>
              </w:rPr>
              <w:t>_________</w:t>
            </w:r>
          </w:p>
          <w:p w14:paraId="7AA00910" w14:textId="77777777" w:rsidR="00807EF5" w:rsidRPr="00960A40" w:rsidRDefault="00807EF5" w:rsidP="00807EF5">
            <w:pPr>
              <w:pStyle w:val="Header"/>
              <w:tabs>
                <w:tab w:val="clear" w:pos="4320"/>
                <w:tab w:val="clear" w:pos="8640"/>
              </w:tabs>
              <w:rPr>
                <w:b/>
                <w:bCs/>
                <w:color w:val="000080"/>
                <w:lang w:val="sr-Latn-CS"/>
              </w:rPr>
            </w:pPr>
            <w:r w:rsidRPr="006208A9">
              <w:rPr>
                <w:bCs/>
                <w:color w:val="000080"/>
                <w:sz w:val="18"/>
                <w:szCs w:val="18"/>
                <w:lang w:val="sr-Latn-CS"/>
              </w:rPr>
              <w:t xml:space="preserve">                       </w:t>
            </w:r>
            <w:r w:rsidRPr="00960A40">
              <w:rPr>
                <w:b/>
                <w:bCs/>
                <w:color w:val="000080"/>
                <w:lang w:val="sr-Latn-CS"/>
              </w:rPr>
              <w:t>Broj radnog naloga/datum</w:t>
            </w:r>
          </w:p>
        </w:tc>
        <w:tc>
          <w:tcPr>
            <w:tcW w:w="1559" w:type="dxa"/>
            <w:gridSpan w:val="2"/>
            <w:shd w:val="clear" w:color="auto" w:fill="auto"/>
            <w:vAlign w:val="bottom"/>
          </w:tcPr>
          <w:p w14:paraId="0AA2EA23" w14:textId="77777777" w:rsidR="00807EF5"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Datum:</w:t>
            </w:r>
          </w:p>
          <w:p w14:paraId="26FD004B" w14:textId="77777777" w:rsidR="00807EF5" w:rsidRDefault="00807EF5" w:rsidP="00807EF5">
            <w:pPr>
              <w:pStyle w:val="Header"/>
              <w:tabs>
                <w:tab w:val="clear" w:pos="4320"/>
                <w:tab w:val="clear" w:pos="8640"/>
              </w:tabs>
              <w:snapToGrid w:val="0"/>
              <w:ind w:right="113"/>
              <w:jc w:val="right"/>
              <w:rPr>
                <w:color w:val="000080"/>
                <w:sz w:val="22"/>
                <w:szCs w:val="22"/>
                <w:lang w:val="sr-Latn-CS"/>
              </w:rPr>
            </w:pPr>
          </w:p>
          <w:p w14:paraId="6888B1D5"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p>
        </w:tc>
        <w:tc>
          <w:tcPr>
            <w:tcW w:w="4399" w:type="dxa"/>
            <w:gridSpan w:val="3"/>
            <w:tcBorders>
              <w:bottom w:val="single" w:sz="4" w:space="0" w:color="002060"/>
            </w:tcBorders>
            <w:shd w:val="clear" w:color="auto" w:fill="auto"/>
            <w:vAlign w:val="center"/>
          </w:tcPr>
          <w:p w14:paraId="5F1B1E81" w14:textId="77777777" w:rsidR="00807EF5" w:rsidRPr="006208A9" w:rsidRDefault="00807EF5" w:rsidP="00807EF5">
            <w:pPr>
              <w:pStyle w:val="Header"/>
              <w:tabs>
                <w:tab w:val="clear" w:pos="4320"/>
                <w:tab w:val="clear" w:pos="8640"/>
              </w:tabs>
              <w:snapToGrid w:val="0"/>
              <w:jc w:val="center"/>
              <w:rPr>
                <w:color w:val="000080"/>
                <w:sz w:val="22"/>
                <w:szCs w:val="22"/>
                <w:lang w:val="sr-Latn-CS"/>
              </w:rPr>
            </w:pPr>
          </w:p>
        </w:tc>
      </w:tr>
      <w:tr w:rsidR="00807EF5" w:rsidRPr="006208A9" w14:paraId="465FCF81" w14:textId="77777777" w:rsidTr="00807EF5">
        <w:trPr>
          <w:cantSplit/>
          <w:trHeight w:hRule="exact" w:val="459"/>
        </w:trPr>
        <w:tc>
          <w:tcPr>
            <w:tcW w:w="4249" w:type="dxa"/>
            <w:gridSpan w:val="3"/>
            <w:vMerge/>
            <w:shd w:val="clear" w:color="auto" w:fill="auto"/>
            <w:vAlign w:val="center"/>
          </w:tcPr>
          <w:p w14:paraId="536D08E9" w14:textId="77777777" w:rsidR="00807EF5" w:rsidRDefault="00807EF5" w:rsidP="00807EF5">
            <w:pPr>
              <w:pStyle w:val="Header"/>
              <w:tabs>
                <w:tab w:val="clear" w:pos="4320"/>
                <w:tab w:val="clear" w:pos="8640"/>
              </w:tabs>
              <w:snapToGrid w:val="0"/>
              <w:rPr>
                <w:b/>
                <w:bCs/>
                <w:color w:val="000080"/>
                <w:sz w:val="40"/>
                <w:szCs w:val="40"/>
                <w:lang w:val="sr-Latn-CS"/>
              </w:rPr>
            </w:pPr>
          </w:p>
        </w:tc>
        <w:tc>
          <w:tcPr>
            <w:tcW w:w="1559" w:type="dxa"/>
            <w:gridSpan w:val="2"/>
            <w:shd w:val="clear" w:color="auto" w:fill="auto"/>
            <w:vAlign w:val="bottom"/>
          </w:tcPr>
          <w:p w14:paraId="18FBB7F3"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Pr>
                <w:color w:val="000080"/>
                <w:sz w:val="22"/>
                <w:szCs w:val="22"/>
                <w:lang w:val="sr-Latn-CS"/>
              </w:rPr>
              <w:t>Vreme angaž.:</w:t>
            </w:r>
          </w:p>
        </w:tc>
        <w:tc>
          <w:tcPr>
            <w:tcW w:w="4399" w:type="dxa"/>
            <w:gridSpan w:val="3"/>
            <w:tcBorders>
              <w:bottom w:val="single" w:sz="4" w:space="0" w:color="002060"/>
            </w:tcBorders>
            <w:shd w:val="clear" w:color="auto" w:fill="auto"/>
            <w:vAlign w:val="center"/>
          </w:tcPr>
          <w:p w14:paraId="0BCCAEEF" w14:textId="77777777" w:rsidR="00807EF5" w:rsidRPr="006208A9" w:rsidRDefault="00807EF5" w:rsidP="00807EF5">
            <w:pPr>
              <w:pStyle w:val="Header"/>
              <w:tabs>
                <w:tab w:val="clear" w:pos="4320"/>
                <w:tab w:val="clear" w:pos="8640"/>
              </w:tabs>
              <w:snapToGrid w:val="0"/>
              <w:jc w:val="center"/>
              <w:rPr>
                <w:color w:val="000080"/>
                <w:sz w:val="22"/>
                <w:szCs w:val="22"/>
                <w:lang w:val="sr-Latn-CS"/>
              </w:rPr>
            </w:pPr>
          </w:p>
        </w:tc>
      </w:tr>
      <w:tr w:rsidR="00807EF5" w:rsidRPr="006208A9" w14:paraId="145E77FD" w14:textId="77777777" w:rsidTr="00807EF5">
        <w:trPr>
          <w:cantSplit/>
          <w:trHeight w:hRule="exact" w:val="449"/>
        </w:trPr>
        <w:tc>
          <w:tcPr>
            <w:tcW w:w="4249" w:type="dxa"/>
            <w:gridSpan w:val="3"/>
            <w:vMerge/>
            <w:shd w:val="clear" w:color="auto" w:fill="auto"/>
            <w:vAlign w:val="center"/>
          </w:tcPr>
          <w:p w14:paraId="64A8690B" w14:textId="77777777" w:rsidR="00807EF5" w:rsidRPr="006208A9" w:rsidRDefault="00807EF5" w:rsidP="00807EF5">
            <w:pPr>
              <w:rPr>
                <w:color w:val="000080"/>
                <w:lang w:val="sr-Latn-CS"/>
              </w:rPr>
            </w:pPr>
          </w:p>
        </w:tc>
        <w:tc>
          <w:tcPr>
            <w:tcW w:w="1559" w:type="dxa"/>
            <w:gridSpan w:val="2"/>
            <w:shd w:val="clear" w:color="auto" w:fill="auto"/>
            <w:vAlign w:val="bottom"/>
          </w:tcPr>
          <w:p w14:paraId="2BD2BB64"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Veza (ugovor):</w:t>
            </w:r>
          </w:p>
        </w:tc>
        <w:tc>
          <w:tcPr>
            <w:tcW w:w="4399" w:type="dxa"/>
            <w:gridSpan w:val="3"/>
            <w:tcBorders>
              <w:top w:val="single" w:sz="4" w:space="0" w:color="002060"/>
              <w:bottom w:val="single" w:sz="4" w:space="0" w:color="002060"/>
            </w:tcBorders>
            <w:shd w:val="clear" w:color="auto" w:fill="auto"/>
            <w:vAlign w:val="center"/>
          </w:tcPr>
          <w:p w14:paraId="4E6BB07D" w14:textId="77777777" w:rsidR="00807EF5" w:rsidRPr="001B32BF" w:rsidRDefault="00807EF5" w:rsidP="00807EF5">
            <w:pPr>
              <w:pStyle w:val="Header"/>
              <w:tabs>
                <w:tab w:val="clear" w:pos="4320"/>
                <w:tab w:val="clear" w:pos="8640"/>
              </w:tabs>
              <w:snapToGrid w:val="0"/>
              <w:jc w:val="center"/>
              <w:rPr>
                <w:color w:val="000080"/>
                <w:sz w:val="22"/>
                <w:szCs w:val="22"/>
                <w:lang w:val="sr-Latn-RS"/>
              </w:rPr>
            </w:pPr>
          </w:p>
        </w:tc>
      </w:tr>
      <w:tr w:rsidR="00807EF5" w:rsidRPr="006208A9" w14:paraId="7BE6EFA2" w14:textId="77777777" w:rsidTr="00807EF5">
        <w:trPr>
          <w:cantSplit/>
          <w:trHeight w:hRule="exact" w:val="439"/>
        </w:trPr>
        <w:tc>
          <w:tcPr>
            <w:tcW w:w="4249" w:type="dxa"/>
            <w:gridSpan w:val="3"/>
            <w:vMerge/>
            <w:shd w:val="clear" w:color="auto" w:fill="auto"/>
            <w:vAlign w:val="center"/>
          </w:tcPr>
          <w:p w14:paraId="072DF0D1" w14:textId="77777777" w:rsidR="00807EF5" w:rsidRPr="006208A9" w:rsidRDefault="00807EF5" w:rsidP="00807EF5">
            <w:pPr>
              <w:rPr>
                <w:color w:val="000080"/>
                <w:lang w:val="sr-Latn-CS"/>
              </w:rPr>
            </w:pPr>
          </w:p>
        </w:tc>
        <w:tc>
          <w:tcPr>
            <w:tcW w:w="1559" w:type="dxa"/>
            <w:gridSpan w:val="2"/>
            <w:shd w:val="clear" w:color="auto" w:fill="auto"/>
            <w:vAlign w:val="bottom"/>
          </w:tcPr>
          <w:p w14:paraId="087C357B"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Korisnik:</w:t>
            </w:r>
          </w:p>
        </w:tc>
        <w:tc>
          <w:tcPr>
            <w:tcW w:w="4399" w:type="dxa"/>
            <w:gridSpan w:val="3"/>
            <w:tcBorders>
              <w:top w:val="single" w:sz="4" w:space="0" w:color="002060"/>
              <w:bottom w:val="single" w:sz="4" w:space="0" w:color="002060"/>
            </w:tcBorders>
            <w:shd w:val="clear" w:color="auto" w:fill="auto"/>
            <w:vAlign w:val="center"/>
          </w:tcPr>
          <w:p w14:paraId="201C61F6" w14:textId="77777777" w:rsidR="00807EF5" w:rsidRPr="003255FD" w:rsidRDefault="00807EF5" w:rsidP="00807EF5">
            <w:pPr>
              <w:pStyle w:val="Header"/>
              <w:tabs>
                <w:tab w:val="clear" w:pos="4320"/>
                <w:tab w:val="clear" w:pos="8640"/>
              </w:tabs>
              <w:snapToGrid w:val="0"/>
              <w:jc w:val="center"/>
              <w:rPr>
                <w:b/>
                <w:color w:val="000080"/>
                <w:sz w:val="22"/>
                <w:szCs w:val="22"/>
                <w:lang w:val="sr-Latn-CS"/>
              </w:rPr>
            </w:pPr>
            <w:r w:rsidRPr="003611AB">
              <w:rPr>
                <w:b/>
                <w:color w:val="000080"/>
                <w:sz w:val="22"/>
                <w:szCs w:val="22"/>
                <w:lang w:val="sr-Latn-CS"/>
              </w:rPr>
              <w:t>Ogranak</w:t>
            </w:r>
            <w:r>
              <w:rPr>
                <w:color w:val="000080"/>
                <w:sz w:val="22"/>
                <w:szCs w:val="22"/>
                <w:lang w:val="sr-Latn-CS"/>
              </w:rPr>
              <w:t xml:space="preserve"> </w:t>
            </w:r>
            <w:r w:rsidRPr="003255FD">
              <w:rPr>
                <w:b/>
                <w:color w:val="000080"/>
                <w:sz w:val="22"/>
                <w:szCs w:val="22"/>
                <w:lang w:val="sr-Latn-CS"/>
              </w:rPr>
              <w:t>TE-KO Kostolac</w:t>
            </w:r>
            <w:r>
              <w:rPr>
                <w:b/>
                <w:color w:val="000080"/>
                <w:sz w:val="22"/>
                <w:szCs w:val="22"/>
                <w:lang w:val="sr-Latn-CS"/>
              </w:rPr>
              <w:t>/PK Drmno</w:t>
            </w:r>
          </w:p>
        </w:tc>
      </w:tr>
      <w:tr w:rsidR="00807EF5" w:rsidRPr="006208A9" w14:paraId="2736195A" w14:textId="77777777" w:rsidTr="00807EF5">
        <w:trPr>
          <w:cantSplit/>
          <w:trHeight w:hRule="exact" w:val="379"/>
        </w:trPr>
        <w:tc>
          <w:tcPr>
            <w:tcW w:w="4249" w:type="dxa"/>
            <w:gridSpan w:val="3"/>
            <w:vMerge/>
            <w:shd w:val="clear" w:color="auto" w:fill="auto"/>
            <w:vAlign w:val="center"/>
          </w:tcPr>
          <w:p w14:paraId="65840ED0" w14:textId="77777777" w:rsidR="00807EF5" w:rsidRPr="006208A9" w:rsidRDefault="00807EF5" w:rsidP="00807EF5">
            <w:pPr>
              <w:rPr>
                <w:color w:val="000080"/>
                <w:lang w:val="sr-Latn-CS"/>
              </w:rPr>
            </w:pPr>
          </w:p>
        </w:tc>
        <w:tc>
          <w:tcPr>
            <w:tcW w:w="1559" w:type="dxa"/>
            <w:gridSpan w:val="2"/>
            <w:shd w:val="clear" w:color="auto" w:fill="auto"/>
            <w:vAlign w:val="bottom"/>
          </w:tcPr>
          <w:p w14:paraId="1639303C"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Objekat:</w:t>
            </w:r>
          </w:p>
        </w:tc>
        <w:tc>
          <w:tcPr>
            <w:tcW w:w="4399" w:type="dxa"/>
            <w:gridSpan w:val="3"/>
            <w:tcBorders>
              <w:top w:val="single" w:sz="4" w:space="0" w:color="002060"/>
              <w:bottom w:val="single" w:sz="4" w:space="0" w:color="002060"/>
            </w:tcBorders>
            <w:shd w:val="clear" w:color="auto" w:fill="auto"/>
            <w:vAlign w:val="center"/>
          </w:tcPr>
          <w:p w14:paraId="2AFC2C24" w14:textId="77777777" w:rsidR="00807EF5" w:rsidRPr="006208A9" w:rsidRDefault="00807EF5" w:rsidP="00807EF5">
            <w:pPr>
              <w:pStyle w:val="Header"/>
              <w:tabs>
                <w:tab w:val="clear" w:pos="4320"/>
                <w:tab w:val="clear" w:pos="8640"/>
              </w:tabs>
              <w:snapToGrid w:val="0"/>
              <w:rPr>
                <w:color w:val="000080"/>
                <w:sz w:val="22"/>
                <w:szCs w:val="22"/>
                <w:lang w:val="sr-Latn-CS"/>
              </w:rPr>
            </w:pPr>
          </w:p>
        </w:tc>
      </w:tr>
      <w:tr w:rsidR="00807EF5" w:rsidRPr="006208A9" w14:paraId="36B6103E" w14:textId="77777777" w:rsidTr="00807EF5">
        <w:trPr>
          <w:cantSplit/>
          <w:trHeight w:hRule="exact" w:val="288"/>
        </w:trPr>
        <w:tc>
          <w:tcPr>
            <w:tcW w:w="4249" w:type="dxa"/>
            <w:gridSpan w:val="3"/>
            <w:shd w:val="clear" w:color="auto" w:fill="auto"/>
            <w:vAlign w:val="center"/>
          </w:tcPr>
          <w:p w14:paraId="617754FB" w14:textId="77777777" w:rsidR="00807EF5" w:rsidRPr="006208A9" w:rsidRDefault="00807EF5" w:rsidP="00807EF5">
            <w:pPr>
              <w:rPr>
                <w:color w:val="000080"/>
                <w:lang w:val="sr-Latn-CS"/>
              </w:rPr>
            </w:pPr>
          </w:p>
        </w:tc>
        <w:tc>
          <w:tcPr>
            <w:tcW w:w="1559" w:type="dxa"/>
            <w:gridSpan w:val="2"/>
            <w:shd w:val="clear" w:color="auto" w:fill="auto"/>
            <w:vAlign w:val="bottom"/>
          </w:tcPr>
          <w:p w14:paraId="3A03FF5F"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p>
        </w:tc>
        <w:tc>
          <w:tcPr>
            <w:tcW w:w="4399" w:type="dxa"/>
            <w:gridSpan w:val="3"/>
            <w:tcBorders>
              <w:top w:val="single" w:sz="4" w:space="0" w:color="002060"/>
              <w:bottom w:val="single" w:sz="4" w:space="0" w:color="002060"/>
            </w:tcBorders>
            <w:shd w:val="clear" w:color="auto" w:fill="auto"/>
            <w:vAlign w:val="center"/>
          </w:tcPr>
          <w:p w14:paraId="46689F5A" w14:textId="77777777" w:rsidR="00807EF5" w:rsidRPr="006208A9" w:rsidRDefault="00807EF5" w:rsidP="00807EF5">
            <w:pPr>
              <w:pStyle w:val="Header"/>
              <w:tabs>
                <w:tab w:val="clear" w:pos="4320"/>
                <w:tab w:val="clear" w:pos="8640"/>
              </w:tabs>
              <w:snapToGrid w:val="0"/>
              <w:rPr>
                <w:color w:val="000080"/>
                <w:sz w:val="22"/>
                <w:szCs w:val="22"/>
                <w:lang w:val="sr-Latn-CS"/>
              </w:rPr>
            </w:pPr>
          </w:p>
        </w:tc>
      </w:tr>
    </w:tbl>
    <w:p w14:paraId="7F4A887F" w14:textId="77777777" w:rsidR="00807EF5" w:rsidRDefault="00807EF5" w:rsidP="00C66705">
      <w:pPr>
        <w:pStyle w:val="ListParagraph"/>
        <w:rPr>
          <w:rFonts w:cs="Calibri"/>
          <w:lang w:val="hr-HR"/>
        </w:rPr>
      </w:pPr>
    </w:p>
    <w:p w14:paraId="28718F3D" w14:textId="77777777" w:rsidR="00807EF5" w:rsidRDefault="00807EF5" w:rsidP="00807EF5">
      <w:pPr>
        <w:pStyle w:val="Heading2"/>
        <w:spacing w:after="60"/>
        <w:ind w:left="0" w:firstLine="0"/>
        <w:rPr>
          <w:color w:val="000080"/>
          <w:lang w:val="sr-Latn-CS"/>
        </w:rPr>
      </w:pPr>
    </w:p>
    <w:p w14:paraId="2790D4E7" w14:textId="77777777" w:rsidR="00807EF5" w:rsidRPr="006208A9" w:rsidRDefault="00807EF5" w:rsidP="00807EF5">
      <w:pPr>
        <w:pStyle w:val="Heading2"/>
        <w:spacing w:after="60"/>
        <w:ind w:left="0" w:firstLine="0"/>
        <w:rPr>
          <w:color w:val="000080"/>
          <w:lang w:val="sr-Latn-CS"/>
        </w:rPr>
      </w:pPr>
      <w:r>
        <w:rPr>
          <w:color w:val="000080"/>
          <w:lang w:val="sr-Latn-CS"/>
        </w:rPr>
        <w:t>Opis tražene usluge:</w:t>
      </w:r>
    </w:p>
    <w:p w14:paraId="7A446F2A" w14:textId="08023520" w:rsidR="00807EF5" w:rsidRPr="00960A40" w:rsidRDefault="00807EF5" w:rsidP="00807EF5">
      <w:pPr>
        <w:rPr>
          <w:b/>
          <w:color w:val="000080"/>
          <w:lang w:val="sr-Latn-CS"/>
        </w:rPr>
      </w:pPr>
      <w:r>
        <w:rPr>
          <w:b/>
          <w:noProof/>
          <w:color w:val="000080"/>
        </w:rPr>
        <mc:AlternateContent>
          <mc:Choice Requires="wps">
            <w:drawing>
              <wp:anchor distT="0" distB="0" distL="114300" distR="114300" simplePos="0" relativeHeight="251659264" behindDoc="0" locked="0" layoutInCell="1" allowOverlap="1" wp14:anchorId="00D700BD" wp14:editId="16745589">
                <wp:simplePos x="0" y="0"/>
                <wp:positionH relativeFrom="column">
                  <wp:posOffset>3810</wp:posOffset>
                </wp:positionH>
                <wp:positionV relativeFrom="paragraph">
                  <wp:posOffset>127000</wp:posOffset>
                </wp:positionV>
                <wp:extent cx="6477000" cy="3371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71850"/>
                        </a:xfrm>
                        <a:prstGeom prst="rect">
                          <a:avLst/>
                        </a:prstGeom>
                        <a:solidFill>
                          <a:srgbClr val="FFFFFF"/>
                        </a:solidFill>
                        <a:ln w="9525">
                          <a:solidFill>
                            <a:srgbClr val="000000"/>
                          </a:solidFill>
                          <a:miter lim="800000"/>
                          <a:headEnd/>
                          <a:tailEnd/>
                        </a:ln>
                      </wps:spPr>
                      <wps:txbx>
                        <w:txbxContent>
                          <w:p w14:paraId="707063A2" w14:textId="77777777" w:rsidR="00807EF5" w:rsidRPr="005A7342" w:rsidRDefault="00807EF5" w:rsidP="00807EF5">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00BD" id="_x0000_t202" coordsize="21600,21600" o:spt="202" path="m,l,21600r21600,l21600,xe">
                <v:stroke joinstyle="miter"/>
                <v:path gradientshapeok="t" o:connecttype="rect"/>
              </v:shapetype>
              <v:shape id="Text Box 3" o:spid="_x0000_s1026" type="#_x0000_t202" style="position:absolute;left:0;text-align:left;margin-left:.3pt;margin-top:10pt;width:510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">
                <v:textbox>
                  <w:txbxContent>
                    <w:p w14:paraId="707063A2" w14:textId="77777777" w:rsidR="00807EF5" w:rsidRPr="005A7342" w:rsidRDefault="00807EF5" w:rsidP="00807EF5">
                      <w:pPr>
                        <w:rPr>
                          <w:lang w:val="sr-Latn-RS"/>
                        </w:rPr>
                      </w:pPr>
                    </w:p>
                  </w:txbxContent>
                </v:textbox>
              </v:shape>
            </w:pict>
          </mc:Fallback>
        </mc:AlternateContent>
      </w:r>
    </w:p>
    <w:p w14:paraId="2E69A8E0" w14:textId="77777777" w:rsidR="00807EF5" w:rsidRDefault="00807EF5" w:rsidP="00807EF5">
      <w:pPr>
        <w:spacing w:after="60"/>
        <w:rPr>
          <w:b/>
          <w:color w:val="000080"/>
          <w:lang w:val="sr-Latn-CS"/>
        </w:rPr>
      </w:pPr>
      <w:r>
        <w:rPr>
          <w:b/>
          <w:color w:val="000080"/>
          <w:lang w:val="sr-Latn-CS"/>
        </w:rPr>
        <w:t>L</w:t>
      </w:r>
    </w:p>
    <w:p w14:paraId="268074B7" w14:textId="77777777" w:rsidR="00807EF5" w:rsidRPr="005A7342" w:rsidRDefault="00807EF5" w:rsidP="00807EF5">
      <w:pPr>
        <w:rPr>
          <w:lang w:val="sr-Latn-CS"/>
        </w:rPr>
      </w:pPr>
    </w:p>
    <w:p w14:paraId="290A5411" w14:textId="77777777" w:rsidR="00807EF5" w:rsidRPr="005A7342" w:rsidRDefault="00807EF5" w:rsidP="00807EF5">
      <w:pPr>
        <w:rPr>
          <w:lang w:val="sr-Latn-CS"/>
        </w:rPr>
      </w:pPr>
    </w:p>
    <w:p w14:paraId="0C47E3E0" w14:textId="77777777" w:rsidR="00807EF5" w:rsidRPr="005A7342" w:rsidRDefault="00807EF5" w:rsidP="00807EF5">
      <w:pPr>
        <w:rPr>
          <w:lang w:val="sr-Latn-CS"/>
        </w:rPr>
      </w:pPr>
    </w:p>
    <w:p w14:paraId="3CFDB7BB" w14:textId="77777777" w:rsidR="00807EF5" w:rsidRPr="005A7342" w:rsidRDefault="00807EF5" w:rsidP="00807EF5">
      <w:pPr>
        <w:rPr>
          <w:lang w:val="sr-Latn-CS"/>
        </w:rPr>
      </w:pPr>
    </w:p>
    <w:p w14:paraId="6C7E52FA" w14:textId="77777777" w:rsidR="00807EF5" w:rsidRPr="005A7342" w:rsidRDefault="00807EF5" w:rsidP="00807EF5">
      <w:pPr>
        <w:rPr>
          <w:lang w:val="sr-Latn-CS"/>
        </w:rPr>
      </w:pPr>
    </w:p>
    <w:p w14:paraId="45423D0D" w14:textId="77777777" w:rsidR="00807EF5" w:rsidRPr="005A7342" w:rsidRDefault="00807EF5" w:rsidP="00807EF5">
      <w:pPr>
        <w:rPr>
          <w:lang w:val="sr-Latn-CS"/>
        </w:rPr>
      </w:pPr>
    </w:p>
    <w:p w14:paraId="192CFBDC" w14:textId="77777777" w:rsidR="00807EF5" w:rsidRPr="005A7342" w:rsidRDefault="00807EF5" w:rsidP="00807EF5">
      <w:pPr>
        <w:rPr>
          <w:lang w:val="sr-Latn-CS"/>
        </w:rPr>
      </w:pPr>
    </w:p>
    <w:p w14:paraId="6DC6DC1E" w14:textId="77777777" w:rsidR="00807EF5" w:rsidRPr="005A7342" w:rsidRDefault="00807EF5" w:rsidP="00807EF5">
      <w:pPr>
        <w:rPr>
          <w:lang w:val="sr-Latn-CS"/>
        </w:rPr>
      </w:pPr>
    </w:p>
    <w:p w14:paraId="00F769C2" w14:textId="77777777" w:rsidR="00807EF5" w:rsidRPr="005A7342" w:rsidRDefault="00807EF5" w:rsidP="00807EF5">
      <w:pPr>
        <w:rPr>
          <w:lang w:val="sr-Latn-CS"/>
        </w:rPr>
      </w:pPr>
    </w:p>
    <w:p w14:paraId="2EA0D885" w14:textId="77777777" w:rsidR="00807EF5" w:rsidRPr="005A7342" w:rsidRDefault="00807EF5" w:rsidP="00807EF5">
      <w:pPr>
        <w:rPr>
          <w:lang w:val="sr-Latn-CS"/>
        </w:rPr>
      </w:pPr>
    </w:p>
    <w:p w14:paraId="6B9F4420" w14:textId="77777777" w:rsidR="00807EF5" w:rsidRPr="005A7342" w:rsidRDefault="00807EF5" w:rsidP="00807EF5">
      <w:pPr>
        <w:rPr>
          <w:lang w:val="sr-Latn-CS"/>
        </w:rPr>
      </w:pPr>
    </w:p>
    <w:p w14:paraId="580574D9" w14:textId="77777777" w:rsidR="00807EF5" w:rsidRPr="005A7342" w:rsidRDefault="00807EF5" w:rsidP="00807EF5">
      <w:pPr>
        <w:rPr>
          <w:lang w:val="sr-Latn-CS"/>
        </w:rPr>
      </w:pPr>
    </w:p>
    <w:p w14:paraId="64609CBF" w14:textId="77777777" w:rsidR="00807EF5" w:rsidRPr="005A7342" w:rsidRDefault="00807EF5" w:rsidP="00807EF5">
      <w:pPr>
        <w:rPr>
          <w:lang w:val="sr-Latn-CS"/>
        </w:rPr>
      </w:pPr>
    </w:p>
    <w:p w14:paraId="696A2526" w14:textId="77777777" w:rsidR="00807EF5" w:rsidRPr="005A7342" w:rsidRDefault="00807EF5" w:rsidP="00807EF5">
      <w:pPr>
        <w:rPr>
          <w:lang w:val="sr-Latn-CS"/>
        </w:rPr>
      </w:pPr>
    </w:p>
    <w:p w14:paraId="282013E0" w14:textId="77777777" w:rsidR="00807EF5" w:rsidRPr="005A7342" w:rsidRDefault="00807EF5" w:rsidP="00807EF5">
      <w:pPr>
        <w:rPr>
          <w:lang w:val="sr-Latn-CS"/>
        </w:rPr>
      </w:pPr>
    </w:p>
    <w:p w14:paraId="71A72F85" w14:textId="77777777" w:rsidR="00807EF5" w:rsidRPr="005A7342" w:rsidRDefault="00807EF5" w:rsidP="00807EF5">
      <w:pPr>
        <w:rPr>
          <w:lang w:val="sr-Latn-CS"/>
        </w:rPr>
      </w:pPr>
    </w:p>
    <w:p w14:paraId="35D6F588" w14:textId="77777777" w:rsidR="00807EF5" w:rsidRPr="005A7342" w:rsidRDefault="00807EF5" w:rsidP="00807EF5">
      <w:pPr>
        <w:rPr>
          <w:lang w:val="sr-Latn-CS"/>
        </w:rPr>
      </w:pPr>
    </w:p>
    <w:p w14:paraId="129631C2" w14:textId="77777777" w:rsidR="00807EF5" w:rsidRPr="005A7342" w:rsidRDefault="00807EF5" w:rsidP="00807EF5">
      <w:pPr>
        <w:rPr>
          <w:lang w:val="sr-Latn-CS"/>
        </w:rPr>
      </w:pPr>
    </w:p>
    <w:p w14:paraId="26FFA0AB" w14:textId="77777777" w:rsidR="00807EF5" w:rsidRPr="005A7342" w:rsidRDefault="00807EF5" w:rsidP="00807EF5">
      <w:pPr>
        <w:rPr>
          <w:lang w:val="sr-Latn-CS"/>
        </w:rPr>
      </w:pPr>
    </w:p>
    <w:p w14:paraId="37C374A6" w14:textId="77777777" w:rsidR="00807EF5" w:rsidRPr="00BD4BD9" w:rsidRDefault="00807EF5" w:rsidP="00807EF5">
      <w:pPr>
        <w:rPr>
          <w:b/>
          <w:lang w:val="sr-Latn-CS"/>
        </w:rPr>
      </w:pPr>
      <w:r w:rsidRPr="00BD4BD9">
        <w:rPr>
          <w:b/>
          <w:lang w:val="sr-Latn-CS"/>
        </w:rPr>
        <w:lastRenderedPageBreak/>
        <w:t>NAPOMENA:</w:t>
      </w:r>
    </w:p>
    <w:p w14:paraId="605EC471" w14:textId="77777777" w:rsidR="00807EF5" w:rsidRPr="00BD4BD9" w:rsidRDefault="00807EF5" w:rsidP="00807EF5">
      <w:pPr>
        <w:rPr>
          <w:b/>
          <w:lang w:val="sr-Latn-CS"/>
        </w:rPr>
      </w:pPr>
      <w:r w:rsidRPr="00BD4BD9">
        <w:rPr>
          <w:b/>
          <w:lang w:val="sr-Latn-CS"/>
        </w:rPr>
        <w:t xml:space="preserve">Radni nalog od strane korisnika mogu IZDATI I POTPISATI pripadnici </w:t>
      </w:r>
      <w:r>
        <w:rPr>
          <w:b/>
          <w:lang w:val="sr-Latn-CS"/>
        </w:rPr>
        <w:t>Sektora elektro održavanja evidentirani u dokumentaciji</w:t>
      </w:r>
      <w:r w:rsidRPr="00BD4BD9">
        <w:rPr>
          <w:b/>
          <w:lang w:val="sr-Latn-CS"/>
        </w:rPr>
        <w:t xml:space="preserve"> pri početku realizacije</w:t>
      </w:r>
      <w:r>
        <w:rPr>
          <w:b/>
          <w:lang w:val="sr-Latn-CS"/>
        </w:rPr>
        <w:t xml:space="preserve"> ugovora</w:t>
      </w:r>
      <w:r w:rsidRPr="00BD4BD9">
        <w:rPr>
          <w:b/>
          <w:lang w:val="sr-Latn-CS"/>
        </w:rPr>
        <w:t>.</w:t>
      </w:r>
    </w:p>
    <w:p w14:paraId="2EA30F79" w14:textId="77777777" w:rsidR="00807EF5" w:rsidRPr="00BD4BD9" w:rsidRDefault="00807EF5" w:rsidP="00807EF5">
      <w:pPr>
        <w:rPr>
          <w:b/>
          <w:lang w:val="sr-Latn-CS"/>
        </w:rPr>
      </w:pPr>
      <w:r w:rsidRPr="00BD4BD9">
        <w:rPr>
          <w:b/>
          <w:lang w:val="sr-Latn-CS"/>
        </w:rPr>
        <w:t xml:space="preserve">Može se izdati i više radnih naloga u toku </w:t>
      </w:r>
      <w:r>
        <w:rPr>
          <w:b/>
          <w:lang w:val="sr-Latn-CS"/>
        </w:rPr>
        <w:t>24h perioda</w:t>
      </w:r>
      <w:r w:rsidRPr="00BD4BD9">
        <w:rPr>
          <w:b/>
          <w:lang w:val="sr-Latn-CS"/>
        </w:rPr>
        <w:t xml:space="preserve"> ako se za to ukaže potreba.</w:t>
      </w:r>
    </w:p>
    <w:p w14:paraId="4095686D" w14:textId="77777777" w:rsidR="00807EF5" w:rsidRPr="005A7342" w:rsidRDefault="00807EF5" w:rsidP="00807EF5">
      <w:pPr>
        <w:rPr>
          <w:lang w:val="sr-Latn-CS"/>
        </w:rPr>
      </w:pPr>
    </w:p>
    <w:p w14:paraId="3ED404C6" w14:textId="77777777" w:rsidR="00807EF5" w:rsidRPr="005A7342" w:rsidRDefault="00807EF5" w:rsidP="00807EF5">
      <w:pPr>
        <w:rPr>
          <w:lang w:val="sr-Latn-CS"/>
        </w:rPr>
      </w:pPr>
    </w:p>
    <w:p w14:paraId="66C7FE56" w14:textId="77777777" w:rsidR="00807EF5" w:rsidRDefault="00807EF5" w:rsidP="00807EF5">
      <w:pPr>
        <w:rPr>
          <w:lang w:val="sr-Latn-CS"/>
        </w:rPr>
      </w:pPr>
    </w:p>
    <w:p w14:paraId="2175245A" w14:textId="77777777" w:rsidR="00807EF5" w:rsidRPr="005A7342" w:rsidRDefault="00807EF5" w:rsidP="00807EF5">
      <w:pPr>
        <w:rPr>
          <w:lang w:val="sr-Latn-CS"/>
        </w:rPr>
      </w:pPr>
    </w:p>
    <w:p w14:paraId="260054E2" w14:textId="77777777" w:rsidR="00807EF5" w:rsidRDefault="00807EF5" w:rsidP="00807EF5">
      <w:pPr>
        <w:rPr>
          <w:lang w:val="sr-Latn-CS"/>
        </w:rPr>
      </w:pPr>
    </w:p>
    <w:p w14:paraId="75C520D0" w14:textId="7F6CAE9E" w:rsidR="00807EF5" w:rsidRPr="00807EF5" w:rsidRDefault="00807EF5" w:rsidP="00807EF5">
      <w:pPr>
        <w:rPr>
          <w:b/>
          <w:lang w:val="sr-Latn-RS"/>
        </w:rPr>
      </w:pPr>
      <w:r>
        <w:rPr>
          <w:b/>
          <w:lang w:val="sr-Latn-CS"/>
        </w:rPr>
        <w:t>Ovlašćeno lice izvođača:</w:t>
      </w:r>
      <w:r>
        <w:rPr>
          <w:b/>
          <w:lang w:val="sr-Latn-CS"/>
        </w:rPr>
        <w:tab/>
      </w:r>
      <w:r>
        <w:rPr>
          <w:b/>
          <w:lang w:val="sr-Latn-CS"/>
        </w:rPr>
        <w:tab/>
      </w:r>
      <w:r>
        <w:rPr>
          <w:b/>
          <w:lang w:val="sr-Latn-CS"/>
        </w:rPr>
        <w:tab/>
        <w:t>Ovlašćeno lice</w:t>
      </w:r>
      <w:r>
        <w:rPr>
          <w:b/>
          <w:lang w:val="sr-Cyrl-RS"/>
        </w:rPr>
        <w:t xml:space="preserve"> </w:t>
      </w:r>
      <w:r>
        <w:rPr>
          <w:b/>
          <w:lang w:val="sr-Latn-RS"/>
        </w:rPr>
        <w:t>korisnika</w:t>
      </w:r>
    </w:p>
    <w:p w14:paraId="2688CD0A" w14:textId="77777777" w:rsidR="00807EF5" w:rsidRDefault="00807EF5" w:rsidP="00807EF5">
      <w:pPr>
        <w:rPr>
          <w:lang w:val="sr-Latn-CS"/>
        </w:rPr>
      </w:pPr>
    </w:p>
    <w:p w14:paraId="692ECDAD" w14:textId="30E78B61" w:rsidR="00807EF5" w:rsidRDefault="00807EF5" w:rsidP="00807EF5">
      <w:pPr>
        <w:rPr>
          <w:lang w:val="sr-Latn-CS"/>
        </w:rPr>
      </w:pPr>
      <w:r>
        <w:rPr>
          <w:lang w:val="sr-Latn-CS"/>
        </w:rPr>
        <w:t>____________________</w:t>
      </w:r>
      <w:r>
        <w:rPr>
          <w:lang w:val="sr-Latn-CS"/>
        </w:rPr>
        <w:tab/>
      </w:r>
      <w:r>
        <w:rPr>
          <w:lang w:val="sr-Latn-CS"/>
        </w:rPr>
        <w:tab/>
      </w:r>
      <w:r>
        <w:rPr>
          <w:lang w:val="sr-Latn-CS"/>
        </w:rPr>
        <w:tab/>
        <w:t>____________________</w:t>
      </w:r>
      <w:r>
        <w:rPr>
          <w:lang w:val="sr-Latn-CS"/>
        </w:rPr>
        <w:tab/>
      </w:r>
      <w:r>
        <w:rPr>
          <w:lang w:val="sr-Latn-CS"/>
        </w:rPr>
        <w:tab/>
      </w:r>
      <w:r>
        <w:rPr>
          <w:lang w:val="sr-Latn-CS"/>
        </w:rPr>
        <w:tab/>
      </w:r>
      <w:r>
        <w:rPr>
          <w:lang w:val="sr-Latn-CS"/>
        </w:rPr>
        <w:tab/>
      </w:r>
      <w:r>
        <w:rPr>
          <w:lang w:val="sr-Cyrl-RS"/>
        </w:rPr>
        <w:t xml:space="preserve">         </w:t>
      </w:r>
    </w:p>
    <w:p w14:paraId="69636433" w14:textId="77777777" w:rsidR="00807EF5" w:rsidRDefault="00807EF5" w:rsidP="00C66705">
      <w:pPr>
        <w:pStyle w:val="ListParagraph"/>
        <w:rPr>
          <w:rFonts w:cs="Calibri"/>
          <w:lang w:val="hr-HR"/>
        </w:rPr>
      </w:pPr>
    </w:p>
    <w:p w14:paraId="53010896" w14:textId="77777777" w:rsidR="00807EF5" w:rsidRDefault="00807EF5" w:rsidP="00C66705">
      <w:pPr>
        <w:pStyle w:val="ListParagraph"/>
        <w:rPr>
          <w:rFonts w:cs="Calibri"/>
          <w:lang w:val="hr-HR"/>
        </w:rPr>
      </w:pPr>
    </w:p>
    <w:p w14:paraId="69B341B0" w14:textId="77777777" w:rsidR="00807EF5" w:rsidRDefault="00807EF5" w:rsidP="00C66705">
      <w:pPr>
        <w:pStyle w:val="ListParagraph"/>
        <w:rPr>
          <w:rFonts w:cs="Calibri"/>
          <w:lang w:val="hr-HR"/>
        </w:rPr>
      </w:pPr>
    </w:p>
    <w:p w14:paraId="1CEBE158" w14:textId="77777777" w:rsidR="00807EF5" w:rsidRDefault="00807EF5" w:rsidP="00C66705">
      <w:pPr>
        <w:pStyle w:val="ListParagraph"/>
        <w:rPr>
          <w:rFonts w:cs="Calibri"/>
          <w:lang w:val="hr-HR"/>
        </w:rPr>
      </w:pPr>
    </w:p>
    <w:p w14:paraId="2030AFBB" w14:textId="77777777" w:rsidR="00807EF5" w:rsidRDefault="00807EF5" w:rsidP="00C66705">
      <w:pPr>
        <w:pStyle w:val="ListParagraph"/>
        <w:rPr>
          <w:rFonts w:cs="Calibri"/>
          <w:lang w:val="hr-HR"/>
        </w:rPr>
      </w:pPr>
    </w:p>
    <w:p w14:paraId="06D26CB5" w14:textId="77777777" w:rsidR="00807EF5" w:rsidRDefault="00807EF5" w:rsidP="00C66705">
      <w:pPr>
        <w:pStyle w:val="ListParagraph"/>
        <w:rPr>
          <w:rFonts w:cs="Calibri"/>
          <w:lang w:val="hr-HR"/>
        </w:rPr>
      </w:pPr>
    </w:p>
    <w:p w14:paraId="51A11213" w14:textId="77777777" w:rsidR="00807EF5" w:rsidRDefault="00807EF5" w:rsidP="00C66705">
      <w:pPr>
        <w:pStyle w:val="ListParagraph"/>
        <w:rPr>
          <w:rFonts w:cs="Calibri"/>
          <w:lang w:val="hr-HR"/>
        </w:rPr>
      </w:pPr>
    </w:p>
    <w:p w14:paraId="2B3F5731" w14:textId="77777777" w:rsidR="00807EF5" w:rsidRDefault="00807EF5" w:rsidP="00C66705">
      <w:pPr>
        <w:pStyle w:val="ListParagraph"/>
        <w:rPr>
          <w:rFonts w:cs="Calibri"/>
          <w:lang w:val="hr-HR"/>
        </w:rPr>
      </w:pPr>
    </w:p>
    <w:p w14:paraId="3800C90B" w14:textId="77777777" w:rsidR="00807EF5" w:rsidRDefault="00807EF5" w:rsidP="00C66705">
      <w:pPr>
        <w:pStyle w:val="ListParagraph"/>
        <w:rPr>
          <w:rFonts w:cs="Calibri"/>
          <w:lang w:val="hr-HR"/>
        </w:rPr>
      </w:pPr>
    </w:p>
    <w:p w14:paraId="112D8776" w14:textId="77777777" w:rsidR="00807EF5" w:rsidRDefault="00807EF5" w:rsidP="00C66705">
      <w:pPr>
        <w:pStyle w:val="ListParagraph"/>
        <w:rPr>
          <w:rFonts w:cs="Calibri"/>
          <w:lang w:val="hr-HR"/>
        </w:rPr>
      </w:pPr>
    </w:p>
    <w:p w14:paraId="1AB272E4" w14:textId="77777777" w:rsidR="00807EF5" w:rsidRDefault="00807EF5" w:rsidP="00C66705">
      <w:pPr>
        <w:pStyle w:val="ListParagraph"/>
        <w:rPr>
          <w:rFonts w:cs="Calibri"/>
          <w:lang w:val="hr-HR"/>
        </w:rPr>
      </w:pPr>
    </w:p>
    <w:p w14:paraId="4AEE5112" w14:textId="77777777" w:rsidR="00807EF5" w:rsidRDefault="00807EF5" w:rsidP="00C66705">
      <w:pPr>
        <w:pStyle w:val="ListParagraph"/>
        <w:rPr>
          <w:rFonts w:cs="Calibri"/>
          <w:lang w:val="hr-HR"/>
        </w:rPr>
      </w:pPr>
    </w:p>
    <w:p w14:paraId="33A8FAE1" w14:textId="77777777" w:rsidR="00807EF5" w:rsidRDefault="00807EF5" w:rsidP="00C66705">
      <w:pPr>
        <w:pStyle w:val="ListParagraph"/>
        <w:rPr>
          <w:rFonts w:cs="Calibri"/>
          <w:lang w:val="hr-HR"/>
        </w:rPr>
      </w:pPr>
    </w:p>
    <w:p w14:paraId="74AD4D52" w14:textId="77777777" w:rsidR="00807EF5" w:rsidRDefault="00807EF5" w:rsidP="00C66705">
      <w:pPr>
        <w:pStyle w:val="ListParagraph"/>
        <w:rPr>
          <w:rFonts w:cs="Calibri"/>
          <w:lang w:val="hr-HR"/>
        </w:rPr>
      </w:pPr>
    </w:p>
    <w:p w14:paraId="377C3CD9" w14:textId="77777777" w:rsidR="00807EF5" w:rsidRDefault="00807EF5" w:rsidP="00C66705">
      <w:pPr>
        <w:pStyle w:val="ListParagraph"/>
        <w:rPr>
          <w:rFonts w:cs="Calibri"/>
          <w:lang w:val="hr-HR"/>
        </w:rPr>
      </w:pPr>
    </w:p>
    <w:p w14:paraId="343726A0" w14:textId="77777777" w:rsidR="00807EF5" w:rsidRDefault="00807EF5" w:rsidP="00C66705">
      <w:pPr>
        <w:pStyle w:val="ListParagraph"/>
        <w:rPr>
          <w:rFonts w:cs="Calibri"/>
          <w:lang w:val="hr-HR"/>
        </w:rPr>
      </w:pPr>
    </w:p>
    <w:p w14:paraId="42D1A124" w14:textId="77777777" w:rsidR="00807EF5" w:rsidRDefault="00807EF5" w:rsidP="00C66705">
      <w:pPr>
        <w:pStyle w:val="ListParagraph"/>
        <w:rPr>
          <w:rFonts w:cs="Calibri"/>
          <w:lang w:val="hr-HR"/>
        </w:rPr>
      </w:pPr>
    </w:p>
    <w:p w14:paraId="7F1FB3D2" w14:textId="77777777" w:rsidR="00807EF5" w:rsidRDefault="00807EF5" w:rsidP="00C66705">
      <w:pPr>
        <w:pStyle w:val="ListParagraph"/>
        <w:rPr>
          <w:rFonts w:cs="Calibri"/>
          <w:lang w:val="hr-HR"/>
        </w:rPr>
      </w:pPr>
    </w:p>
    <w:p w14:paraId="7E428602" w14:textId="77777777" w:rsidR="00807EF5" w:rsidRDefault="00807EF5" w:rsidP="00C66705">
      <w:pPr>
        <w:pStyle w:val="ListParagraph"/>
        <w:rPr>
          <w:rFonts w:cs="Calibri"/>
          <w:lang w:val="hr-HR"/>
        </w:rPr>
      </w:pPr>
    </w:p>
    <w:p w14:paraId="591BEB58" w14:textId="77777777" w:rsidR="00807EF5" w:rsidRDefault="00807EF5" w:rsidP="00C66705">
      <w:pPr>
        <w:pStyle w:val="ListParagraph"/>
        <w:rPr>
          <w:rFonts w:cs="Calibri"/>
          <w:lang w:val="hr-HR"/>
        </w:rPr>
      </w:pPr>
    </w:p>
    <w:p w14:paraId="1F20691C" w14:textId="77777777" w:rsidR="00807EF5" w:rsidRDefault="00807EF5" w:rsidP="00C66705">
      <w:pPr>
        <w:pStyle w:val="ListParagraph"/>
        <w:rPr>
          <w:rFonts w:cs="Calibri"/>
          <w:lang w:val="hr-HR"/>
        </w:rPr>
      </w:pPr>
    </w:p>
    <w:p w14:paraId="396D1E5B" w14:textId="77777777" w:rsidR="00807EF5" w:rsidRDefault="00807EF5" w:rsidP="00C66705">
      <w:pPr>
        <w:pStyle w:val="ListParagraph"/>
        <w:rPr>
          <w:rFonts w:cs="Calibri"/>
          <w:lang w:val="hr-HR"/>
        </w:rPr>
      </w:pPr>
    </w:p>
    <w:p w14:paraId="2A3251F7" w14:textId="77777777" w:rsidR="00807EF5" w:rsidRDefault="00807EF5" w:rsidP="00C66705">
      <w:pPr>
        <w:pStyle w:val="ListParagraph"/>
        <w:rPr>
          <w:rFonts w:cs="Calibri"/>
          <w:lang w:val="hr-HR"/>
        </w:rPr>
      </w:pPr>
    </w:p>
    <w:p w14:paraId="677F4074" w14:textId="77777777" w:rsidR="00807EF5" w:rsidRDefault="00807EF5" w:rsidP="00C66705">
      <w:pPr>
        <w:pStyle w:val="ListParagraph"/>
        <w:rPr>
          <w:rFonts w:cs="Calibri"/>
          <w:lang w:val="hr-HR"/>
        </w:rPr>
      </w:pPr>
    </w:p>
    <w:p w14:paraId="17D8862C" w14:textId="77777777" w:rsidR="00807EF5" w:rsidRDefault="00807EF5" w:rsidP="00C66705">
      <w:pPr>
        <w:pStyle w:val="ListParagraph"/>
        <w:rPr>
          <w:rFonts w:cs="Calibri"/>
          <w:lang w:val="hr-HR"/>
        </w:rPr>
      </w:pPr>
    </w:p>
    <w:p w14:paraId="68A00C44" w14:textId="77777777" w:rsidR="00807EF5" w:rsidRDefault="00807EF5" w:rsidP="00C66705">
      <w:pPr>
        <w:pStyle w:val="ListParagraph"/>
        <w:rPr>
          <w:rFonts w:cs="Calibri"/>
          <w:lang w:val="hr-HR"/>
        </w:rPr>
      </w:pPr>
    </w:p>
    <w:p w14:paraId="5F037514" w14:textId="77777777" w:rsidR="00807EF5" w:rsidRDefault="00807EF5" w:rsidP="00C66705">
      <w:pPr>
        <w:pStyle w:val="ListParagraph"/>
        <w:rPr>
          <w:rFonts w:cs="Calibri"/>
          <w:lang w:val="hr-HR"/>
        </w:rPr>
      </w:pPr>
    </w:p>
    <w:p w14:paraId="22AF5B15" w14:textId="77777777" w:rsidR="00807EF5" w:rsidRDefault="00807EF5" w:rsidP="00C66705">
      <w:pPr>
        <w:pStyle w:val="ListParagraph"/>
        <w:rPr>
          <w:rFonts w:cs="Calibri"/>
          <w:lang w:val="hr-HR"/>
        </w:rPr>
      </w:pPr>
    </w:p>
    <w:p w14:paraId="58B21215" w14:textId="77777777" w:rsidR="00727795" w:rsidRDefault="00727795" w:rsidP="00A87F6A">
      <w:pPr>
        <w:rPr>
          <w:rFonts w:cs="Arial"/>
          <w:b/>
          <w:lang w:val="hr-HR"/>
        </w:rPr>
      </w:pPr>
    </w:p>
    <w:tbl>
      <w:tblPr>
        <w:tblpPr w:leftFromText="180" w:rightFromText="180" w:vertAnchor="text" w:horzAnchor="margin" w:tblpY="313"/>
        <w:tblW w:w="10207" w:type="dxa"/>
        <w:tblLayout w:type="fixed"/>
        <w:tblCellMar>
          <w:left w:w="28" w:type="dxa"/>
          <w:right w:w="28" w:type="dxa"/>
        </w:tblCellMar>
        <w:tblLook w:val="0000" w:firstRow="0" w:lastRow="0" w:firstColumn="0" w:lastColumn="0" w:noHBand="0" w:noVBand="0"/>
      </w:tblPr>
      <w:tblGrid>
        <w:gridCol w:w="1942"/>
        <w:gridCol w:w="1050"/>
        <w:gridCol w:w="1257"/>
        <w:gridCol w:w="353"/>
        <w:gridCol w:w="1206"/>
        <w:gridCol w:w="641"/>
        <w:gridCol w:w="2254"/>
        <w:gridCol w:w="1504"/>
      </w:tblGrid>
      <w:tr w:rsidR="00807EF5" w:rsidRPr="006208A9" w14:paraId="49404679" w14:textId="77777777" w:rsidTr="00807EF5">
        <w:trPr>
          <w:cantSplit/>
          <w:trHeight w:hRule="exact" w:val="1418"/>
        </w:trPr>
        <w:tc>
          <w:tcPr>
            <w:tcW w:w="2992"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14:paraId="6161209D" w14:textId="77777777" w:rsidR="00807EF5" w:rsidRPr="006208A9" w:rsidRDefault="00807EF5" w:rsidP="00807EF5">
            <w:pPr>
              <w:snapToGrid w:val="0"/>
              <w:jc w:val="center"/>
              <w:rPr>
                <w:b/>
                <w:bCs/>
                <w:color w:val="000080"/>
                <w:sz w:val="44"/>
                <w:szCs w:val="44"/>
                <w:lang w:val="sr-Latn-CS"/>
              </w:rPr>
            </w:pPr>
            <w:r w:rsidRPr="002C742D">
              <w:rPr>
                <w:noProof/>
              </w:rPr>
              <w:lastRenderedPageBreak/>
              <w:drawing>
                <wp:inline distT="0" distB="0" distL="0" distR="0" wp14:anchorId="3455C0D1" wp14:editId="58D2DD61">
                  <wp:extent cx="1038860" cy="89217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38860" cy="892175"/>
                          </a:xfrm>
                          <a:prstGeom prst="rect">
                            <a:avLst/>
                          </a:prstGeom>
                          <a:noFill/>
                          <a:ln>
                            <a:noFill/>
                          </a:ln>
                        </pic:spPr>
                      </pic:pic>
                    </a:graphicData>
                  </a:graphic>
                </wp:inline>
              </w:drawing>
            </w:r>
          </w:p>
        </w:tc>
        <w:tc>
          <w:tcPr>
            <w:tcW w:w="7215" w:type="dxa"/>
            <w:gridSpan w:val="6"/>
            <w:tcBorders>
              <w:top w:val="single" w:sz="12" w:space="0" w:color="002060"/>
              <w:left w:val="single" w:sz="12" w:space="0" w:color="002060"/>
              <w:bottom w:val="single" w:sz="12" w:space="0" w:color="002060"/>
              <w:right w:val="single" w:sz="12" w:space="0" w:color="002060"/>
            </w:tcBorders>
            <w:shd w:val="clear" w:color="auto" w:fill="auto"/>
            <w:vAlign w:val="center"/>
          </w:tcPr>
          <w:p w14:paraId="662D085D" w14:textId="77777777" w:rsidR="00807EF5" w:rsidRPr="006208A9" w:rsidRDefault="00807EF5" w:rsidP="00807EF5">
            <w:pPr>
              <w:snapToGrid w:val="0"/>
              <w:spacing w:before="40" w:after="40"/>
              <w:jc w:val="center"/>
              <w:rPr>
                <w:b/>
                <w:bCs/>
                <w:color w:val="000080"/>
                <w:sz w:val="44"/>
                <w:szCs w:val="44"/>
                <w:lang w:val="sr-Latn-CS"/>
              </w:rPr>
            </w:pPr>
            <w:r>
              <w:rPr>
                <w:b/>
                <w:bCs/>
                <w:color w:val="000080"/>
                <w:sz w:val="44"/>
                <w:szCs w:val="44"/>
                <w:lang w:val="sr-Latn-CS"/>
              </w:rPr>
              <w:t>Ogranak TEKO Kostolac</w:t>
            </w:r>
          </w:p>
          <w:p w14:paraId="68A6D61D" w14:textId="77777777" w:rsidR="00807EF5" w:rsidRPr="006208A9" w:rsidRDefault="00807EF5" w:rsidP="00807EF5">
            <w:pPr>
              <w:jc w:val="center"/>
              <w:rPr>
                <w:b/>
                <w:bCs/>
                <w:color w:val="000080"/>
                <w:sz w:val="24"/>
                <w:szCs w:val="24"/>
                <w:lang w:val="sr-Latn-CS"/>
              </w:rPr>
            </w:pPr>
            <w:r>
              <w:rPr>
                <w:b/>
                <w:bCs/>
                <w:color w:val="000080"/>
                <w:sz w:val="24"/>
                <w:szCs w:val="24"/>
                <w:lang w:val="sr-Latn-CS"/>
              </w:rPr>
              <w:t>12208 Kostolac, Nikole Tesle 5-7</w:t>
            </w:r>
          </w:p>
          <w:p w14:paraId="6370F9D0" w14:textId="77777777" w:rsidR="00807EF5" w:rsidRPr="00D60A6D" w:rsidRDefault="00807EF5" w:rsidP="00807EF5">
            <w:pPr>
              <w:jc w:val="center"/>
              <w:rPr>
                <w:b/>
                <w:bCs/>
                <w:color w:val="002060"/>
                <w:lang w:val="sr-Latn-CS"/>
              </w:rPr>
            </w:pPr>
            <w:r w:rsidRPr="00DE0B25">
              <w:rPr>
                <w:b/>
                <w:bCs/>
                <w:color w:val="00B0F0"/>
                <w:shd w:val="clear" w:color="auto" w:fill="FFFFFF"/>
                <w:lang w:val="sr-Latn-CS"/>
              </w:rPr>
              <w:t xml:space="preserve">     </w:t>
            </w:r>
            <w:r>
              <w:rPr>
                <w:b/>
                <w:color w:val="002060"/>
                <w:shd w:val="clear" w:color="auto" w:fill="FFFFFF"/>
              </w:rPr>
              <w:t xml:space="preserve">Web </w:t>
            </w:r>
            <w:r w:rsidRPr="00D60A6D">
              <w:rPr>
                <w:b/>
                <w:color w:val="002060"/>
                <w:shd w:val="clear" w:color="auto" w:fill="FFFFFF"/>
              </w:rPr>
              <w:t xml:space="preserve">: www.eps.rs      </w:t>
            </w:r>
          </w:p>
          <w:p w14:paraId="002C9442" w14:textId="77777777" w:rsidR="00807EF5" w:rsidRPr="006208A9" w:rsidRDefault="00807EF5" w:rsidP="00807EF5">
            <w:pPr>
              <w:spacing w:before="40"/>
              <w:ind w:left="4" w:right="-28"/>
              <w:jc w:val="center"/>
              <w:rPr>
                <w:b/>
                <w:bCs/>
                <w:color w:val="000080"/>
                <w:lang w:val="sr-Latn-CS"/>
              </w:rPr>
            </w:pPr>
            <w:r>
              <w:rPr>
                <w:b/>
                <w:bCs/>
                <w:color w:val="000080"/>
                <w:lang w:val="sr-Latn-CS"/>
              </w:rPr>
              <w:t xml:space="preserve">TEL. </w:t>
            </w:r>
            <w:r w:rsidRPr="005E2AE2">
              <w:rPr>
                <w:rFonts w:cs="Arial"/>
                <w:b/>
                <w:color w:val="0070C0"/>
                <w:shd w:val="clear" w:color="auto" w:fill="FFFFFF"/>
              </w:rPr>
              <w:t>+381 (0)12 242 090</w:t>
            </w:r>
            <w:r w:rsidRPr="005E2AE2">
              <w:rPr>
                <w:b/>
                <w:bCs/>
                <w:color w:val="0070C0"/>
                <w:shd w:val="clear" w:color="auto" w:fill="FFFFFF"/>
                <w:lang w:val="sr-Latn-CS"/>
              </w:rPr>
              <w:t>;</w:t>
            </w:r>
            <w:r w:rsidRPr="005E2AE2">
              <w:rPr>
                <w:rFonts w:cs="Arial"/>
                <w:b/>
                <w:color w:val="0070C0"/>
                <w:shd w:val="clear" w:color="auto" w:fill="FFFFFF"/>
              </w:rPr>
              <w:t xml:space="preserve"> +381 (0)12 538 800</w:t>
            </w:r>
            <w:r w:rsidRPr="005E2AE2">
              <w:rPr>
                <w:b/>
                <w:bCs/>
                <w:color w:val="0070C0"/>
                <w:shd w:val="clear" w:color="auto" w:fill="FFFFFF"/>
                <w:lang w:val="sr-Latn-CS"/>
              </w:rPr>
              <w:t xml:space="preserve">; </w:t>
            </w:r>
            <w:r w:rsidRPr="005E2AE2">
              <w:rPr>
                <w:rFonts w:cs="Arial"/>
                <w:b/>
                <w:color w:val="0070C0"/>
                <w:shd w:val="clear" w:color="auto" w:fill="FFFFFF"/>
              </w:rPr>
              <w:t>+381 (0)12 538 900</w:t>
            </w:r>
          </w:p>
        </w:tc>
      </w:tr>
      <w:tr w:rsidR="00807EF5" w:rsidRPr="006208A9" w14:paraId="6A9D922C" w14:textId="77777777" w:rsidTr="00807EF5">
        <w:trPr>
          <w:cantSplit/>
          <w:trHeight w:val="340"/>
        </w:trPr>
        <w:tc>
          <w:tcPr>
            <w:tcW w:w="1942" w:type="dxa"/>
            <w:tcBorders>
              <w:top w:val="single" w:sz="12" w:space="0" w:color="002060"/>
            </w:tcBorders>
            <w:shd w:val="clear" w:color="auto" w:fill="auto"/>
            <w:vAlign w:val="center"/>
          </w:tcPr>
          <w:p w14:paraId="41DC6706" w14:textId="77777777" w:rsidR="00807EF5" w:rsidRPr="006208A9" w:rsidRDefault="00807EF5" w:rsidP="00807EF5">
            <w:pPr>
              <w:pStyle w:val="Header"/>
              <w:tabs>
                <w:tab w:val="clear" w:pos="4320"/>
                <w:tab w:val="clear" w:pos="8640"/>
              </w:tabs>
              <w:snapToGrid w:val="0"/>
              <w:jc w:val="center"/>
              <w:rPr>
                <w:b/>
                <w:bCs/>
                <w:color w:val="000080"/>
                <w:sz w:val="22"/>
                <w:lang w:val="sr-Latn-CS"/>
              </w:rPr>
            </w:pPr>
          </w:p>
        </w:tc>
        <w:tc>
          <w:tcPr>
            <w:tcW w:w="2660" w:type="dxa"/>
            <w:gridSpan w:val="3"/>
            <w:tcBorders>
              <w:top w:val="single" w:sz="12" w:space="0" w:color="002060"/>
            </w:tcBorders>
            <w:shd w:val="clear" w:color="auto" w:fill="auto"/>
            <w:vAlign w:val="center"/>
          </w:tcPr>
          <w:p w14:paraId="3F693BF4" w14:textId="77777777" w:rsidR="00807EF5" w:rsidRPr="006208A9" w:rsidRDefault="00807EF5" w:rsidP="00807EF5">
            <w:pPr>
              <w:pStyle w:val="Header"/>
              <w:tabs>
                <w:tab w:val="clear" w:pos="4320"/>
                <w:tab w:val="clear" w:pos="8640"/>
              </w:tabs>
              <w:snapToGrid w:val="0"/>
              <w:rPr>
                <w:b/>
                <w:bCs/>
                <w:color w:val="000080"/>
                <w:sz w:val="22"/>
                <w:lang w:val="sr-Latn-CS"/>
              </w:rPr>
            </w:pPr>
          </w:p>
        </w:tc>
        <w:tc>
          <w:tcPr>
            <w:tcW w:w="1847" w:type="dxa"/>
            <w:gridSpan w:val="2"/>
            <w:tcBorders>
              <w:top w:val="single" w:sz="12" w:space="0" w:color="002060"/>
            </w:tcBorders>
            <w:shd w:val="clear" w:color="auto" w:fill="auto"/>
            <w:vAlign w:val="center"/>
          </w:tcPr>
          <w:p w14:paraId="432DD343" w14:textId="77777777" w:rsidR="00807EF5" w:rsidRPr="006208A9" w:rsidRDefault="00807EF5" w:rsidP="00807EF5">
            <w:pPr>
              <w:pStyle w:val="Header"/>
              <w:tabs>
                <w:tab w:val="clear" w:pos="4320"/>
                <w:tab w:val="clear" w:pos="8640"/>
              </w:tabs>
              <w:snapToGrid w:val="0"/>
              <w:ind w:left="-504" w:hanging="425"/>
              <w:rPr>
                <w:b/>
                <w:bCs/>
                <w:color w:val="000080"/>
                <w:sz w:val="22"/>
                <w:lang w:val="sr-Latn-CS"/>
              </w:rPr>
            </w:pPr>
          </w:p>
        </w:tc>
        <w:tc>
          <w:tcPr>
            <w:tcW w:w="2254" w:type="dxa"/>
            <w:tcBorders>
              <w:top w:val="single" w:sz="12" w:space="0" w:color="002060"/>
            </w:tcBorders>
            <w:shd w:val="clear" w:color="auto" w:fill="auto"/>
            <w:vAlign w:val="center"/>
          </w:tcPr>
          <w:p w14:paraId="500E8017" w14:textId="77777777" w:rsidR="00807EF5" w:rsidRPr="006208A9" w:rsidRDefault="00807EF5" w:rsidP="00807EF5">
            <w:pPr>
              <w:pStyle w:val="Header"/>
              <w:tabs>
                <w:tab w:val="clear" w:pos="4320"/>
                <w:tab w:val="clear" w:pos="8640"/>
              </w:tabs>
              <w:snapToGrid w:val="0"/>
              <w:jc w:val="center"/>
              <w:rPr>
                <w:b/>
                <w:color w:val="000080"/>
                <w:sz w:val="22"/>
                <w:szCs w:val="22"/>
                <w:lang w:val="sr-Latn-CS"/>
              </w:rPr>
            </w:pPr>
          </w:p>
        </w:tc>
        <w:tc>
          <w:tcPr>
            <w:tcW w:w="1504" w:type="dxa"/>
            <w:tcBorders>
              <w:top w:val="single" w:sz="12" w:space="0" w:color="002060"/>
            </w:tcBorders>
            <w:shd w:val="clear" w:color="auto" w:fill="auto"/>
            <w:vAlign w:val="center"/>
          </w:tcPr>
          <w:p w14:paraId="5754C886" w14:textId="77777777" w:rsidR="00807EF5" w:rsidRPr="006208A9" w:rsidRDefault="00807EF5" w:rsidP="00807EF5">
            <w:pPr>
              <w:pStyle w:val="Header"/>
              <w:tabs>
                <w:tab w:val="clear" w:pos="4320"/>
                <w:tab w:val="clear" w:pos="8640"/>
              </w:tabs>
              <w:snapToGrid w:val="0"/>
              <w:jc w:val="center"/>
              <w:rPr>
                <w:b/>
                <w:color w:val="000080"/>
                <w:sz w:val="22"/>
                <w:szCs w:val="22"/>
                <w:lang w:val="sr-Latn-CS"/>
              </w:rPr>
            </w:pPr>
          </w:p>
        </w:tc>
      </w:tr>
      <w:tr w:rsidR="00807EF5" w:rsidRPr="006208A9" w14:paraId="2F0ED620" w14:textId="77777777" w:rsidTr="00807EF5">
        <w:trPr>
          <w:cantSplit/>
          <w:trHeight w:hRule="exact" w:val="288"/>
        </w:trPr>
        <w:tc>
          <w:tcPr>
            <w:tcW w:w="4249" w:type="dxa"/>
            <w:gridSpan w:val="3"/>
            <w:vMerge w:val="restart"/>
            <w:shd w:val="clear" w:color="auto" w:fill="auto"/>
            <w:vAlign w:val="center"/>
          </w:tcPr>
          <w:p w14:paraId="39FD857D" w14:textId="77777777" w:rsidR="00807EF5" w:rsidRDefault="00807EF5" w:rsidP="00807EF5">
            <w:pPr>
              <w:pStyle w:val="Header"/>
              <w:tabs>
                <w:tab w:val="clear" w:pos="4320"/>
                <w:tab w:val="clear" w:pos="8640"/>
              </w:tabs>
              <w:snapToGrid w:val="0"/>
              <w:rPr>
                <w:b/>
                <w:bCs/>
                <w:color w:val="000080"/>
                <w:sz w:val="40"/>
                <w:szCs w:val="40"/>
                <w:lang w:val="sr-Latn-CS"/>
              </w:rPr>
            </w:pPr>
          </w:p>
          <w:p w14:paraId="4DF6EEA4" w14:textId="77777777" w:rsidR="00807EF5" w:rsidRDefault="00807EF5" w:rsidP="00807EF5">
            <w:pPr>
              <w:pStyle w:val="Header"/>
              <w:tabs>
                <w:tab w:val="clear" w:pos="4320"/>
                <w:tab w:val="clear" w:pos="8640"/>
              </w:tabs>
              <w:snapToGrid w:val="0"/>
              <w:rPr>
                <w:b/>
                <w:bCs/>
                <w:color w:val="000080"/>
                <w:sz w:val="40"/>
                <w:szCs w:val="40"/>
                <w:lang w:val="sr-Latn-CS"/>
              </w:rPr>
            </w:pPr>
            <w:r>
              <w:rPr>
                <w:b/>
                <w:bCs/>
                <w:color w:val="000080"/>
                <w:sz w:val="40"/>
                <w:szCs w:val="40"/>
                <w:lang w:val="sr-Latn-CS"/>
              </w:rPr>
              <w:t xml:space="preserve">IZVEŠTAJ  </w:t>
            </w:r>
            <w:r w:rsidRPr="006208A9">
              <w:rPr>
                <w:b/>
                <w:bCs/>
                <w:color w:val="000080"/>
                <w:sz w:val="40"/>
                <w:szCs w:val="40"/>
                <w:lang w:val="sr-Latn-CS"/>
              </w:rPr>
              <w:t xml:space="preserve"> </w:t>
            </w:r>
            <w:r w:rsidRPr="006208A9">
              <w:rPr>
                <w:b/>
                <w:bCs/>
                <w:color w:val="000080"/>
                <w:sz w:val="40"/>
                <w:szCs w:val="40"/>
                <w:lang w:val="sr-Latn-CS"/>
              </w:rPr>
              <w:br/>
            </w:r>
          </w:p>
          <w:p w14:paraId="152DE871" w14:textId="77777777" w:rsidR="00807EF5" w:rsidRDefault="00807EF5" w:rsidP="00807EF5">
            <w:pPr>
              <w:pStyle w:val="Header"/>
              <w:tabs>
                <w:tab w:val="clear" w:pos="4320"/>
                <w:tab w:val="clear" w:pos="8640"/>
              </w:tabs>
              <w:snapToGrid w:val="0"/>
              <w:rPr>
                <w:b/>
                <w:bCs/>
                <w:color w:val="000080"/>
                <w:sz w:val="40"/>
                <w:szCs w:val="40"/>
                <w:lang w:val="sr-Latn-CS"/>
              </w:rPr>
            </w:pPr>
          </w:p>
          <w:p w14:paraId="1D3AE8E1" w14:textId="77777777" w:rsidR="00807EF5" w:rsidRDefault="00807EF5" w:rsidP="00807EF5">
            <w:pPr>
              <w:pStyle w:val="Header"/>
              <w:tabs>
                <w:tab w:val="clear" w:pos="4320"/>
                <w:tab w:val="clear" w:pos="8640"/>
              </w:tabs>
              <w:snapToGrid w:val="0"/>
              <w:rPr>
                <w:b/>
                <w:bCs/>
                <w:color w:val="000080"/>
                <w:sz w:val="40"/>
                <w:szCs w:val="40"/>
                <w:lang w:val="sr-Latn-CS"/>
              </w:rPr>
            </w:pPr>
          </w:p>
          <w:p w14:paraId="7804D18F" w14:textId="77777777" w:rsidR="00807EF5" w:rsidRDefault="00807EF5" w:rsidP="00807EF5">
            <w:pPr>
              <w:pStyle w:val="Header"/>
              <w:tabs>
                <w:tab w:val="clear" w:pos="4320"/>
                <w:tab w:val="clear" w:pos="8640"/>
              </w:tabs>
              <w:snapToGrid w:val="0"/>
              <w:rPr>
                <w:b/>
                <w:bCs/>
                <w:color w:val="000080"/>
                <w:sz w:val="40"/>
                <w:szCs w:val="40"/>
                <w:u w:val="single"/>
                <w:lang w:val="sr-Latn-CS"/>
              </w:rPr>
            </w:pPr>
            <w:r w:rsidRPr="006208A9">
              <w:rPr>
                <w:b/>
                <w:bCs/>
                <w:color w:val="000080"/>
                <w:sz w:val="40"/>
                <w:szCs w:val="40"/>
                <w:lang w:val="sr-Latn-CS"/>
              </w:rPr>
              <w:t>br.</w:t>
            </w:r>
            <w:r>
              <w:rPr>
                <w:b/>
                <w:bCs/>
                <w:color w:val="000080"/>
                <w:sz w:val="40"/>
                <w:szCs w:val="40"/>
                <w:lang w:val="sr-Latn-CS"/>
              </w:rPr>
              <w:t xml:space="preserve">     </w:t>
            </w:r>
            <w:r w:rsidRPr="0059540E">
              <w:rPr>
                <w:b/>
                <w:bCs/>
                <w:color w:val="000080"/>
                <w:sz w:val="40"/>
                <w:szCs w:val="40"/>
                <w:u w:val="single"/>
                <w:lang w:val="sr-Latn-CS"/>
              </w:rPr>
              <w:t xml:space="preserve">      </w:t>
            </w:r>
            <w:r>
              <w:rPr>
                <w:b/>
                <w:bCs/>
                <w:color w:val="000080"/>
                <w:sz w:val="40"/>
                <w:szCs w:val="40"/>
                <w:u w:val="single"/>
                <w:lang w:val="sr-Latn-CS"/>
              </w:rPr>
              <w:t>_________</w:t>
            </w:r>
          </w:p>
          <w:p w14:paraId="6BE84246" w14:textId="77777777" w:rsidR="00807EF5" w:rsidRPr="006208A9" w:rsidRDefault="00807EF5" w:rsidP="00807EF5">
            <w:pPr>
              <w:pStyle w:val="Header"/>
              <w:tabs>
                <w:tab w:val="clear" w:pos="4320"/>
                <w:tab w:val="clear" w:pos="8640"/>
              </w:tabs>
              <w:snapToGrid w:val="0"/>
              <w:rPr>
                <w:b/>
                <w:bCs/>
                <w:color w:val="000080"/>
                <w:sz w:val="40"/>
                <w:szCs w:val="40"/>
                <w:lang w:val="sr-Latn-CS"/>
              </w:rPr>
            </w:pPr>
          </w:p>
          <w:p w14:paraId="484363DA" w14:textId="77777777" w:rsidR="00807EF5" w:rsidRPr="00960A40" w:rsidRDefault="00807EF5" w:rsidP="00807EF5">
            <w:pPr>
              <w:pStyle w:val="Header"/>
              <w:tabs>
                <w:tab w:val="clear" w:pos="4320"/>
                <w:tab w:val="clear" w:pos="8640"/>
              </w:tabs>
              <w:rPr>
                <w:b/>
                <w:bCs/>
                <w:color w:val="000080"/>
                <w:lang w:val="sr-Latn-CS"/>
              </w:rPr>
            </w:pPr>
            <w:r w:rsidRPr="006208A9">
              <w:rPr>
                <w:bCs/>
                <w:color w:val="000080"/>
                <w:sz w:val="18"/>
                <w:szCs w:val="18"/>
                <w:lang w:val="sr-Latn-CS"/>
              </w:rPr>
              <w:t xml:space="preserve">                       </w:t>
            </w:r>
            <w:r w:rsidRPr="00960A40">
              <w:rPr>
                <w:b/>
                <w:bCs/>
                <w:color w:val="000080"/>
                <w:lang w:val="sr-Latn-CS"/>
              </w:rPr>
              <w:t>Broj radnog naloga/datum</w:t>
            </w:r>
          </w:p>
        </w:tc>
        <w:tc>
          <w:tcPr>
            <w:tcW w:w="1559" w:type="dxa"/>
            <w:gridSpan w:val="2"/>
            <w:shd w:val="clear" w:color="auto" w:fill="auto"/>
            <w:vAlign w:val="bottom"/>
          </w:tcPr>
          <w:p w14:paraId="5C5A75BD"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Datum:</w:t>
            </w:r>
          </w:p>
        </w:tc>
        <w:tc>
          <w:tcPr>
            <w:tcW w:w="4399" w:type="dxa"/>
            <w:gridSpan w:val="3"/>
            <w:tcBorders>
              <w:bottom w:val="single" w:sz="4" w:space="0" w:color="002060"/>
            </w:tcBorders>
            <w:shd w:val="clear" w:color="auto" w:fill="auto"/>
            <w:vAlign w:val="center"/>
          </w:tcPr>
          <w:p w14:paraId="1563C1CF" w14:textId="77777777" w:rsidR="00807EF5" w:rsidRPr="006208A9" w:rsidRDefault="00807EF5" w:rsidP="00807EF5">
            <w:pPr>
              <w:pStyle w:val="Header"/>
              <w:tabs>
                <w:tab w:val="clear" w:pos="4320"/>
                <w:tab w:val="clear" w:pos="8640"/>
              </w:tabs>
              <w:snapToGrid w:val="0"/>
              <w:jc w:val="center"/>
              <w:rPr>
                <w:color w:val="000080"/>
                <w:sz w:val="22"/>
                <w:szCs w:val="22"/>
                <w:lang w:val="sr-Latn-CS"/>
              </w:rPr>
            </w:pPr>
          </w:p>
        </w:tc>
      </w:tr>
      <w:tr w:rsidR="00807EF5" w:rsidRPr="006208A9" w14:paraId="6F4E6826" w14:textId="77777777" w:rsidTr="00807EF5">
        <w:trPr>
          <w:cantSplit/>
          <w:trHeight w:hRule="exact" w:val="288"/>
        </w:trPr>
        <w:tc>
          <w:tcPr>
            <w:tcW w:w="4249" w:type="dxa"/>
            <w:gridSpan w:val="3"/>
            <w:vMerge/>
            <w:shd w:val="clear" w:color="auto" w:fill="auto"/>
            <w:vAlign w:val="center"/>
          </w:tcPr>
          <w:p w14:paraId="67395EBE" w14:textId="77777777" w:rsidR="00807EF5" w:rsidRPr="006208A9" w:rsidRDefault="00807EF5" w:rsidP="00807EF5">
            <w:pPr>
              <w:rPr>
                <w:color w:val="000080"/>
                <w:lang w:val="sr-Latn-CS"/>
              </w:rPr>
            </w:pPr>
          </w:p>
        </w:tc>
        <w:tc>
          <w:tcPr>
            <w:tcW w:w="1559" w:type="dxa"/>
            <w:gridSpan w:val="2"/>
            <w:shd w:val="clear" w:color="auto" w:fill="auto"/>
            <w:vAlign w:val="bottom"/>
          </w:tcPr>
          <w:p w14:paraId="1EF4860D"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Veza (ugovor):</w:t>
            </w:r>
          </w:p>
        </w:tc>
        <w:tc>
          <w:tcPr>
            <w:tcW w:w="4399" w:type="dxa"/>
            <w:gridSpan w:val="3"/>
            <w:tcBorders>
              <w:top w:val="single" w:sz="4" w:space="0" w:color="002060"/>
              <w:bottom w:val="single" w:sz="4" w:space="0" w:color="002060"/>
            </w:tcBorders>
            <w:shd w:val="clear" w:color="auto" w:fill="auto"/>
            <w:vAlign w:val="center"/>
          </w:tcPr>
          <w:p w14:paraId="25C77133" w14:textId="77777777" w:rsidR="00807EF5" w:rsidRPr="001B32BF" w:rsidRDefault="00807EF5" w:rsidP="00807EF5">
            <w:pPr>
              <w:pStyle w:val="Header"/>
              <w:tabs>
                <w:tab w:val="clear" w:pos="4320"/>
                <w:tab w:val="clear" w:pos="8640"/>
              </w:tabs>
              <w:snapToGrid w:val="0"/>
              <w:jc w:val="center"/>
              <w:rPr>
                <w:color w:val="000080"/>
                <w:sz w:val="22"/>
                <w:szCs w:val="22"/>
                <w:lang w:val="sr-Latn-RS"/>
              </w:rPr>
            </w:pPr>
          </w:p>
        </w:tc>
      </w:tr>
      <w:tr w:rsidR="00807EF5" w:rsidRPr="006208A9" w14:paraId="58FB8103" w14:textId="77777777" w:rsidTr="00807EF5">
        <w:trPr>
          <w:cantSplit/>
          <w:trHeight w:hRule="exact" w:val="452"/>
        </w:trPr>
        <w:tc>
          <w:tcPr>
            <w:tcW w:w="4249" w:type="dxa"/>
            <w:gridSpan w:val="3"/>
            <w:vMerge/>
            <w:shd w:val="clear" w:color="auto" w:fill="auto"/>
            <w:vAlign w:val="center"/>
          </w:tcPr>
          <w:p w14:paraId="2DFE639B" w14:textId="77777777" w:rsidR="00807EF5" w:rsidRPr="006208A9" w:rsidRDefault="00807EF5" w:rsidP="00807EF5">
            <w:pPr>
              <w:rPr>
                <w:color w:val="000080"/>
                <w:lang w:val="sr-Latn-CS"/>
              </w:rPr>
            </w:pPr>
          </w:p>
        </w:tc>
        <w:tc>
          <w:tcPr>
            <w:tcW w:w="1559" w:type="dxa"/>
            <w:gridSpan w:val="2"/>
            <w:shd w:val="clear" w:color="auto" w:fill="auto"/>
            <w:vAlign w:val="bottom"/>
          </w:tcPr>
          <w:p w14:paraId="133FF712"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Korisnik:</w:t>
            </w:r>
          </w:p>
        </w:tc>
        <w:tc>
          <w:tcPr>
            <w:tcW w:w="4399" w:type="dxa"/>
            <w:gridSpan w:val="3"/>
            <w:tcBorders>
              <w:top w:val="single" w:sz="4" w:space="0" w:color="002060"/>
              <w:bottom w:val="single" w:sz="4" w:space="0" w:color="002060"/>
            </w:tcBorders>
            <w:shd w:val="clear" w:color="auto" w:fill="auto"/>
            <w:vAlign w:val="center"/>
          </w:tcPr>
          <w:p w14:paraId="17F62523" w14:textId="77777777" w:rsidR="00807EF5" w:rsidRPr="00A3361A" w:rsidRDefault="00807EF5" w:rsidP="00807EF5">
            <w:pPr>
              <w:pStyle w:val="Header"/>
              <w:tabs>
                <w:tab w:val="clear" w:pos="4320"/>
                <w:tab w:val="clear" w:pos="8640"/>
              </w:tabs>
              <w:snapToGrid w:val="0"/>
              <w:jc w:val="center"/>
              <w:rPr>
                <w:b/>
                <w:color w:val="000080"/>
                <w:sz w:val="22"/>
                <w:szCs w:val="22"/>
                <w:lang w:val="sr-Latn-CS"/>
              </w:rPr>
            </w:pPr>
            <w:r w:rsidRPr="00A3361A">
              <w:rPr>
                <w:b/>
                <w:color w:val="000080"/>
                <w:sz w:val="22"/>
                <w:szCs w:val="22"/>
                <w:lang w:val="sr-Latn-CS"/>
              </w:rPr>
              <w:t xml:space="preserve"> </w:t>
            </w:r>
            <w:r>
              <w:rPr>
                <w:b/>
                <w:color w:val="000080"/>
                <w:sz w:val="22"/>
                <w:szCs w:val="22"/>
                <w:lang w:val="sr-Latn-CS"/>
              </w:rPr>
              <w:t xml:space="preserve">Ogranak </w:t>
            </w:r>
            <w:r w:rsidRPr="00A3361A">
              <w:rPr>
                <w:b/>
                <w:color w:val="000080"/>
                <w:sz w:val="22"/>
                <w:szCs w:val="22"/>
                <w:lang w:val="sr-Latn-CS"/>
              </w:rPr>
              <w:t>TE-KO Kostolac</w:t>
            </w:r>
            <w:r>
              <w:rPr>
                <w:b/>
                <w:color w:val="000080"/>
                <w:sz w:val="22"/>
                <w:szCs w:val="22"/>
                <w:lang w:val="sr-Latn-CS"/>
              </w:rPr>
              <w:t>/PK Drmno</w:t>
            </w:r>
          </w:p>
        </w:tc>
      </w:tr>
      <w:tr w:rsidR="00807EF5" w:rsidRPr="006208A9" w14:paraId="4F27D590" w14:textId="77777777" w:rsidTr="00807EF5">
        <w:trPr>
          <w:cantSplit/>
          <w:trHeight w:hRule="exact" w:val="336"/>
        </w:trPr>
        <w:tc>
          <w:tcPr>
            <w:tcW w:w="4249" w:type="dxa"/>
            <w:gridSpan w:val="3"/>
            <w:vMerge/>
            <w:shd w:val="clear" w:color="auto" w:fill="auto"/>
            <w:vAlign w:val="center"/>
          </w:tcPr>
          <w:p w14:paraId="43912D00" w14:textId="77777777" w:rsidR="00807EF5" w:rsidRPr="006208A9" w:rsidRDefault="00807EF5" w:rsidP="00807EF5">
            <w:pPr>
              <w:rPr>
                <w:color w:val="000080"/>
                <w:lang w:val="sr-Latn-CS"/>
              </w:rPr>
            </w:pPr>
          </w:p>
        </w:tc>
        <w:tc>
          <w:tcPr>
            <w:tcW w:w="1559" w:type="dxa"/>
            <w:gridSpan w:val="2"/>
            <w:shd w:val="clear" w:color="auto" w:fill="auto"/>
            <w:vAlign w:val="bottom"/>
          </w:tcPr>
          <w:p w14:paraId="33783BD5"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Objekat</w:t>
            </w:r>
            <w:r>
              <w:rPr>
                <w:color w:val="000080"/>
                <w:sz w:val="22"/>
                <w:szCs w:val="22"/>
                <w:lang w:val="sr-Latn-CS"/>
              </w:rPr>
              <w:t xml:space="preserve">/mesto: </w:t>
            </w:r>
            <w:r w:rsidRPr="006208A9">
              <w:rPr>
                <w:color w:val="000080"/>
                <w:sz w:val="22"/>
                <w:szCs w:val="22"/>
                <w:lang w:val="sr-Latn-CS"/>
              </w:rPr>
              <w:t>:</w:t>
            </w:r>
          </w:p>
        </w:tc>
        <w:tc>
          <w:tcPr>
            <w:tcW w:w="4399" w:type="dxa"/>
            <w:gridSpan w:val="3"/>
            <w:tcBorders>
              <w:top w:val="single" w:sz="4" w:space="0" w:color="002060"/>
              <w:bottom w:val="single" w:sz="4" w:space="0" w:color="002060"/>
            </w:tcBorders>
            <w:shd w:val="clear" w:color="auto" w:fill="auto"/>
            <w:vAlign w:val="center"/>
          </w:tcPr>
          <w:p w14:paraId="269C2443" w14:textId="77777777" w:rsidR="00807EF5" w:rsidRPr="006208A9" w:rsidRDefault="00807EF5" w:rsidP="00807EF5">
            <w:pPr>
              <w:pStyle w:val="Header"/>
              <w:tabs>
                <w:tab w:val="clear" w:pos="4320"/>
                <w:tab w:val="clear" w:pos="8640"/>
              </w:tabs>
              <w:snapToGrid w:val="0"/>
              <w:rPr>
                <w:color w:val="000080"/>
                <w:sz w:val="22"/>
                <w:szCs w:val="22"/>
                <w:lang w:val="sr-Latn-CS"/>
              </w:rPr>
            </w:pPr>
          </w:p>
        </w:tc>
      </w:tr>
      <w:tr w:rsidR="00807EF5" w:rsidRPr="006208A9" w14:paraId="4B4BC1C7" w14:textId="77777777" w:rsidTr="00807EF5">
        <w:trPr>
          <w:cantSplit/>
          <w:trHeight w:hRule="exact" w:val="336"/>
        </w:trPr>
        <w:tc>
          <w:tcPr>
            <w:tcW w:w="4249" w:type="dxa"/>
            <w:gridSpan w:val="3"/>
            <w:shd w:val="clear" w:color="auto" w:fill="auto"/>
            <w:vAlign w:val="center"/>
          </w:tcPr>
          <w:p w14:paraId="4638CA22" w14:textId="77777777" w:rsidR="00807EF5" w:rsidRPr="006208A9" w:rsidRDefault="00807EF5" w:rsidP="00807EF5">
            <w:pPr>
              <w:rPr>
                <w:color w:val="000080"/>
                <w:lang w:val="sr-Latn-CS"/>
              </w:rPr>
            </w:pPr>
          </w:p>
        </w:tc>
        <w:tc>
          <w:tcPr>
            <w:tcW w:w="1559" w:type="dxa"/>
            <w:gridSpan w:val="2"/>
            <w:shd w:val="clear" w:color="auto" w:fill="auto"/>
            <w:vAlign w:val="bottom"/>
          </w:tcPr>
          <w:p w14:paraId="0BAF4582" w14:textId="77777777" w:rsidR="00807EF5" w:rsidRPr="006208A9" w:rsidRDefault="00807EF5" w:rsidP="00807EF5">
            <w:pPr>
              <w:pStyle w:val="Header"/>
              <w:tabs>
                <w:tab w:val="clear" w:pos="4320"/>
                <w:tab w:val="clear" w:pos="8640"/>
              </w:tabs>
              <w:snapToGrid w:val="0"/>
              <w:ind w:right="113"/>
              <w:jc w:val="right"/>
              <w:rPr>
                <w:color w:val="000080"/>
                <w:sz w:val="22"/>
                <w:szCs w:val="22"/>
                <w:lang w:val="sr-Latn-CS"/>
              </w:rPr>
            </w:pPr>
          </w:p>
        </w:tc>
        <w:tc>
          <w:tcPr>
            <w:tcW w:w="4399" w:type="dxa"/>
            <w:gridSpan w:val="3"/>
            <w:tcBorders>
              <w:top w:val="single" w:sz="4" w:space="0" w:color="002060"/>
              <w:bottom w:val="single" w:sz="4" w:space="0" w:color="002060"/>
            </w:tcBorders>
            <w:shd w:val="clear" w:color="auto" w:fill="auto"/>
            <w:vAlign w:val="center"/>
          </w:tcPr>
          <w:p w14:paraId="5E0A46D2" w14:textId="77777777" w:rsidR="00807EF5" w:rsidRPr="006208A9" w:rsidRDefault="00807EF5" w:rsidP="00807EF5">
            <w:pPr>
              <w:pStyle w:val="Header"/>
              <w:tabs>
                <w:tab w:val="clear" w:pos="4320"/>
                <w:tab w:val="clear" w:pos="8640"/>
              </w:tabs>
              <w:snapToGrid w:val="0"/>
              <w:rPr>
                <w:color w:val="000080"/>
                <w:sz w:val="22"/>
                <w:szCs w:val="22"/>
                <w:lang w:val="sr-Latn-CS"/>
              </w:rPr>
            </w:pPr>
          </w:p>
        </w:tc>
      </w:tr>
    </w:tbl>
    <w:p w14:paraId="5B841DA4" w14:textId="0E74481F" w:rsidR="00807EF5" w:rsidRPr="00807EF5" w:rsidRDefault="00807EF5" w:rsidP="00807EF5">
      <w:pPr>
        <w:pStyle w:val="ListParagraph"/>
        <w:jc w:val="right"/>
        <w:rPr>
          <w:rFonts w:ascii="Arial" w:hAnsi="Arial" w:cs="Arial"/>
          <w:lang w:val="sr-Latn-RS"/>
        </w:rPr>
      </w:pPr>
      <w:r w:rsidRPr="00807EF5">
        <w:rPr>
          <w:rFonts w:ascii="Arial" w:hAnsi="Arial" w:cs="Arial"/>
          <w:lang w:val="sr-Cyrl-RS"/>
        </w:rPr>
        <w:lastRenderedPageBreak/>
        <w:t xml:space="preserve">ПРИЛОГ </w:t>
      </w:r>
      <w:r>
        <w:rPr>
          <w:rFonts w:ascii="Arial" w:hAnsi="Arial" w:cs="Arial"/>
          <w:lang w:val="sr-Latn-RS"/>
        </w:rPr>
        <w:t>2</w:t>
      </w:r>
    </w:p>
    <w:p w14:paraId="0F11E29B" w14:textId="77777777" w:rsidR="00807EF5" w:rsidRDefault="00807EF5" w:rsidP="00A87F6A">
      <w:pPr>
        <w:rPr>
          <w:rFonts w:cs="Arial"/>
          <w:b/>
          <w:lang w:val="hr-HR"/>
        </w:rPr>
      </w:pPr>
    </w:p>
    <w:p w14:paraId="5497BCEC" w14:textId="77777777" w:rsidR="00807EF5" w:rsidRDefault="00807EF5" w:rsidP="00807EF5">
      <w:pPr>
        <w:rPr>
          <w:b/>
          <w:color w:val="000080"/>
          <w:lang w:val="sr-Latn-CS"/>
        </w:rPr>
      </w:pPr>
    </w:p>
    <w:p w14:paraId="5C378C44" w14:textId="77777777" w:rsidR="00807EF5" w:rsidRDefault="00807EF5" w:rsidP="00807EF5">
      <w:pPr>
        <w:rPr>
          <w:b/>
          <w:color w:val="000080"/>
          <w:sz w:val="40"/>
          <w:szCs w:val="40"/>
          <w:lang w:val="sr-Latn-CS"/>
        </w:rPr>
      </w:pPr>
      <w:r>
        <w:rPr>
          <w:b/>
          <w:color w:val="000080"/>
          <w:sz w:val="40"/>
          <w:szCs w:val="40"/>
          <w:lang w:val="sr-Latn-CS"/>
        </w:rPr>
        <w:t>Br.radnog-ih naloga_____________________________________________</w:t>
      </w:r>
    </w:p>
    <w:p w14:paraId="5A0CE112" w14:textId="77777777" w:rsidR="00807EF5" w:rsidRPr="00DA098F" w:rsidRDefault="00807EF5" w:rsidP="00807EF5">
      <w:pPr>
        <w:rPr>
          <w:b/>
          <w:color w:val="000080"/>
          <w:sz w:val="40"/>
          <w:szCs w:val="40"/>
          <w:lang w:val="sr-Latn-CS"/>
        </w:rPr>
      </w:pPr>
      <w:r>
        <w:rPr>
          <w:b/>
          <w:color w:val="000080"/>
          <w:sz w:val="40"/>
          <w:szCs w:val="40"/>
          <w:lang w:val="sr-Latn-CS"/>
        </w:rPr>
        <w:t>___________________________________________________</w:t>
      </w:r>
    </w:p>
    <w:p w14:paraId="3B235D9C" w14:textId="0F2B5E88" w:rsidR="00807EF5" w:rsidRDefault="00807EF5" w:rsidP="00807EF5">
      <w:pPr>
        <w:rPr>
          <w:b/>
          <w:color w:val="000080"/>
          <w:lang w:val="sr-Latn-CS"/>
        </w:rPr>
      </w:pPr>
      <w:r>
        <w:rPr>
          <w:noProof/>
        </w:rPr>
        <mc:AlternateContent>
          <mc:Choice Requires="wps">
            <w:drawing>
              <wp:anchor distT="45720" distB="45720" distL="114300" distR="114300" simplePos="0" relativeHeight="251661312" behindDoc="0" locked="0" layoutInCell="1" allowOverlap="1" wp14:anchorId="7B7DBC5D" wp14:editId="5C24E9D4">
                <wp:simplePos x="0" y="0"/>
                <wp:positionH relativeFrom="column">
                  <wp:posOffset>41910</wp:posOffset>
                </wp:positionH>
                <wp:positionV relativeFrom="paragraph">
                  <wp:posOffset>315595</wp:posOffset>
                </wp:positionV>
                <wp:extent cx="6419850" cy="3728085"/>
                <wp:effectExtent l="9525" t="10160" r="9525" b="50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728085"/>
                        </a:xfrm>
                        <a:prstGeom prst="rect">
                          <a:avLst/>
                        </a:prstGeom>
                        <a:solidFill>
                          <a:srgbClr val="FFFFFF"/>
                        </a:solidFill>
                        <a:ln w="9525">
                          <a:solidFill>
                            <a:srgbClr val="000000"/>
                          </a:solidFill>
                          <a:miter lim="800000"/>
                          <a:headEnd/>
                          <a:tailEnd/>
                        </a:ln>
                      </wps:spPr>
                      <wps:txbx>
                        <w:txbxContent>
                          <w:p w14:paraId="00229449" w14:textId="77777777" w:rsidR="00807EF5" w:rsidRPr="00A46F8B" w:rsidRDefault="00807EF5" w:rsidP="00807EF5">
                            <w:pPr>
                              <w:rPr>
                                <w:lang w:val="sr-Latn-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DBC5D" id="Text Box 5" o:spid="_x0000_s1027" type="#_x0000_t202" style="position:absolute;left:0;text-align:left;margin-left:3.3pt;margin-top:24.85pt;width:505.5pt;height:29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tjLQIAAFg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">
                <v:textbox>
                  <w:txbxContent>
                    <w:p w14:paraId="00229449" w14:textId="77777777" w:rsidR="00807EF5" w:rsidRPr="00A46F8B" w:rsidRDefault="00807EF5" w:rsidP="00807EF5">
                      <w:pPr>
                        <w:rPr>
                          <w:lang w:val="sr-Latn-RS"/>
                        </w:rPr>
                      </w:pPr>
                    </w:p>
                  </w:txbxContent>
                </v:textbox>
                <w10:wrap type="square"/>
              </v:shape>
            </w:pict>
          </mc:Fallback>
        </mc:AlternateContent>
      </w:r>
      <w:r>
        <w:rPr>
          <w:b/>
          <w:color w:val="000080"/>
          <w:lang w:val="sr-Latn-CS"/>
        </w:rPr>
        <w:t>Opis pruženih usluga:</w:t>
      </w:r>
    </w:p>
    <w:p w14:paraId="2C83A8B5" w14:textId="77777777" w:rsidR="00807EF5" w:rsidRDefault="00807EF5" w:rsidP="00807EF5">
      <w:pPr>
        <w:rPr>
          <w:b/>
          <w:lang w:val="sr-Latn-CS"/>
        </w:rPr>
      </w:pPr>
    </w:p>
    <w:p w14:paraId="56CAFCFE" w14:textId="77777777" w:rsidR="00807EF5" w:rsidRPr="00BD4BD9" w:rsidRDefault="00807EF5" w:rsidP="00807EF5">
      <w:pPr>
        <w:rPr>
          <w:b/>
          <w:lang w:val="sr-Latn-CS"/>
        </w:rPr>
      </w:pPr>
      <w:r w:rsidRPr="00BD4BD9">
        <w:rPr>
          <w:b/>
          <w:lang w:val="sr-Latn-CS"/>
        </w:rPr>
        <w:lastRenderedPageBreak/>
        <w:t>NAPOMENA:</w:t>
      </w:r>
    </w:p>
    <w:p w14:paraId="44587583" w14:textId="77777777" w:rsidR="00807EF5" w:rsidRPr="00BD4BD9" w:rsidRDefault="00807EF5" w:rsidP="00807EF5">
      <w:pPr>
        <w:rPr>
          <w:b/>
          <w:lang w:val="sr-Latn-CS"/>
        </w:rPr>
      </w:pPr>
      <w:r>
        <w:rPr>
          <w:b/>
          <w:lang w:val="sr-Latn-CS"/>
        </w:rPr>
        <w:t>Izveštaj</w:t>
      </w:r>
      <w:r w:rsidRPr="00BD4BD9">
        <w:rPr>
          <w:b/>
          <w:lang w:val="sr-Latn-CS"/>
        </w:rPr>
        <w:t xml:space="preserve"> od strane korisnika mogu IZDATI I POTPISATI pripadnici Sekto</w:t>
      </w:r>
      <w:r>
        <w:rPr>
          <w:b/>
          <w:lang w:val="sr-Latn-CS"/>
        </w:rPr>
        <w:t>ra elektro održavanja evidentirani u dokumentaciji</w:t>
      </w:r>
      <w:r w:rsidRPr="00BD4BD9">
        <w:rPr>
          <w:b/>
          <w:lang w:val="sr-Latn-CS"/>
        </w:rPr>
        <w:t xml:space="preserve"> pri početku realizacije</w:t>
      </w:r>
      <w:r>
        <w:rPr>
          <w:b/>
          <w:lang w:val="sr-Latn-CS"/>
        </w:rPr>
        <w:t xml:space="preserve"> ugovora</w:t>
      </w:r>
      <w:r w:rsidRPr="00BD4BD9">
        <w:rPr>
          <w:b/>
          <w:lang w:val="sr-Latn-CS"/>
        </w:rPr>
        <w:t>.</w:t>
      </w:r>
    </w:p>
    <w:p w14:paraId="10A1093F" w14:textId="77777777" w:rsidR="00807EF5" w:rsidRDefault="00807EF5" w:rsidP="00807EF5">
      <w:pPr>
        <w:rPr>
          <w:b/>
          <w:lang w:val="sr-Latn-CS"/>
        </w:rPr>
      </w:pPr>
      <w:r>
        <w:rPr>
          <w:b/>
          <w:lang w:val="sr-Latn-CS"/>
        </w:rPr>
        <w:t>Jednim izveštajem mogu se pokriti više radnih naloga u toku 24h perioda</w:t>
      </w:r>
      <w:r w:rsidRPr="00BD4BD9">
        <w:rPr>
          <w:b/>
          <w:lang w:val="sr-Latn-CS"/>
        </w:rPr>
        <w:t xml:space="preserve"> ako se za to ukaže potreba.</w:t>
      </w:r>
    </w:p>
    <w:p w14:paraId="0CEC6386" w14:textId="77777777" w:rsidR="00807EF5" w:rsidRDefault="00807EF5" w:rsidP="00807EF5">
      <w:pPr>
        <w:rPr>
          <w:b/>
          <w:lang w:val="sr-Latn-CS"/>
        </w:rPr>
      </w:pPr>
      <w:r>
        <w:rPr>
          <w:b/>
          <w:lang w:val="sr-Latn-CS"/>
        </w:rPr>
        <w:t>Navesti kraći opis, vremensko trajanje angažovanja usluga za svaki radni nalog posebno</w:t>
      </w:r>
    </w:p>
    <w:p w14:paraId="63B2B08B" w14:textId="77777777" w:rsidR="00807EF5" w:rsidRPr="00787AD1" w:rsidRDefault="00807EF5" w:rsidP="00807EF5">
      <w:pPr>
        <w:rPr>
          <w:b/>
          <w:lang w:val="sr-Latn-CS"/>
        </w:rPr>
      </w:pPr>
      <w:r>
        <w:rPr>
          <w:b/>
          <w:lang w:val="sr-Latn-CS"/>
        </w:rPr>
        <w:t>Navesti broj izvršilaca od strane davaoca usluge</w:t>
      </w:r>
    </w:p>
    <w:p w14:paraId="592BAC6C" w14:textId="77777777" w:rsidR="00807EF5" w:rsidRPr="00960A40" w:rsidRDefault="00807EF5" w:rsidP="00807EF5">
      <w:pPr>
        <w:rPr>
          <w:b/>
          <w:color w:val="000080"/>
          <w:lang w:val="sr-Latn-CS"/>
        </w:rPr>
      </w:pPr>
      <w:r w:rsidRPr="00960A40">
        <w:rPr>
          <w:b/>
          <w:color w:val="000080"/>
          <w:lang w:val="sr-Latn-CS"/>
        </w:rPr>
        <w:t>Potvrđujemo da su navedene usluge obavljene</w:t>
      </w:r>
      <w:r>
        <w:rPr>
          <w:b/>
          <w:color w:val="000080"/>
          <w:lang w:val="sr-Latn-CS"/>
        </w:rPr>
        <w:t>:</w:t>
      </w:r>
    </w:p>
    <w:tbl>
      <w:tblPr>
        <w:tblW w:w="0" w:type="auto"/>
        <w:tblInd w:w="108" w:type="dxa"/>
        <w:tblLayout w:type="fixed"/>
        <w:tblLook w:val="0000" w:firstRow="0" w:lastRow="0" w:firstColumn="0" w:lastColumn="0" w:noHBand="0" w:noVBand="0"/>
      </w:tblPr>
      <w:tblGrid>
        <w:gridCol w:w="3261"/>
        <w:gridCol w:w="249"/>
        <w:gridCol w:w="3294"/>
        <w:gridCol w:w="3387"/>
      </w:tblGrid>
      <w:tr w:rsidR="00807EF5" w:rsidRPr="006208A9" w14:paraId="5D863626" w14:textId="77777777" w:rsidTr="00925C99">
        <w:trPr>
          <w:cantSplit/>
          <w:trHeight w:hRule="exact" w:val="554"/>
        </w:trPr>
        <w:tc>
          <w:tcPr>
            <w:tcW w:w="3510" w:type="dxa"/>
            <w:gridSpan w:val="2"/>
            <w:tcBorders>
              <w:bottom w:val="single" w:sz="4" w:space="0" w:color="002060"/>
            </w:tcBorders>
            <w:shd w:val="clear" w:color="auto" w:fill="auto"/>
            <w:vAlign w:val="bottom"/>
          </w:tcPr>
          <w:p w14:paraId="7B828299" w14:textId="77777777" w:rsidR="00807EF5" w:rsidRPr="00510BB8" w:rsidRDefault="00807EF5" w:rsidP="00925C99">
            <w:pPr>
              <w:snapToGrid w:val="0"/>
              <w:rPr>
                <w:b/>
                <w:i/>
                <w:color w:val="000080"/>
                <w:lang w:val="sr-Latn-RS"/>
              </w:rPr>
            </w:pPr>
          </w:p>
        </w:tc>
        <w:tc>
          <w:tcPr>
            <w:tcW w:w="3294" w:type="dxa"/>
            <w:shd w:val="clear" w:color="auto" w:fill="auto"/>
            <w:vAlign w:val="bottom"/>
          </w:tcPr>
          <w:p w14:paraId="58D91FD7" w14:textId="77777777" w:rsidR="00807EF5" w:rsidRPr="006208A9" w:rsidRDefault="00807EF5" w:rsidP="00925C99">
            <w:pPr>
              <w:snapToGrid w:val="0"/>
              <w:jc w:val="center"/>
              <w:rPr>
                <w:color w:val="000080"/>
                <w:lang w:val="sr-Latn-CS"/>
              </w:rPr>
            </w:pPr>
          </w:p>
        </w:tc>
        <w:tc>
          <w:tcPr>
            <w:tcW w:w="3387" w:type="dxa"/>
            <w:tcBorders>
              <w:bottom w:val="single" w:sz="4" w:space="0" w:color="002060"/>
            </w:tcBorders>
            <w:shd w:val="clear" w:color="auto" w:fill="auto"/>
            <w:vAlign w:val="bottom"/>
          </w:tcPr>
          <w:p w14:paraId="1CA7697A" w14:textId="77777777" w:rsidR="00807EF5" w:rsidRPr="006208A9" w:rsidRDefault="00807EF5" w:rsidP="00925C99">
            <w:pPr>
              <w:snapToGrid w:val="0"/>
              <w:rPr>
                <w:b/>
                <w:i/>
                <w:color w:val="000080"/>
                <w:lang w:val="sr-Latn-CS"/>
              </w:rPr>
            </w:pPr>
          </w:p>
        </w:tc>
      </w:tr>
      <w:tr w:rsidR="00807EF5" w:rsidRPr="006208A9" w14:paraId="7296F8E8" w14:textId="77777777" w:rsidTr="00925C99">
        <w:trPr>
          <w:cantSplit/>
          <w:trHeight w:val="320"/>
        </w:trPr>
        <w:tc>
          <w:tcPr>
            <w:tcW w:w="3261" w:type="dxa"/>
            <w:tcBorders>
              <w:top w:val="single" w:sz="4" w:space="0" w:color="002060"/>
            </w:tcBorders>
            <w:shd w:val="clear" w:color="auto" w:fill="auto"/>
            <w:vAlign w:val="center"/>
          </w:tcPr>
          <w:p w14:paraId="00D83EED" w14:textId="77777777" w:rsidR="00807EF5" w:rsidRPr="00960A40" w:rsidRDefault="00807EF5" w:rsidP="00925C99">
            <w:pPr>
              <w:snapToGrid w:val="0"/>
              <w:jc w:val="center"/>
              <w:rPr>
                <w:b/>
                <w:color w:val="000080"/>
                <w:lang w:val="sr-Latn-CS"/>
              </w:rPr>
            </w:pPr>
            <w:r>
              <w:rPr>
                <w:b/>
                <w:color w:val="000080"/>
                <w:lang w:val="sr-Latn-CS"/>
              </w:rPr>
              <w:t>Uslugu</w:t>
            </w:r>
            <w:r w:rsidRPr="00960A40">
              <w:rPr>
                <w:b/>
                <w:color w:val="000080"/>
                <w:lang w:val="sr-Latn-CS"/>
              </w:rPr>
              <w:t xml:space="preserve"> obavio (potpis)</w:t>
            </w:r>
          </w:p>
        </w:tc>
        <w:tc>
          <w:tcPr>
            <w:tcW w:w="3543" w:type="dxa"/>
            <w:gridSpan w:val="2"/>
            <w:shd w:val="clear" w:color="auto" w:fill="auto"/>
            <w:vAlign w:val="center"/>
          </w:tcPr>
          <w:p w14:paraId="02F2CBE4" w14:textId="77777777" w:rsidR="00807EF5" w:rsidRPr="00960A40" w:rsidRDefault="00807EF5" w:rsidP="00925C99">
            <w:pPr>
              <w:snapToGrid w:val="0"/>
              <w:jc w:val="center"/>
              <w:rPr>
                <w:b/>
                <w:color w:val="000080"/>
                <w:lang w:val="sr-Latn-CS"/>
              </w:rPr>
            </w:pPr>
          </w:p>
        </w:tc>
        <w:tc>
          <w:tcPr>
            <w:tcW w:w="3387" w:type="dxa"/>
            <w:tcBorders>
              <w:top w:val="single" w:sz="4" w:space="0" w:color="002060"/>
            </w:tcBorders>
            <w:shd w:val="clear" w:color="auto" w:fill="auto"/>
            <w:vAlign w:val="center"/>
          </w:tcPr>
          <w:p w14:paraId="37848960" w14:textId="77777777" w:rsidR="00807EF5" w:rsidRPr="00960A40" w:rsidRDefault="00807EF5" w:rsidP="00925C99">
            <w:pPr>
              <w:snapToGrid w:val="0"/>
              <w:jc w:val="center"/>
              <w:rPr>
                <w:b/>
                <w:color w:val="000080"/>
                <w:lang w:val="sr-Latn-CS"/>
              </w:rPr>
            </w:pPr>
            <w:r w:rsidRPr="00960A40">
              <w:rPr>
                <w:b/>
                <w:color w:val="000080"/>
                <w:lang w:val="sr-Latn-CS"/>
              </w:rPr>
              <w:t>Potpis korisnika</w:t>
            </w:r>
          </w:p>
        </w:tc>
      </w:tr>
    </w:tbl>
    <w:p w14:paraId="24D7C362" w14:textId="77777777" w:rsidR="00807EF5" w:rsidRPr="006208A9" w:rsidRDefault="00807EF5" w:rsidP="00807EF5">
      <w:pPr>
        <w:tabs>
          <w:tab w:val="left" w:pos="6946"/>
          <w:tab w:val="left" w:pos="7513"/>
        </w:tabs>
        <w:spacing w:before="200"/>
        <w:rPr>
          <w:b/>
          <w:color w:val="000080"/>
          <w:lang w:val="sr-Latn-CS"/>
        </w:rPr>
      </w:pPr>
      <w:r>
        <w:rPr>
          <w:b/>
          <w:i/>
          <w:color w:val="000080"/>
          <w:lang w:val="sr-Latn-CS"/>
        </w:rPr>
        <w:tab/>
      </w:r>
      <w:r>
        <w:rPr>
          <w:b/>
          <w:i/>
          <w:color w:val="000080"/>
          <w:lang w:val="sr-Latn-CS"/>
        </w:rPr>
        <w:tab/>
      </w:r>
      <w:r>
        <w:rPr>
          <w:i/>
          <w:iCs/>
          <w:color w:val="000080"/>
          <w:lang w:val="sr-Latn-CS"/>
        </w:rPr>
        <w:t xml:space="preserve"> </w:t>
      </w:r>
    </w:p>
    <w:p w14:paraId="3C2F2096" w14:textId="77777777" w:rsidR="00807EF5" w:rsidRDefault="00807EF5" w:rsidP="00A87F6A">
      <w:pPr>
        <w:rPr>
          <w:rFonts w:cs="Arial"/>
          <w:b/>
          <w:lang w:val="hr-HR"/>
        </w:rPr>
      </w:pPr>
    </w:p>
    <w:p w14:paraId="7701F0E2" w14:textId="77777777" w:rsidR="00807EF5" w:rsidRDefault="00807EF5" w:rsidP="00A87F6A">
      <w:pPr>
        <w:rPr>
          <w:rFonts w:cs="Arial"/>
          <w:b/>
          <w:lang w:val="hr-HR"/>
        </w:rPr>
      </w:pPr>
    </w:p>
    <w:p w14:paraId="51EBF2C2" w14:textId="77777777" w:rsidR="00807EF5" w:rsidRDefault="00807EF5" w:rsidP="00A87F6A">
      <w:pPr>
        <w:rPr>
          <w:rFonts w:cs="Arial"/>
          <w:b/>
          <w:lang w:val="hr-HR"/>
        </w:rPr>
      </w:pPr>
    </w:p>
    <w:p w14:paraId="63CCCF7F" w14:textId="77777777" w:rsidR="00807EF5" w:rsidRDefault="00807EF5" w:rsidP="00A87F6A">
      <w:pPr>
        <w:rPr>
          <w:rFonts w:cs="Arial"/>
          <w:b/>
          <w:lang w:val="hr-HR"/>
        </w:rPr>
      </w:pPr>
    </w:p>
    <w:p w14:paraId="43411EDE" w14:textId="77777777" w:rsidR="00807EF5" w:rsidRDefault="00807EF5" w:rsidP="00A87F6A">
      <w:pPr>
        <w:rPr>
          <w:rFonts w:cs="Arial"/>
          <w:b/>
          <w:lang w:val="hr-HR"/>
        </w:rPr>
      </w:pPr>
    </w:p>
    <w:p w14:paraId="3449FB6C" w14:textId="77777777" w:rsidR="00807EF5" w:rsidRDefault="00807EF5" w:rsidP="00A87F6A">
      <w:pPr>
        <w:rPr>
          <w:rFonts w:cs="Arial"/>
          <w:b/>
          <w:lang w:val="hr-HR"/>
        </w:rPr>
      </w:pPr>
    </w:p>
    <w:p w14:paraId="153F30BC" w14:textId="77777777" w:rsidR="00807EF5" w:rsidRDefault="00807EF5" w:rsidP="00A87F6A">
      <w:pPr>
        <w:rPr>
          <w:rFonts w:cs="Arial"/>
          <w:b/>
          <w:lang w:val="hr-HR"/>
        </w:rPr>
      </w:pPr>
    </w:p>
    <w:p w14:paraId="343D4F40" w14:textId="77777777" w:rsidR="00807EF5" w:rsidRDefault="00807EF5" w:rsidP="00A87F6A">
      <w:pPr>
        <w:rPr>
          <w:rFonts w:cs="Arial"/>
          <w:b/>
          <w:lang w:val="hr-HR"/>
        </w:rPr>
      </w:pPr>
    </w:p>
    <w:p w14:paraId="2F161182" w14:textId="77777777" w:rsidR="00807EF5" w:rsidRDefault="00807EF5" w:rsidP="00A87F6A">
      <w:pPr>
        <w:rPr>
          <w:rFonts w:cs="Arial"/>
          <w:b/>
          <w:lang w:val="hr-HR"/>
        </w:rPr>
      </w:pPr>
    </w:p>
    <w:p w14:paraId="7CAA7819" w14:textId="77777777" w:rsidR="00807EF5" w:rsidRDefault="00807EF5" w:rsidP="00A87F6A">
      <w:pPr>
        <w:rPr>
          <w:rFonts w:cs="Arial"/>
          <w:b/>
          <w:lang w:val="hr-HR"/>
        </w:rPr>
      </w:pPr>
    </w:p>
    <w:p w14:paraId="32CE490D" w14:textId="77777777" w:rsidR="00807EF5" w:rsidRDefault="00807EF5" w:rsidP="00A87F6A">
      <w:pPr>
        <w:rPr>
          <w:rFonts w:cs="Arial"/>
          <w:b/>
          <w:lang w:val="hr-HR"/>
        </w:rPr>
      </w:pPr>
    </w:p>
    <w:p w14:paraId="2ED535D7" w14:textId="77777777" w:rsidR="00807EF5" w:rsidRDefault="00807EF5" w:rsidP="00A87F6A">
      <w:pPr>
        <w:rPr>
          <w:rFonts w:cs="Arial"/>
          <w:b/>
          <w:lang w:val="hr-HR"/>
        </w:rPr>
      </w:pPr>
    </w:p>
    <w:p w14:paraId="447F42D6" w14:textId="77777777" w:rsidR="00807EF5" w:rsidRDefault="00807EF5" w:rsidP="00A87F6A">
      <w:pPr>
        <w:rPr>
          <w:rFonts w:cs="Arial"/>
          <w:b/>
          <w:lang w:val="hr-HR"/>
        </w:rPr>
      </w:pPr>
    </w:p>
    <w:p w14:paraId="6133DB64" w14:textId="77777777" w:rsidR="00807EF5" w:rsidRDefault="00807EF5" w:rsidP="00A87F6A">
      <w:pPr>
        <w:rPr>
          <w:rFonts w:cs="Arial"/>
          <w:b/>
          <w:lang w:val="hr-HR"/>
        </w:rPr>
      </w:pPr>
    </w:p>
    <w:p w14:paraId="1D746864" w14:textId="77777777" w:rsidR="00807EF5" w:rsidRDefault="00807EF5" w:rsidP="00A87F6A">
      <w:pPr>
        <w:rPr>
          <w:rFonts w:cs="Arial"/>
          <w:b/>
          <w:lang w:val="hr-HR"/>
        </w:rPr>
      </w:pPr>
    </w:p>
    <w:p w14:paraId="15D58EBC" w14:textId="77777777" w:rsidR="00807EF5" w:rsidRDefault="00807EF5" w:rsidP="00A87F6A">
      <w:pPr>
        <w:rPr>
          <w:rFonts w:cs="Arial"/>
          <w:b/>
          <w:lang w:val="hr-HR"/>
        </w:rPr>
      </w:pPr>
    </w:p>
    <w:p w14:paraId="3CD183EF" w14:textId="77777777" w:rsidR="00807EF5" w:rsidRDefault="00807EF5" w:rsidP="00A87F6A">
      <w:pPr>
        <w:rPr>
          <w:rFonts w:cs="Arial"/>
          <w:b/>
          <w:lang w:val="hr-HR"/>
        </w:rPr>
      </w:pPr>
    </w:p>
    <w:p w14:paraId="4CBF4629" w14:textId="77777777" w:rsidR="00807EF5" w:rsidRDefault="00807EF5" w:rsidP="00A87F6A">
      <w:pPr>
        <w:rPr>
          <w:rFonts w:cs="Arial"/>
          <w:b/>
          <w:lang w:val="hr-HR"/>
        </w:rPr>
      </w:pPr>
    </w:p>
    <w:p w14:paraId="60F360AB" w14:textId="77777777" w:rsidR="00807EF5" w:rsidRDefault="00807EF5" w:rsidP="00A87F6A">
      <w:pPr>
        <w:rPr>
          <w:rFonts w:cs="Arial"/>
          <w:b/>
          <w:lang w:val="hr-HR"/>
        </w:rPr>
      </w:pPr>
    </w:p>
    <w:p w14:paraId="73D06ECA" w14:textId="77777777" w:rsidR="00807EF5" w:rsidRDefault="00807EF5" w:rsidP="00A87F6A">
      <w:pPr>
        <w:rPr>
          <w:rFonts w:cs="Arial"/>
          <w:b/>
          <w:lang w:val="hr-HR"/>
        </w:rPr>
      </w:pPr>
    </w:p>
    <w:p w14:paraId="1E372017" w14:textId="77777777" w:rsidR="00807EF5" w:rsidRDefault="00807EF5" w:rsidP="00A87F6A">
      <w:pPr>
        <w:rPr>
          <w:rFonts w:cs="Arial"/>
          <w:b/>
          <w:lang w:val="hr-HR"/>
        </w:rPr>
      </w:pPr>
    </w:p>
    <w:p w14:paraId="43D6CAA0" w14:textId="77777777" w:rsidR="00807EF5" w:rsidRDefault="00807EF5" w:rsidP="00A87F6A">
      <w:pPr>
        <w:rPr>
          <w:rFonts w:cs="Arial"/>
          <w:b/>
          <w:lang w:val="hr-HR"/>
        </w:rPr>
      </w:pPr>
    </w:p>
    <w:p w14:paraId="222845C7" w14:textId="77777777" w:rsidR="00807EF5" w:rsidRDefault="00807EF5" w:rsidP="00A87F6A">
      <w:pPr>
        <w:rPr>
          <w:rFonts w:cs="Arial"/>
          <w:b/>
          <w:lang w:val="hr-HR"/>
        </w:rPr>
      </w:pPr>
    </w:p>
    <w:p w14:paraId="7E099B1C" w14:textId="77777777" w:rsidR="00807EF5" w:rsidRDefault="00807EF5" w:rsidP="00A87F6A">
      <w:pPr>
        <w:rPr>
          <w:rFonts w:cs="Arial"/>
          <w:b/>
          <w:lang w:val="hr-HR"/>
        </w:rPr>
      </w:pPr>
    </w:p>
    <w:p w14:paraId="51908DBD" w14:textId="77777777" w:rsidR="00807EF5" w:rsidRDefault="00807EF5" w:rsidP="00A87F6A">
      <w:pPr>
        <w:rPr>
          <w:rFonts w:cs="Arial"/>
          <w:b/>
          <w:lang w:val="hr-HR"/>
        </w:rPr>
      </w:pPr>
    </w:p>
    <w:p w14:paraId="319A5C36" w14:textId="77777777" w:rsidR="00807EF5" w:rsidRDefault="00807EF5" w:rsidP="00A87F6A">
      <w:pPr>
        <w:rPr>
          <w:rFonts w:cs="Arial"/>
          <w:b/>
          <w:lang w:val="hr-HR"/>
        </w:rPr>
      </w:pPr>
    </w:p>
    <w:p w14:paraId="784F5A70" w14:textId="13D4BE8B" w:rsidR="00807EF5" w:rsidRPr="00807EF5" w:rsidRDefault="00807EF5" w:rsidP="00807EF5">
      <w:pPr>
        <w:pStyle w:val="ListParagraph"/>
        <w:jc w:val="right"/>
        <w:rPr>
          <w:rFonts w:ascii="Arial" w:hAnsi="Arial" w:cs="Arial"/>
          <w:lang w:val="sr-Latn-RS"/>
        </w:rPr>
      </w:pPr>
      <w:r w:rsidRPr="00807EF5">
        <w:rPr>
          <w:rFonts w:ascii="Arial" w:hAnsi="Arial" w:cs="Arial"/>
          <w:lang w:val="sr-Cyrl-RS"/>
        </w:rPr>
        <w:t xml:space="preserve">ПРИЛОГ </w:t>
      </w:r>
      <w:r>
        <w:rPr>
          <w:rFonts w:ascii="Arial" w:hAnsi="Arial" w:cs="Arial"/>
          <w:lang w:val="sr-Latn-RS"/>
        </w:rPr>
        <w:t>3</w:t>
      </w:r>
    </w:p>
    <w:tbl>
      <w:tblPr>
        <w:tblW w:w="0" w:type="auto"/>
        <w:tblInd w:w="13" w:type="dxa"/>
        <w:tblLayout w:type="fixed"/>
        <w:tblCellMar>
          <w:left w:w="28" w:type="dxa"/>
          <w:right w:w="28" w:type="dxa"/>
        </w:tblCellMar>
        <w:tblLook w:val="0000" w:firstRow="0" w:lastRow="0" w:firstColumn="0" w:lastColumn="0" w:noHBand="0" w:noVBand="0"/>
      </w:tblPr>
      <w:tblGrid>
        <w:gridCol w:w="1942"/>
        <w:gridCol w:w="1050"/>
        <w:gridCol w:w="1257"/>
        <w:gridCol w:w="353"/>
        <w:gridCol w:w="1206"/>
        <w:gridCol w:w="641"/>
        <w:gridCol w:w="2254"/>
        <w:gridCol w:w="1504"/>
      </w:tblGrid>
      <w:tr w:rsidR="00807EF5" w:rsidRPr="006208A9" w14:paraId="02B7BC01" w14:textId="77777777" w:rsidTr="00925C99">
        <w:trPr>
          <w:cantSplit/>
          <w:trHeight w:hRule="exact" w:val="1418"/>
        </w:trPr>
        <w:tc>
          <w:tcPr>
            <w:tcW w:w="2992"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14:paraId="57E162E1" w14:textId="5713A835" w:rsidR="00807EF5" w:rsidRPr="006208A9" w:rsidRDefault="00807EF5" w:rsidP="00925C99">
            <w:pPr>
              <w:snapToGrid w:val="0"/>
              <w:jc w:val="center"/>
              <w:rPr>
                <w:b/>
                <w:bCs/>
                <w:color w:val="000080"/>
                <w:sz w:val="44"/>
                <w:szCs w:val="44"/>
                <w:lang w:val="sr-Latn-CS"/>
              </w:rPr>
            </w:pPr>
            <w:r w:rsidRPr="002C742D">
              <w:rPr>
                <w:noProof/>
              </w:rPr>
              <w:drawing>
                <wp:inline distT="0" distB="0" distL="0" distR="0" wp14:anchorId="507FF4DB" wp14:editId="1C612D4D">
                  <wp:extent cx="1038860" cy="892175"/>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38860" cy="892175"/>
                          </a:xfrm>
                          <a:prstGeom prst="rect">
                            <a:avLst/>
                          </a:prstGeom>
                          <a:noFill/>
                          <a:ln>
                            <a:noFill/>
                          </a:ln>
                        </pic:spPr>
                      </pic:pic>
                    </a:graphicData>
                  </a:graphic>
                </wp:inline>
              </w:drawing>
            </w:r>
          </w:p>
        </w:tc>
        <w:tc>
          <w:tcPr>
            <w:tcW w:w="7215" w:type="dxa"/>
            <w:gridSpan w:val="6"/>
            <w:tcBorders>
              <w:top w:val="single" w:sz="12" w:space="0" w:color="002060"/>
              <w:left w:val="single" w:sz="12" w:space="0" w:color="002060"/>
              <w:bottom w:val="single" w:sz="12" w:space="0" w:color="002060"/>
              <w:right w:val="single" w:sz="12" w:space="0" w:color="002060"/>
            </w:tcBorders>
            <w:shd w:val="clear" w:color="auto" w:fill="auto"/>
            <w:vAlign w:val="center"/>
          </w:tcPr>
          <w:p w14:paraId="7C9B2C19" w14:textId="77777777" w:rsidR="00807EF5" w:rsidRPr="006208A9" w:rsidRDefault="00807EF5" w:rsidP="00925C99">
            <w:pPr>
              <w:snapToGrid w:val="0"/>
              <w:spacing w:before="40" w:after="40"/>
              <w:jc w:val="center"/>
              <w:rPr>
                <w:b/>
                <w:bCs/>
                <w:color w:val="000080"/>
                <w:sz w:val="44"/>
                <w:szCs w:val="44"/>
                <w:lang w:val="sr-Latn-CS"/>
              </w:rPr>
            </w:pPr>
            <w:r>
              <w:rPr>
                <w:b/>
                <w:bCs/>
                <w:color w:val="000080"/>
                <w:sz w:val="44"/>
                <w:szCs w:val="44"/>
                <w:lang w:val="sr-Latn-CS"/>
              </w:rPr>
              <w:t>Ogranak TEKO Kostolac</w:t>
            </w:r>
          </w:p>
          <w:p w14:paraId="67F7BD88" w14:textId="77777777" w:rsidR="00807EF5" w:rsidRPr="006208A9" w:rsidRDefault="00807EF5" w:rsidP="00925C99">
            <w:pPr>
              <w:jc w:val="center"/>
              <w:rPr>
                <w:b/>
                <w:bCs/>
                <w:color w:val="000080"/>
                <w:sz w:val="24"/>
                <w:szCs w:val="24"/>
                <w:lang w:val="sr-Latn-CS"/>
              </w:rPr>
            </w:pPr>
            <w:r>
              <w:rPr>
                <w:b/>
                <w:bCs/>
                <w:color w:val="000080"/>
                <w:sz w:val="24"/>
                <w:szCs w:val="24"/>
                <w:lang w:val="sr-Latn-CS"/>
              </w:rPr>
              <w:t>12208 Kostolac, Nikole Tesle 5-7</w:t>
            </w:r>
          </w:p>
          <w:p w14:paraId="262EED63" w14:textId="77777777" w:rsidR="00807EF5" w:rsidRPr="00D60A6D" w:rsidRDefault="00807EF5" w:rsidP="00925C99">
            <w:pPr>
              <w:jc w:val="center"/>
              <w:rPr>
                <w:b/>
                <w:bCs/>
                <w:color w:val="002060"/>
                <w:lang w:val="sr-Latn-CS"/>
              </w:rPr>
            </w:pPr>
            <w:r w:rsidRPr="00DE0B25">
              <w:rPr>
                <w:b/>
                <w:bCs/>
                <w:color w:val="00B0F0"/>
                <w:shd w:val="clear" w:color="auto" w:fill="FFFFFF"/>
                <w:lang w:val="sr-Latn-CS"/>
              </w:rPr>
              <w:t xml:space="preserve">     </w:t>
            </w:r>
            <w:r>
              <w:rPr>
                <w:b/>
                <w:color w:val="002060"/>
                <w:shd w:val="clear" w:color="auto" w:fill="FFFFFF"/>
              </w:rPr>
              <w:t>Web</w:t>
            </w:r>
            <w:r w:rsidRPr="00D60A6D">
              <w:rPr>
                <w:b/>
                <w:color w:val="002060"/>
                <w:shd w:val="clear" w:color="auto" w:fill="FFFFFF"/>
              </w:rPr>
              <w:t xml:space="preserve">: www.eps.rs      </w:t>
            </w:r>
          </w:p>
          <w:p w14:paraId="7155C6C7" w14:textId="77777777" w:rsidR="00807EF5" w:rsidRPr="006208A9" w:rsidRDefault="00807EF5" w:rsidP="00925C99">
            <w:pPr>
              <w:spacing w:before="40"/>
              <w:ind w:left="4" w:right="-28"/>
              <w:jc w:val="center"/>
              <w:rPr>
                <w:b/>
                <w:bCs/>
                <w:color w:val="000080"/>
                <w:lang w:val="sr-Latn-CS"/>
              </w:rPr>
            </w:pPr>
            <w:r>
              <w:rPr>
                <w:b/>
                <w:bCs/>
                <w:color w:val="000080"/>
                <w:lang w:val="sr-Latn-CS"/>
              </w:rPr>
              <w:t xml:space="preserve">TEL. </w:t>
            </w:r>
            <w:r w:rsidRPr="005E2AE2">
              <w:rPr>
                <w:rFonts w:cs="Arial"/>
                <w:b/>
                <w:color w:val="0070C0"/>
                <w:shd w:val="clear" w:color="auto" w:fill="FFFFFF"/>
              </w:rPr>
              <w:t>+381 (0)12 242 090</w:t>
            </w:r>
            <w:r w:rsidRPr="005E2AE2">
              <w:rPr>
                <w:b/>
                <w:bCs/>
                <w:color w:val="0070C0"/>
                <w:shd w:val="clear" w:color="auto" w:fill="FFFFFF"/>
                <w:lang w:val="sr-Latn-CS"/>
              </w:rPr>
              <w:t>;</w:t>
            </w:r>
            <w:r w:rsidRPr="005E2AE2">
              <w:rPr>
                <w:rFonts w:cs="Arial"/>
                <w:b/>
                <w:color w:val="0070C0"/>
                <w:shd w:val="clear" w:color="auto" w:fill="FFFFFF"/>
              </w:rPr>
              <w:t xml:space="preserve"> +381 (0)12 538 800</w:t>
            </w:r>
            <w:r w:rsidRPr="005E2AE2">
              <w:rPr>
                <w:b/>
                <w:bCs/>
                <w:color w:val="0070C0"/>
                <w:shd w:val="clear" w:color="auto" w:fill="FFFFFF"/>
                <w:lang w:val="sr-Latn-CS"/>
              </w:rPr>
              <w:t xml:space="preserve">; </w:t>
            </w:r>
            <w:r w:rsidRPr="005E2AE2">
              <w:rPr>
                <w:rFonts w:cs="Arial"/>
                <w:b/>
                <w:color w:val="0070C0"/>
                <w:shd w:val="clear" w:color="auto" w:fill="FFFFFF"/>
              </w:rPr>
              <w:t>+381 (0)12 538 900</w:t>
            </w:r>
          </w:p>
        </w:tc>
      </w:tr>
      <w:tr w:rsidR="00807EF5" w:rsidRPr="006208A9" w14:paraId="56346CAF" w14:textId="77777777" w:rsidTr="00925C99">
        <w:trPr>
          <w:cantSplit/>
          <w:trHeight w:val="340"/>
        </w:trPr>
        <w:tc>
          <w:tcPr>
            <w:tcW w:w="1942" w:type="dxa"/>
            <w:tcBorders>
              <w:top w:val="single" w:sz="12" w:space="0" w:color="002060"/>
            </w:tcBorders>
            <w:shd w:val="clear" w:color="auto" w:fill="auto"/>
            <w:vAlign w:val="center"/>
          </w:tcPr>
          <w:p w14:paraId="5DB421A4" w14:textId="77777777" w:rsidR="00807EF5" w:rsidRPr="006208A9" w:rsidRDefault="00807EF5" w:rsidP="00925C99">
            <w:pPr>
              <w:pStyle w:val="Header"/>
              <w:tabs>
                <w:tab w:val="clear" w:pos="4320"/>
                <w:tab w:val="clear" w:pos="8640"/>
              </w:tabs>
              <w:snapToGrid w:val="0"/>
              <w:rPr>
                <w:b/>
                <w:bCs/>
                <w:color w:val="000080"/>
                <w:sz w:val="22"/>
                <w:lang w:val="sr-Latn-CS"/>
              </w:rPr>
            </w:pPr>
          </w:p>
        </w:tc>
        <w:tc>
          <w:tcPr>
            <w:tcW w:w="2660" w:type="dxa"/>
            <w:gridSpan w:val="3"/>
            <w:tcBorders>
              <w:top w:val="single" w:sz="12" w:space="0" w:color="002060"/>
            </w:tcBorders>
            <w:shd w:val="clear" w:color="auto" w:fill="auto"/>
            <w:vAlign w:val="center"/>
          </w:tcPr>
          <w:p w14:paraId="627B8205" w14:textId="77777777" w:rsidR="00807EF5" w:rsidRPr="006208A9" w:rsidRDefault="00807EF5" w:rsidP="00925C99">
            <w:pPr>
              <w:pStyle w:val="Header"/>
              <w:tabs>
                <w:tab w:val="clear" w:pos="4320"/>
                <w:tab w:val="clear" w:pos="8640"/>
              </w:tabs>
              <w:snapToGrid w:val="0"/>
              <w:rPr>
                <w:b/>
                <w:bCs/>
                <w:color w:val="000080"/>
                <w:sz w:val="22"/>
                <w:lang w:val="sr-Latn-CS"/>
              </w:rPr>
            </w:pPr>
          </w:p>
        </w:tc>
        <w:tc>
          <w:tcPr>
            <w:tcW w:w="1847" w:type="dxa"/>
            <w:gridSpan w:val="2"/>
            <w:tcBorders>
              <w:top w:val="single" w:sz="12" w:space="0" w:color="002060"/>
            </w:tcBorders>
            <w:shd w:val="clear" w:color="auto" w:fill="auto"/>
            <w:vAlign w:val="center"/>
          </w:tcPr>
          <w:p w14:paraId="3737EACF" w14:textId="77777777" w:rsidR="00807EF5" w:rsidRPr="006208A9" w:rsidRDefault="00807EF5" w:rsidP="00925C99">
            <w:pPr>
              <w:pStyle w:val="Header"/>
              <w:tabs>
                <w:tab w:val="clear" w:pos="4320"/>
                <w:tab w:val="clear" w:pos="8640"/>
              </w:tabs>
              <w:snapToGrid w:val="0"/>
              <w:ind w:left="-504" w:hanging="425"/>
              <w:rPr>
                <w:b/>
                <w:bCs/>
                <w:color w:val="000080"/>
                <w:sz w:val="22"/>
                <w:lang w:val="sr-Latn-CS"/>
              </w:rPr>
            </w:pPr>
          </w:p>
        </w:tc>
        <w:tc>
          <w:tcPr>
            <w:tcW w:w="2254" w:type="dxa"/>
            <w:tcBorders>
              <w:top w:val="single" w:sz="12" w:space="0" w:color="002060"/>
            </w:tcBorders>
            <w:shd w:val="clear" w:color="auto" w:fill="auto"/>
            <w:vAlign w:val="center"/>
          </w:tcPr>
          <w:p w14:paraId="7737DDBD" w14:textId="77777777" w:rsidR="00807EF5" w:rsidRPr="006208A9" w:rsidRDefault="00807EF5" w:rsidP="00925C99">
            <w:pPr>
              <w:pStyle w:val="Header"/>
              <w:tabs>
                <w:tab w:val="clear" w:pos="4320"/>
                <w:tab w:val="clear" w:pos="8640"/>
              </w:tabs>
              <w:snapToGrid w:val="0"/>
              <w:jc w:val="center"/>
              <w:rPr>
                <w:b/>
                <w:color w:val="000080"/>
                <w:sz w:val="22"/>
                <w:szCs w:val="22"/>
                <w:lang w:val="sr-Latn-CS"/>
              </w:rPr>
            </w:pPr>
          </w:p>
        </w:tc>
        <w:tc>
          <w:tcPr>
            <w:tcW w:w="1504" w:type="dxa"/>
            <w:tcBorders>
              <w:top w:val="single" w:sz="12" w:space="0" w:color="002060"/>
            </w:tcBorders>
            <w:shd w:val="clear" w:color="auto" w:fill="auto"/>
            <w:vAlign w:val="center"/>
          </w:tcPr>
          <w:p w14:paraId="354293FF" w14:textId="77777777" w:rsidR="00807EF5" w:rsidRPr="006208A9" w:rsidRDefault="00807EF5" w:rsidP="00925C99">
            <w:pPr>
              <w:pStyle w:val="Header"/>
              <w:tabs>
                <w:tab w:val="clear" w:pos="4320"/>
                <w:tab w:val="clear" w:pos="8640"/>
              </w:tabs>
              <w:snapToGrid w:val="0"/>
              <w:jc w:val="center"/>
              <w:rPr>
                <w:b/>
                <w:color w:val="000080"/>
                <w:sz w:val="22"/>
                <w:szCs w:val="22"/>
                <w:lang w:val="sr-Latn-CS"/>
              </w:rPr>
            </w:pPr>
          </w:p>
        </w:tc>
      </w:tr>
      <w:tr w:rsidR="00807EF5" w:rsidRPr="006208A9" w14:paraId="46BBBD11" w14:textId="77777777" w:rsidTr="00925C99">
        <w:trPr>
          <w:cantSplit/>
          <w:trHeight w:hRule="exact" w:val="288"/>
        </w:trPr>
        <w:tc>
          <w:tcPr>
            <w:tcW w:w="4249" w:type="dxa"/>
            <w:gridSpan w:val="3"/>
            <w:vMerge w:val="restart"/>
            <w:shd w:val="clear" w:color="auto" w:fill="auto"/>
            <w:vAlign w:val="center"/>
          </w:tcPr>
          <w:p w14:paraId="343A679E" w14:textId="77777777" w:rsidR="00807EF5" w:rsidRDefault="00807EF5" w:rsidP="00925C99">
            <w:pPr>
              <w:pStyle w:val="Header"/>
              <w:tabs>
                <w:tab w:val="clear" w:pos="4320"/>
                <w:tab w:val="clear" w:pos="8640"/>
              </w:tabs>
              <w:snapToGrid w:val="0"/>
              <w:rPr>
                <w:b/>
                <w:bCs/>
                <w:color w:val="000080"/>
                <w:sz w:val="40"/>
                <w:szCs w:val="40"/>
                <w:u w:val="single"/>
                <w:lang w:val="sr-Latn-CS"/>
              </w:rPr>
            </w:pPr>
            <w:r>
              <w:rPr>
                <w:b/>
                <w:bCs/>
                <w:color w:val="000080"/>
                <w:sz w:val="40"/>
                <w:szCs w:val="40"/>
                <w:lang w:val="sr-Latn-CS"/>
              </w:rPr>
              <w:t xml:space="preserve">OBRAČUN   </w:t>
            </w:r>
            <w:r w:rsidRPr="006208A9">
              <w:rPr>
                <w:b/>
                <w:bCs/>
                <w:color w:val="000080"/>
                <w:sz w:val="40"/>
                <w:szCs w:val="40"/>
                <w:lang w:val="sr-Latn-CS"/>
              </w:rPr>
              <w:t xml:space="preserve"> </w:t>
            </w:r>
            <w:r w:rsidRPr="006208A9">
              <w:rPr>
                <w:b/>
                <w:bCs/>
                <w:color w:val="000080"/>
                <w:sz w:val="40"/>
                <w:szCs w:val="40"/>
                <w:lang w:val="sr-Latn-CS"/>
              </w:rPr>
              <w:br/>
              <w:t>br.</w:t>
            </w:r>
            <w:r>
              <w:rPr>
                <w:b/>
                <w:bCs/>
                <w:color w:val="000080"/>
                <w:sz w:val="40"/>
                <w:szCs w:val="40"/>
                <w:lang w:val="sr-Latn-CS"/>
              </w:rPr>
              <w:t xml:space="preserve">     </w:t>
            </w:r>
            <w:r w:rsidRPr="0059540E">
              <w:rPr>
                <w:b/>
                <w:bCs/>
                <w:color w:val="000080"/>
                <w:sz w:val="40"/>
                <w:szCs w:val="40"/>
                <w:u w:val="single"/>
                <w:lang w:val="sr-Latn-CS"/>
              </w:rPr>
              <w:t xml:space="preserve">      </w:t>
            </w:r>
            <w:r>
              <w:rPr>
                <w:b/>
                <w:bCs/>
                <w:color w:val="000080"/>
                <w:sz w:val="40"/>
                <w:szCs w:val="40"/>
                <w:u w:val="single"/>
                <w:lang w:val="sr-Latn-CS"/>
              </w:rPr>
              <w:t>_________</w:t>
            </w:r>
          </w:p>
          <w:p w14:paraId="3FA5DD68" w14:textId="77777777" w:rsidR="00807EF5" w:rsidRPr="006208A9" w:rsidRDefault="00807EF5" w:rsidP="00925C99">
            <w:pPr>
              <w:pStyle w:val="Header"/>
              <w:tabs>
                <w:tab w:val="clear" w:pos="4320"/>
                <w:tab w:val="clear" w:pos="8640"/>
              </w:tabs>
              <w:snapToGrid w:val="0"/>
              <w:rPr>
                <w:b/>
                <w:bCs/>
                <w:color w:val="000080"/>
                <w:sz w:val="40"/>
                <w:szCs w:val="40"/>
                <w:lang w:val="sr-Latn-CS"/>
              </w:rPr>
            </w:pPr>
            <w:r>
              <w:rPr>
                <w:b/>
                <w:bCs/>
                <w:color w:val="000080"/>
                <w:sz w:val="40"/>
                <w:szCs w:val="40"/>
                <w:u w:val="single"/>
                <w:lang w:val="sr-Latn-CS"/>
              </w:rPr>
              <w:t>_</w:t>
            </w:r>
            <w:r>
              <w:rPr>
                <w:b/>
                <w:bCs/>
                <w:color w:val="000080"/>
                <w:sz w:val="40"/>
                <w:szCs w:val="40"/>
                <w:u w:val="single"/>
                <w:lang w:val="sr-Latn-CS"/>
              </w:rPr>
              <w:softHyphen/>
            </w:r>
          </w:p>
          <w:p w14:paraId="592BC3C9" w14:textId="77777777" w:rsidR="00807EF5" w:rsidRPr="00960A40" w:rsidRDefault="00807EF5" w:rsidP="00925C99">
            <w:pPr>
              <w:pStyle w:val="Header"/>
              <w:tabs>
                <w:tab w:val="clear" w:pos="4320"/>
                <w:tab w:val="clear" w:pos="8640"/>
              </w:tabs>
              <w:rPr>
                <w:b/>
                <w:bCs/>
                <w:color w:val="000080"/>
                <w:lang w:val="sr-Latn-CS"/>
              </w:rPr>
            </w:pPr>
            <w:r w:rsidRPr="006208A9">
              <w:rPr>
                <w:bCs/>
                <w:color w:val="000080"/>
                <w:sz w:val="18"/>
                <w:szCs w:val="18"/>
                <w:lang w:val="sr-Latn-CS"/>
              </w:rPr>
              <w:t xml:space="preserve">                       </w:t>
            </w:r>
            <w:r w:rsidRPr="00960A40">
              <w:rPr>
                <w:b/>
                <w:bCs/>
                <w:color w:val="000080"/>
                <w:lang w:val="sr-Latn-CS"/>
              </w:rPr>
              <w:t>Broj radnog naloga/datum</w:t>
            </w:r>
          </w:p>
        </w:tc>
        <w:tc>
          <w:tcPr>
            <w:tcW w:w="1559" w:type="dxa"/>
            <w:gridSpan w:val="2"/>
            <w:shd w:val="clear" w:color="auto" w:fill="auto"/>
            <w:vAlign w:val="bottom"/>
          </w:tcPr>
          <w:p w14:paraId="7F02CA29" w14:textId="77777777" w:rsidR="00807EF5" w:rsidRPr="006208A9" w:rsidRDefault="00807EF5" w:rsidP="00925C99">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Datum:</w:t>
            </w:r>
          </w:p>
        </w:tc>
        <w:tc>
          <w:tcPr>
            <w:tcW w:w="4399" w:type="dxa"/>
            <w:gridSpan w:val="3"/>
            <w:tcBorders>
              <w:bottom w:val="single" w:sz="4" w:space="0" w:color="002060"/>
            </w:tcBorders>
            <w:shd w:val="clear" w:color="auto" w:fill="auto"/>
            <w:vAlign w:val="center"/>
          </w:tcPr>
          <w:p w14:paraId="2912866D" w14:textId="77777777" w:rsidR="00807EF5" w:rsidRPr="006208A9" w:rsidRDefault="00807EF5" w:rsidP="00925C99">
            <w:pPr>
              <w:pStyle w:val="Header"/>
              <w:tabs>
                <w:tab w:val="clear" w:pos="4320"/>
                <w:tab w:val="clear" w:pos="8640"/>
              </w:tabs>
              <w:snapToGrid w:val="0"/>
              <w:jc w:val="center"/>
              <w:rPr>
                <w:color w:val="000080"/>
                <w:sz w:val="22"/>
                <w:szCs w:val="22"/>
                <w:lang w:val="sr-Latn-CS"/>
              </w:rPr>
            </w:pPr>
          </w:p>
        </w:tc>
      </w:tr>
      <w:tr w:rsidR="00807EF5" w:rsidRPr="006208A9" w14:paraId="2C60B7BB" w14:textId="77777777" w:rsidTr="00925C99">
        <w:trPr>
          <w:cantSplit/>
          <w:trHeight w:hRule="exact" w:val="288"/>
        </w:trPr>
        <w:tc>
          <w:tcPr>
            <w:tcW w:w="4249" w:type="dxa"/>
            <w:gridSpan w:val="3"/>
            <w:vMerge/>
            <w:shd w:val="clear" w:color="auto" w:fill="auto"/>
            <w:vAlign w:val="center"/>
          </w:tcPr>
          <w:p w14:paraId="2B511B3B" w14:textId="77777777" w:rsidR="00807EF5" w:rsidRPr="006208A9" w:rsidRDefault="00807EF5" w:rsidP="00925C99">
            <w:pPr>
              <w:rPr>
                <w:color w:val="000080"/>
                <w:lang w:val="sr-Latn-CS"/>
              </w:rPr>
            </w:pPr>
          </w:p>
        </w:tc>
        <w:tc>
          <w:tcPr>
            <w:tcW w:w="1559" w:type="dxa"/>
            <w:gridSpan w:val="2"/>
            <w:shd w:val="clear" w:color="auto" w:fill="auto"/>
            <w:vAlign w:val="bottom"/>
          </w:tcPr>
          <w:p w14:paraId="618E690B" w14:textId="77777777" w:rsidR="00807EF5" w:rsidRPr="006208A9" w:rsidRDefault="00807EF5" w:rsidP="00925C99">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Veza (ugovor):</w:t>
            </w:r>
          </w:p>
        </w:tc>
        <w:tc>
          <w:tcPr>
            <w:tcW w:w="4399" w:type="dxa"/>
            <w:gridSpan w:val="3"/>
            <w:tcBorders>
              <w:top w:val="single" w:sz="4" w:space="0" w:color="002060"/>
              <w:bottom w:val="single" w:sz="4" w:space="0" w:color="002060"/>
            </w:tcBorders>
            <w:shd w:val="clear" w:color="auto" w:fill="auto"/>
            <w:vAlign w:val="center"/>
          </w:tcPr>
          <w:p w14:paraId="2F60B732" w14:textId="77777777" w:rsidR="00807EF5" w:rsidRPr="001B32BF" w:rsidRDefault="00807EF5" w:rsidP="00925C99">
            <w:pPr>
              <w:pStyle w:val="Header"/>
              <w:tabs>
                <w:tab w:val="clear" w:pos="4320"/>
                <w:tab w:val="clear" w:pos="8640"/>
              </w:tabs>
              <w:snapToGrid w:val="0"/>
              <w:jc w:val="center"/>
              <w:rPr>
                <w:color w:val="000080"/>
                <w:sz w:val="22"/>
                <w:szCs w:val="22"/>
                <w:lang w:val="sr-Latn-RS"/>
              </w:rPr>
            </w:pPr>
          </w:p>
        </w:tc>
      </w:tr>
      <w:tr w:rsidR="00807EF5" w:rsidRPr="006208A9" w14:paraId="5C33BF33" w14:textId="77777777" w:rsidTr="00807EF5">
        <w:trPr>
          <w:cantSplit/>
          <w:trHeight w:hRule="exact" w:val="439"/>
        </w:trPr>
        <w:tc>
          <w:tcPr>
            <w:tcW w:w="4249" w:type="dxa"/>
            <w:gridSpan w:val="3"/>
            <w:vMerge/>
            <w:shd w:val="clear" w:color="auto" w:fill="auto"/>
            <w:vAlign w:val="center"/>
          </w:tcPr>
          <w:p w14:paraId="15754E1D" w14:textId="77777777" w:rsidR="00807EF5" w:rsidRPr="006208A9" w:rsidRDefault="00807EF5" w:rsidP="00925C99">
            <w:pPr>
              <w:rPr>
                <w:color w:val="000080"/>
                <w:lang w:val="sr-Latn-CS"/>
              </w:rPr>
            </w:pPr>
          </w:p>
        </w:tc>
        <w:tc>
          <w:tcPr>
            <w:tcW w:w="1559" w:type="dxa"/>
            <w:gridSpan w:val="2"/>
            <w:shd w:val="clear" w:color="auto" w:fill="auto"/>
            <w:vAlign w:val="bottom"/>
          </w:tcPr>
          <w:p w14:paraId="50426575" w14:textId="77777777" w:rsidR="00807EF5" w:rsidRPr="006208A9" w:rsidRDefault="00807EF5" w:rsidP="00925C99">
            <w:pPr>
              <w:pStyle w:val="Header"/>
              <w:tabs>
                <w:tab w:val="clear" w:pos="4320"/>
                <w:tab w:val="clear" w:pos="8640"/>
              </w:tabs>
              <w:snapToGrid w:val="0"/>
              <w:ind w:right="113"/>
              <w:jc w:val="right"/>
              <w:rPr>
                <w:color w:val="000080"/>
                <w:sz w:val="22"/>
                <w:szCs w:val="22"/>
                <w:lang w:val="sr-Latn-CS"/>
              </w:rPr>
            </w:pPr>
            <w:r w:rsidRPr="006208A9">
              <w:rPr>
                <w:color w:val="000080"/>
                <w:sz w:val="22"/>
                <w:szCs w:val="22"/>
                <w:lang w:val="sr-Latn-CS"/>
              </w:rPr>
              <w:t>Korisnik:</w:t>
            </w:r>
          </w:p>
        </w:tc>
        <w:tc>
          <w:tcPr>
            <w:tcW w:w="4399" w:type="dxa"/>
            <w:gridSpan w:val="3"/>
            <w:tcBorders>
              <w:top w:val="single" w:sz="4" w:space="0" w:color="002060"/>
              <w:bottom w:val="single" w:sz="4" w:space="0" w:color="002060"/>
            </w:tcBorders>
            <w:shd w:val="clear" w:color="auto" w:fill="auto"/>
            <w:vAlign w:val="center"/>
          </w:tcPr>
          <w:p w14:paraId="1E3B18D1" w14:textId="77777777" w:rsidR="00807EF5" w:rsidRPr="00893212" w:rsidRDefault="00807EF5" w:rsidP="00925C99">
            <w:pPr>
              <w:pStyle w:val="Header"/>
              <w:tabs>
                <w:tab w:val="clear" w:pos="4320"/>
                <w:tab w:val="clear" w:pos="8640"/>
              </w:tabs>
              <w:snapToGrid w:val="0"/>
              <w:jc w:val="center"/>
              <w:rPr>
                <w:b/>
                <w:color w:val="000080"/>
                <w:sz w:val="22"/>
                <w:szCs w:val="22"/>
                <w:lang w:val="sr-Latn-CS"/>
              </w:rPr>
            </w:pPr>
            <w:r>
              <w:rPr>
                <w:color w:val="000080"/>
                <w:sz w:val="22"/>
                <w:szCs w:val="22"/>
                <w:lang w:val="sr-Latn-CS"/>
              </w:rPr>
              <w:t xml:space="preserve"> </w:t>
            </w:r>
            <w:r w:rsidRPr="00893212">
              <w:rPr>
                <w:b/>
                <w:color w:val="000080"/>
                <w:sz w:val="22"/>
                <w:szCs w:val="22"/>
                <w:lang w:val="sr-Latn-CS"/>
              </w:rPr>
              <w:t>TE-KO Kostolac</w:t>
            </w:r>
            <w:r>
              <w:rPr>
                <w:b/>
                <w:color w:val="000080"/>
                <w:sz w:val="22"/>
                <w:szCs w:val="22"/>
                <w:lang w:val="sr-Latn-CS"/>
              </w:rPr>
              <w:t>/PK Drmno</w:t>
            </w:r>
          </w:p>
        </w:tc>
      </w:tr>
      <w:tr w:rsidR="00807EF5" w:rsidRPr="006208A9" w14:paraId="5F3A91A4" w14:textId="77777777" w:rsidTr="00925C99">
        <w:trPr>
          <w:cantSplit/>
          <w:trHeight w:hRule="exact" w:val="336"/>
        </w:trPr>
        <w:tc>
          <w:tcPr>
            <w:tcW w:w="4249" w:type="dxa"/>
            <w:gridSpan w:val="3"/>
            <w:vMerge/>
            <w:shd w:val="clear" w:color="auto" w:fill="auto"/>
            <w:vAlign w:val="center"/>
          </w:tcPr>
          <w:p w14:paraId="483AE6FC" w14:textId="77777777" w:rsidR="00807EF5" w:rsidRPr="006208A9" w:rsidRDefault="00807EF5" w:rsidP="00925C99">
            <w:pPr>
              <w:rPr>
                <w:color w:val="000080"/>
                <w:lang w:val="sr-Latn-CS"/>
              </w:rPr>
            </w:pPr>
          </w:p>
        </w:tc>
        <w:tc>
          <w:tcPr>
            <w:tcW w:w="1559" w:type="dxa"/>
            <w:gridSpan w:val="2"/>
            <w:shd w:val="clear" w:color="auto" w:fill="auto"/>
            <w:vAlign w:val="bottom"/>
          </w:tcPr>
          <w:p w14:paraId="16BC3B20" w14:textId="77777777" w:rsidR="00807EF5" w:rsidRPr="006208A9" w:rsidRDefault="00807EF5" w:rsidP="00925C99">
            <w:pPr>
              <w:pStyle w:val="Header"/>
              <w:tabs>
                <w:tab w:val="clear" w:pos="4320"/>
                <w:tab w:val="clear" w:pos="8640"/>
              </w:tabs>
              <w:snapToGrid w:val="0"/>
              <w:ind w:right="113"/>
              <w:jc w:val="right"/>
              <w:rPr>
                <w:color w:val="000080"/>
                <w:sz w:val="22"/>
                <w:szCs w:val="22"/>
                <w:lang w:val="sr-Latn-CS"/>
              </w:rPr>
            </w:pPr>
            <w:r>
              <w:rPr>
                <w:color w:val="000080"/>
                <w:sz w:val="22"/>
                <w:szCs w:val="22"/>
                <w:lang w:val="sr-Latn-CS"/>
              </w:rPr>
              <w:t>Obrač. period</w:t>
            </w:r>
            <w:r w:rsidRPr="006208A9">
              <w:rPr>
                <w:color w:val="000080"/>
                <w:sz w:val="22"/>
                <w:szCs w:val="22"/>
                <w:lang w:val="sr-Latn-CS"/>
              </w:rPr>
              <w:t>:</w:t>
            </w:r>
          </w:p>
        </w:tc>
        <w:tc>
          <w:tcPr>
            <w:tcW w:w="4399" w:type="dxa"/>
            <w:gridSpan w:val="3"/>
            <w:tcBorders>
              <w:top w:val="single" w:sz="4" w:space="0" w:color="002060"/>
              <w:bottom w:val="single" w:sz="4" w:space="0" w:color="002060"/>
            </w:tcBorders>
            <w:shd w:val="clear" w:color="auto" w:fill="auto"/>
            <w:vAlign w:val="center"/>
          </w:tcPr>
          <w:p w14:paraId="4E34EB7A" w14:textId="77777777" w:rsidR="00807EF5" w:rsidRPr="006208A9" w:rsidRDefault="00807EF5" w:rsidP="00925C99">
            <w:pPr>
              <w:pStyle w:val="Header"/>
              <w:tabs>
                <w:tab w:val="clear" w:pos="4320"/>
                <w:tab w:val="clear" w:pos="8640"/>
              </w:tabs>
              <w:snapToGrid w:val="0"/>
              <w:rPr>
                <w:color w:val="000080"/>
                <w:sz w:val="22"/>
                <w:szCs w:val="22"/>
                <w:lang w:val="sr-Latn-CS"/>
              </w:rPr>
            </w:pPr>
          </w:p>
        </w:tc>
      </w:tr>
    </w:tbl>
    <w:p w14:paraId="64F2371D" w14:textId="77777777" w:rsidR="00807EF5" w:rsidRPr="006208A9" w:rsidRDefault="00807EF5" w:rsidP="00807EF5">
      <w:pPr>
        <w:spacing w:after="60"/>
        <w:rPr>
          <w:b/>
          <w:color w:val="000080"/>
          <w:lang w:val="sr-Latn-CS"/>
        </w:rPr>
      </w:pPr>
    </w:p>
    <w:tbl>
      <w:tblPr>
        <w:tblW w:w="0" w:type="auto"/>
        <w:tblInd w:w="5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55" w:type="dxa"/>
          <w:left w:w="55" w:type="dxa"/>
          <w:bottom w:w="55" w:type="dxa"/>
          <w:right w:w="55" w:type="dxa"/>
        </w:tblCellMar>
        <w:tblLook w:val="0000" w:firstRow="0" w:lastRow="0" w:firstColumn="0" w:lastColumn="0" w:noHBand="0" w:noVBand="0"/>
      </w:tblPr>
      <w:tblGrid>
        <w:gridCol w:w="8222"/>
        <w:gridCol w:w="992"/>
        <w:gridCol w:w="936"/>
      </w:tblGrid>
      <w:tr w:rsidR="00807EF5" w:rsidRPr="006208A9" w14:paraId="681F2360" w14:textId="77777777" w:rsidTr="00807EF5">
        <w:trPr>
          <w:trHeight w:hRule="exact" w:val="836"/>
        </w:trPr>
        <w:tc>
          <w:tcPr>
            <w:tcW w:w="8222" w:type="dxa"/>
            <w:shd w:val="clear" w:color="auto" w:fill="auto"/>
            <w:vAlign w:val="center"/>
          </w:tcPr>
          <w:p w14:paraId="3B393B03" w14:textId="77777777" w:rsidR="00807EF5" w:rsidRPr="006208A9" w:rsidRDefault="00807EF5" w:rsidP="00925C99">
            <w:pPr>
              <w:jc w:val="center"/>
              <w:rPr>
                <w:b/>
                <w:color w:val="000080"/>
                <w:lang w:val="sr-Latn-CS"/>
              </w:rPr>
            </w:pPr>
            <w:r w:rsidRPr="006208A9">
              <w:rPr>
                <w:b/>
                <w:color w:val="000080"/>
                <w:lang w:val="sr-Latn-CS"/>
              </w:rPr>
              <w:t>Opis</w:t>
            </w:r>
          </w:p>
        </w:tc>
        <w:tc>
          <w:tcPr>
            <w:tcW w:w="992" w:type="dxa"/>
            <w:shd w:val="clear" w:color="auto" w:fill="auto"/>
            <w:vAlign w:val="center"/>
          </w:tcPr>
          <w:p w14:paraId="1D99B603" w14:textId="77777777" w:rsidR="00807EF5" w:rsidRPr="006208A9" w:rsidRDefault="00807EF5" w:rsidP="00925C99">
            <w:pPr>
              <w:snapToGrid w:val="0"/>
              <w:jc w:val="center"/>
              <w:rPr>
                <w:b/>
                <w:bCs/>
                <w:color w:val="000080"/>
                <w:lang w:val="sr-Latn-CS"/>
              </w:rPr>
            </w:pPr>
            <w:r w:rsidRPr="006208A9">
              <w:rPr>
                <w:b/>
                <w:bCs/>
                <w:color w:val="000080"/>
                <w:lang w:val="sr-Latn-CS"/>
              </w:rPr>
              <w:t>Količina</w:t>
            </w:r>
          </w:p>
        </w:tc>
        <w:tc>
          <w:tcPr>
            <w:tcW w:w="936" w:type="dxa"/>
            <w:shd w:val="clear" w:color="auto" w:fill="auto"/>
            <w:vAlign w:val="center"/>
          </w:tcPr>
          <w:p w14:paraId="2CE8555A" w14:textId="77777777" w:rsidR="00807EF5" w:rsidRPr="006208A9" w:rsidRDefault="00807EF5" w:rsidP="00925C99">
            <w:pPr>
              <w:snapToGrid w:val="0"/>
              <w:jc w:val="center"/>
              <w:rPr>
                <w:b/>
                <w:bCs/>
                <w:color w:val="000080"/>
                <w:lang w:val="sr-Latn-CS"/>
              </w:rPr>
            </w:pPr>
            <w:r w:rsidRPr="006208A9">
              <w:rPr>
                <w:b/>
                <w:bCs/>
                <w:color w:val="000080"/>
                <w:lang w:val="sr-Latn-CS"/>
              </w:rPr>
              <w:t>Cena</w:t>
            </w:r>
            <w:r>
              <w:rPr>
                <w:b/>
                <w:bCs/>
                <w:color w:val="000080"/>
                <w:lang w:val="sr-Latn-CS"/>
              </w:rPr>
              <w:t xml:space="preserve"> (rsd)</w:t>
            </w:r>
          </w:p>
        </w:tc>
      </w:tr>
      <w:tr w:rsidR="00807EF5" w:rsidRPr="006208A9" w14:paraId="47C67649" w14:textId="77777777" w:rsidTr="00807EF5">
        <w:trPr>
          <w:trHeight w:hRule="exact" w:val="504"/>
        </w:trPr>
        <w:tc>
          <w:tcPr>
            <w:tcW w:w="8222" w:type="dxa"/>
            <w:shd w:val="clear" w:color="auto" w:fill="auto"/>
            <w:vAlign w:val="center"/>
          </w:tcPr>
          <w:p w14:paraId="0D9D173C" w14:textId="77777777" w:rsidR="00807EF5" w:rsidRPr="006208A9" w:rsidRDefault="00807EF5" w:rsidP="00925C99">
            <w:pPr>
              <w:jc w:val="center"/>
              <w:rPr>
                <w:b/>
                <w:color w:val="000080"/>
                <w:lang w:val="sr-Latn-CS"/>
              </w:rPr>
            </w:pPr>
            <w:r>
              <w:rPr>
                <w:b/>
                <w:color w:val="000080"/>
                <w:lang w:val="sr-Latn-CS"/>
              </w:rPr>
              <w:t>Plansko angažovanje</w:t>
            </w:r>
          </w:p>
        </w:tc>
        <w:tc>
          <w:tcPr>
            <w:tcW w:w="992" w:type="dxa"/>
            <w:shd w:val="clear" w:color="auto" w:fill="auto"/>
            <w:vAlign w:val="center"/>
          </w:tcPr>
          <w:p w14:paraId="5E9107DA" w14:textId="77777777" w:rsidR="00807EF5" w:rsidRPr="006208A9" w:rsidRDefault="00807EF5" w:rsidP="00925C99">
            <w:pPr>
              <w:snapToGrid w:val="0"/>
              <w:jc w:val="center"/>
              <w:rPr>
                <w:b/>
                <w:bCs/>
                <w:color w:val="000080"/>
                <w:lang w:val="sr-Latn-CS"/>
              </w:rPr>
            </w:pPr>
          </w:p>
        </w:tc>
        <w:tc>
          <w:tcPr>
            <w:tcW w:w="936" w:type="dxa"/>
            <w:shd w:val="clear" w:color="auto" w:fill="auto"/>
            <w:vAlign w:val="center"/>
          </w:tcPr>
          <w:p w14:paraId="7CE712BA" w14:textId="77777777" w:rsidR="00807EF5" w:rsidRPr="006208A9" w:rsidRDefault="00807EF5" w:rsidP="00925C99">
            <w:pPr>
              <w:snapToGrid w:val="0"/>
              <w:jc w:val="center"/>
              <w:rPr>
                <w:b/>
                <w:bCs/>
                <w:color w:val="000080"/>
                <w:lang w:val="sr-Latn-CS"/>
              </w:rPr>
            </w:pPr>
          </w:p>
        </w:tc>
      </w:tr>
      <w:tr w:rsidR="00807EF5" w:rsidRPr="006208A9" w14:paraId="13247261" w14:textId="77777777" w:rsidTr="00925C99">
        <w:trPr>
          <w:trHeight w:hRule="exact" w:val="399"/>
        </w:trPr>
        <w:tc>
          <w:tcPr>
            <w:tcW w:w="8222" w:type="dxa"/>
            <w:shd w:val="clear" w:color="auto" w:fill="auto"/>
            <w:vAlign w:val="center"/>
          </w:tcPr>
          <w:p w14:paraId="23B4AD28" w14:textId="77777777" w:rsidR="00807EF5" w:rsidRPr="00395FD7" w:rsidRDefault="00807EF5" w:rsidP="00925C99">
            <w:pPr>
              <w:snapToGrid w:val="0"/>
              <w:ind w:left="170"/>
              <w:rPr>
                <w:b/>
                <w:color w:val="000080"/>
                <w:lang w:val="sr-Latn-CS"/>
              </w:rPr>
            </w:pPr>
            <w:r>
              <w:rPr>
                <w:b/>
                <w:color w:val="000080"/>
                <w:vertAlign w:val="superscript"/>
                <w:lang w:val="sr-Latn-CS"/>
              </w:rPr>
              <w:t xml:space="preserve">1.) </w:t>
            </w:r>
            <w:r>
              <w:rPr>
                <w:b/>
                <w:color w:val="000080"/>
                <w:lang w:val="sr-Latn-CS"/>
              </w:rPr>
              <w:t>Plansko angažovanje inženjera / inženjer sat / 8-18[h] / ponedeljak-petak</w:t>
            </w:r>
          </w:p>
        </w:tc>
        <w:tc>
          <w:tcPr>
            <w:tcW w:w="992" w:type="dxa"/>
            <w:shd w:val="clear" w:color="auto" w:fill="auto"/>
            <w:vAlign w:val="center"/>
          </w:tcPr>
          <w:p w14:paraId="65639AD1"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3937221D" w14:textId="77777777" w:rsidR="00807EF5" w:rsidRPr="00395FD7" w:rsidRDefault="00807EF5" w:rsidP="00925C99">
            <w:pPr>
              <w:jc w:val="right"/>
              <w:rPr>
                <w:b/>
                <w:color w:val="000080"/>
                <w:lang w:val="sr-Latn-CS"/>
              </w:rPr>
            </w:pPr>
          </w:p>
        </w:tc>
      </w:tr>
      <w:tr w:rsidR="00807EF5" w:rsidRPr="006208A9" w14:paraId="35A75BD9" w14:textId="77777777" w:rsidTr="00807EF5">
        <w:trPr>
          <w:trHeight w:hRule="exact" w:val="489"/>
        </w:trPr>
        <w:tc>
          <w:tcPr>
            <w:tcW w:w="8222" w:type="dxa"/>
            <w:shd w:val="clear" w:color="auto" w:fill="auto"/>
            <w:vAlign w:val="center"/>
          </w:tcPr>
          <w:p w14:paraId="78449D6B" w14:textId="77777777" w:rsidR="00807EF5" w:rsidRPr="00395FD7" w:rsidRDefault="00807EF5" w:rsidP="00925C99">
            <w:pPr>
              <w:snapToGrid w:val="0"/>
              <w:ind w:left="170"/>
              <w:rPr>
                <w:b/>
                <w:color w:val="000080"/>
                <w:lang w:val="sr-Latn-CS"/>
              </w:rPr>
            </w:pPr>
            <w:r>
              <w:rPr>
                <w:b/>
                <w:color w:val="000080"/>
                <w:vertAlign w:val="superscript"/>
                <w:lang w:val="sr-Latn-CS"/>
              </w:rPr>
              <w:t xml:space="preserve">2.) </w:t>
            </w:r>
            <w:r>
              <w:rPr>
                <w:b/>
                <w:color w:val="000080"/>
                <w:lang w:val="sr-Latn-CS"/>
              </w:rPr>
              <w:t>Plansko angažovanje inženjera/inženjer dan/8-18[h] / ponedeljak-petak</w:t>
            </w:r>
          </w:p>
        </w:tc>
        <w:tc>
          <w:tcPr>
            <w:tcW w:w="992" w:type="dxa"/>
            <w:shd w:val="clear" w:color="auto" w:fill="auto"/>
            <w:vAlign w:val="center"/>
          </w:tcPr>
          <w:p w14:paraId="7B581C2F"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7E3E4343" w14:textId="77777777" w:rsidR="00807EF5" w:rsidRPr="00395FD7" w:rsidRDefault="00807EF5" w:rsidP="00925C99">
            <w:pPr>
              <w:jc w:val="right"/>
              <w:rPr>
                <w:b/>
                <w:color w:val="000080"/>
                <w:lang w:val="sr-Latn-CS"/>
              </w:rPr>
            </w:pPr>
          </w:p>
        </w:tc>
      </w:tr>
      <w:tr w:rsidR="00807EF5" w:rsidRPr="006208A9" w14:paraId="50ABFE14" w14:textId="77777777" w:rsidTr="00807EF5">
        <w:trPr>
          <w:trHeight w:hRule="exact" w:val="511"/>
        </w:trPr>
        <w:tc>
          <w:tcPr>
            <w:tcW w:w="8222" w:type="dxa"/>
            <w:shd w:val="clear" w:color="auto" w:fill="auto"/>
            <w:vAlign w:val="center"/>
          </w:tcPr>
          <w:p w14:paraId="707B6D12" w14:textId="77777777" w:rsidR="00807EF5" w:rsidRPr="00395FD7" w:rsidRDefault="00807EF5" w:rsidP="00925C99">
            <w:pPr>
              <w:snapToGrid w:val="0"/>
              <w:ind w:left="170"/>
              <w:rPr>
                <w:b/>
                <w:color w:val="000080"/>
                <w:lang w:val="sr-Latn-CS"/>
              </w:rPr>
            </w:pPr>
            <w:r>
              <w:rPr>
                <w:b/>
                <w:color w:val="000080"/>
                <w:vertAlign w:val="superscript"/>
                <w:lang w:val="sr-Latn-CS"/>
              </w:rPr>
              <w:t xml:space="preserve">3.) </w:t>
            </w:r>
            <w:r>
              <w:rPr>
                <w:b/>
                <w:color w:val="000080"/>
                <w:lang w:val="sr-Latn-CS"/>
              </w:rPr>
              <w:t>Plansko angažovanje inženjera na 2÷3 dana/8-18[h]/ ponedeljak-petak</w:t>
            </w:r>
          </w:p>
        </w:tc>
        <w:tc>
          <w:tcPr>
            <w:tcW w:w="992" w:type="dxa"/>
            <w:shd w:val="clear" w:color="auto" w:fill="auto"/>
            <w:vAlign w:val="center"/>
          </w:tcPr>
          <w:p w14:paraId="4A143231"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03D655F3" w14:textId="77777777" w:rsidR="00807EF5" w:rsidRPr="00395FD7" w:rsidRDefault="00807EF5" w:rsidP="00925C99">
            <w:pPr>
              <w:jc w:val="right"/>
              <w:rPr>
                <w:b/>
                <w:color w:val="000080"/>
                <w:lang w:val="sr-Latn-CS"/>
              </w:rPr>
            </w:pPr>
          </w:p>
        </w:tc>
      </w:tr>
      <w:tr w:rsidR="00807EF5" w:rsidRPr="006208A9" w14:paraId="45375EF1" w14:textId="77777777" w:rsidTr="00807EF5">
        <w:trPr>
          <w:trHeight w:hRule="exact" w:val="519"/>
        </w:trPr>
        <w:tc>
          <w:tcPr>
            <w:tcW w:w="8222" w:type="dxa"/>
            <w:shd w:val="clear" w:color="auto" w:fill="auto"/>
            <w:vAlign w:val="center"/>
          </w:tcPr>
          <w:p w14:paraId="713F24F2" w14:textId="77777777" w:rsidR="00807EF5" w:rsidRPr="00395FD7" w:rsidRDefault="00807EF5" w:rsidP="00925C99">
            <w:pPr>
              <w:snapToGrid w:val="0"/>
              <w:ind w:left="170"/>
              <w:rPr>
                <w:b/>
                <w:color w:val="000080"/>
                <w:lang w:val="sr-Latn-CS"/>
              </w:rPr>
            </w:pPr>
            <w:r>
              <w:rPr>
                <w:b/>
                <w:color w:val="000080"/>
                <w:vertAlign w:val="superscript"/>
                <w:lang w:val="sr-Latn-CS"/>
              </w:rPr>
              <w:t xml:space="preserve">4.) </w:t>
            </w:r>
            <w:r>
              <w:rPr>
                <w:b/>
                <w:color w:val="000080"/>
                <w:lang w:val="sr-Latn-CS"/>
              </w:rPr>
              <w:t>Plansko angažovanje inženjera na 4÷6 dana/8-18[h] / ponedeljak-petak</w:t>
            </w:r>
          </w:p>
        </w:tc>
        <w:tc>
          <w:tcPr>
            <w:tcW w:w="992" w:type="dxa"/>
            <w:shd w:val="clear" w:color="auto" w:fill="auto"/>
            <w:vAlign w:val="center"/>
          </w:tcPr>
          <w:p w14:paraId="1E795665"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2FF42B8C" w14:textId="77777777" w:rsidR="00807EF5" w:rsidRPr="00395FD7" w:rsidRDefault="00807EF5" w:rsidP="00925C99">
            <w:pPr>
              <w:jc w:val="right"/>
              <w:rPr>
                <w:b/>
                <w:color w:val="000080"/>
                <w:lang w:val="sr-Latn-CS"/>
              </w:rPr>
            </w:pPr>
          </w:p>
        </w:tc>
      </w:tr>
      <w:tr w:rsidR="00807EF5" w:rsidRPr="006208A9" w14:paraId="6AAD20A2" w14:textId="77777777" w:rsidTr="00807EF5">
        <w:trPr>
          <w:trHeight w:hRule="exact" w:val="513"/>
        </w:trPr>
        <w:tc>
          <w:tcPr>
            <w:tcW w:w="8222" w:type="dxa"/>
            <w:shd w:val="clear" w:color="auto" w:fill="auto"/>
            <w:vAlign w:val="center"/>
          </w:tcPr>
          <w:p w14:paraId="78422F85" w14:textId="77777777" w:rsidR="00807EF5" w:rsidRDefault="00807EF5" w:rsidP="00925C99">
            <w:pPr>
              <w:snapToGrid w:val="0"/>
              <w:ind w:left="170"/>
              <w:rPr>
                <w:b/>
                <w:color w:val="000080"/>
                <w:lang w:val="sr-Latn-CS"/>
              </w:rPr>
            </w:pPr>
            <w:r>
              <w:rPr>
                <w:b/>
                <w:color w:val="000080"/>
                <w:vertAlign w:val="superscript"/>
                <w:lang w:val="sr-Latn-CS"/>
              </w:rPr>
              <w:t xml:space="preserve">5.) </w:t>
            </w:r>
            <w:r>
              <w:rPr>
                <w:b/>
                <w:color w:val="000080"/>
                <w:lang w:val="sr-Latn-CS"/>
              </w:rPr>
              <w:t>Plansko angažovanje inženjera/inženjer sat/18-8[h] / ponedeljak-petak</w:t>
            </w:r>
          </w:p>
          <w:p w14:paraId="1E25F7B5" w14:textId="77777777" w:rsidR="00807EF5" w:rsidRPr="00395FD7" w:rsidRDefault="00807EF5" w:rsidP="00925C99">
            <w:pPr>
              <w:snapToGrid w:val="0"/>
              <w:ind w:left="170"/>
              <w:rPr>
                <w:b/>
                <w:color w:val="000080"/>
                <w:lang w:val="sr-Latn-CS"/>
              </w:rPr>
            </w:pPr>
          </w:p>
        </w:tc>
        <w:tc>
          <w:tcPr>
            <w:tcW w:w="992" w:type="dxa"/>
            <w:shd w:val="clear" w:color="auto" w:fill="auto"/>
            <w:vAlign w:val="center"/>
          </w:tcPr>
          <w:p w14:paraId="319C8DEE"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5DFDBF9F" w14:textId="77777777" w:rsidR="00807EF5" w:rsidRPr="00395FD7" w:rsidRDefault="00807EF5" w:rsidP="00925C99">
            <w:pPr>
              <w:jc w:val="right"/>
              <w:rPr>
                <w:b/>
                <w:color w:val="000080"/>
                <w:lang w:val="sr-Latn-CS"/>
              </w:rPr>
            </w:pPr>
          </w:p>
        </w:tc>
      </w:tr>
      <w:tr w:rsidR="00807EF5" w:rsidRPr="006208A9" w14:paraId="3400DB8A" w14:textId="77777777" w:rsidTr="00807EF5">
        <w:trPr>
          <w:trHeight w:hRule="exact" w:val="783"/>
        </w:trPr>
        <w:tc>
          <w:tcPr>
            <w:tcW w:w="8222" w:type="dxa"/>
            <w:shd w:val="clear" w:color="auto" w:fill="auto"/>
            <w:vAlign w:val="center"/>
          </w:tcPr>
          <w:p w14:paraId="0EC9D9F2" w14:textId="77777777" w:rsidR="00807EF5" w:rsidRDefault="00807EF5" w:rsidP="00925C99">
            <w:pPr>
              <w:snapToGrid w:val="0"/>
              <w:ind w:left="170"/>
              <w:rPr>
                <w:b/>
                <w:color w:val="000080"/>
                <w:lang w:val="sr-Latn-CS"/>
              </w:rPr>
            </w:pPr>
            <w:r>
              <w:rPr>
                <w:b/>
                <w:color w:val="000080"/>
                <w:vertAlign w:val="superscript"/>
                <w:lang w:val="sr-Latn-CS"/>
              </w:rPr>
              <w:t xml:space="preserve">6.) </w:t>
            </w:r>
            <w:r>
              <w:rPr>
                <w:b/>
                <w:color w:val="000080"/>
                <w:lang w:val="sr-Latn-CS"/>
              </w:rPr>
              <w:t>Plansko angažovanje inženjera/inženjer sat/8-18[h] / vikend, verski ili državni praznik</w:t>
            </w:r>
          </w:p>
        </w:tc>
        <w:tc>
          <w:tcPr>
            <w:tcW w:w="992" w:type="dxa"/>
            <w:shd w:val="clear" w:color="auto" w:fill="auto"/>
            <w:vAlign w:val="center"/>
          </w:tcPr>
          <w:p w14:paraId="70BACC63"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493FEA00" w14:textId="77777777" w:rsidR="00807EF5" w:rsidRPr="00395FD7" w:rsidRDefault="00807EF5" w:rsidP="00925C99">
            <w:pPr>
              <w:jc w:val="right"/>
              <w:rPr>
                <w:b/>
                <w:color w:val="000080"/>
                <w:lang w:val="sr-Latn-CS"/>
              </w:rPr>
            </w:pPr>
          </w:p>
        </w:tc>
      </w:tr>
      <w:tr w:rsidR="00807EF5" w:rsidRPr="006208A9" w14:paraId="6157ECBF" w14:textId="77777777" w:rsidTr="00807EF5">
        <w:trPr>
          <w:trHeight w:hRule="exact" w:val="796"/>
        </w:trPr>
        <w:tc>
          <w:tcPr>
            <w:tcW w:w="8222" w:type="dxa"/>
            <w:shd w:val="clear" w:color="auto" w:fill="auto"/>
            <w:vAlign w:val="center"/>
          </w:tcPr>
          <w:p w14:paraId="1FF3194C" w14:textId="77777777" w:rsidR="00807EF5" w:rsidRDefault="00807EF5" w:rsidP="00925C99">
            <w:pPr>
              <w:snapToGrid w:val="0"/>
              <w:ind w:left="170"/>
              <w:rPr>
                <w:b/>
                <w:color w:val="000080"/>
                <w:lang w:val="sr-Latn-CS"/>
              </w:rPr>
            </w:pPr>
            <w:r>
              <w:rPr>
                <w:b/>
                <w:color w:val="000080"/>
                <w:vertAlign w:val="superscript"/>
                <w:lang w:val="sr-Latn-CS"/>
              </w:rPr>
              <w:t xml:space="preserve">7.) </w:t>
            </w:r>
            <w:r>
              <w:rPr>
                <w:b/>
                <w:color w:val="000080"/>
                <w:lang w:val="sr-Latn-CS"/>
              </w:rPr>
              <w:t>Plansko angažovanje inženjera/inženjer dan/prostorija davaoca usluga/ radni dan, vikend</w:t>
            </w:r>
          </w:p>
        </w:tc>
        <w:tc>
          <w:tcPr>
            <w:tcW w:w="992" w:type="dxa"/>
            <w:shd w:val="clear" w:color="auto" w:fill="auto"/>
            <w:vAlign w:val="center"/>
          </w:tcPr>
          <w:p w14:paraId="4C1E3C1F"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3EF53DFD" w14:textId="77777777" w:rsidR="00807EF5" w:rsidRPr="00395FD7" w:rsidRDefault="00807EF5" w:rsidP="00925C99">
            <w:pPr>
              <w:jc w:val="right"/>
              <w:rPr>
                <w:b/>
                <w:color w:val="000080"/>
                <w:lang w:val="sr-Latn-CS"/>
              </w:rPr>
            </w:pPr>
          </w:p>
        </w:tc>
      </w:tr>
      <w:tr w:rsidR="00807EF5" w:rsidRPr="006208A9" w14:paraId="715DD772" w14:textId="77777777" w:rsidTr="00807EF5">
        <w:trPr>
          <w:trHeight w:hRule="exact" w:val="509"/>
        </w:trPr>
        <w:tc>
          <w:tcPr>
            <w:tcW w:w="8222" w:type="dxa"/>
            <w:shd w:val="clear" w:color="auto" w:fill="auto"/>
            <w:vAlign w:val="center"/>
          </w:tcPr>
          <w:p w14:paraId="0522536D" w14:textId="77777777" w:rsidR="00807EF5" w:rsidRDefault="00807EF5" w:rsidP="00925C99">
            <w:pPr>
              <w:snapToGrid w:val="0"/>
              <w:ind w:left="170"/>
              <w:jc w:val="center"/>
              <w:rPr>
                <w:b/>
                <w:color w:val="000080"/>
                <w:lang w:val="sr-Latn-CS"/>
              </w:rPr>
            </w:pPr>
            <w:r>
              <w:rPr>
                <w:b/>
                <w:color w:val="000080"/>
                <w:lang w:val="sr-Latn-CS"/>
              </w:rPr>
              <w:t>Interventno angažovanje</w:t>
            </w:r>
          </w:p>
        </w:tc>
        <w:tc>
          <w:tcPr>
            <w:tcW w:w="992" w:type="dxa"/>
            <w:shd w:val="clear" w:color="auto" w:fill="auto"/>
            <w:vAlign w:val="center"/>
          </w:tcPr>
          <w:p w14:paraId="10E72FA1"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101ADB5A" w14:textId="77777777" w:rsidR="00807EF5" w:rsidRPr="00395FD7" w:rsidRDefault="00807EF5" w:rsidP="00925C99">
            <w:pPr>
              <w:jc w:val="right"/>
              <w:rPr>
                <w:b/>
                <w:color w:val="000080"/>
                <w:lang w:val="sr-Latn-CS"/>
              </w:rPr>
            </w:pPr>
          </w:p>
        </w:tc>
      </w:tr>
      <w:tr w:rsidR="00807EF5" w:rsidRPr="006208A9" w14:paraId="41657CF5" w14:textId="77777777" w:rsidTr="00807EF5">
        <w:trPr>
          <w:trHeight w:hRule="exact" w:val="517"/>
        </w:trPr>
        <w:tc>
          <w:tcPr>
            <w:tcW w:w="8222" w:type="dxa"/>
            <w:shd w:val="clear" w:color="auto" w:fill="auto"/>
            <w:vAlign w:val="center"/>
          </w:tcPr>
          <w:p w14:paraId="381F22C1" w14:textId="77777777" w:rsidR="00807EF5" w:rsidRDefault="00807EF5" w:rsidP="00925C99">
            <w:pPr>
              <w:snapToGrid w:val="0"/>
              <w:ind w:left="170"/>
              <w:rPr>
                <w:b/>
                <w:color w:val="000080"/>
                <w:lang w:val="sr-Latn-CS"/>
              </w:rPr>
            </w:pPr>
            <w:r>
              <w:rPr>
                <w:b/>
                <w:color w:val="000080"/>
                <w:vertAlign w:val="superscript"/>
                <w:lang w:val="sr-Latn-CS"/>
              </w:rPr>
              <w:t xml:space="preserve">8.) </w:t>
            </w:r>
            <w:r>
              <w:rPr>
                <w:b/>
                <w:color w:val="000080"/>
                <w:lang w:val="sr-Latn-CS"/>
              </w:rPr>
              <w:t>Interventno angažovanje inženjera / inženjer sat / 8-18[h] / ponedeljak-petak</w:t>
            </w:r>
          </w:p>
        </w:tc>
        <w:tc>
          <w:tcPr>
            <w:tcW w:w="992" w:type="dxa"/>
            <w:shd w:val="clear" w:color="auto" w:fill="auto"/>
            <w:vAlign w:val="center"/>
          </w:tcPr>
          <w:p w14:paraId="1D852726"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183B98E6" w14:textId="77777777" w:rsidR="00807EF5" w:rsidRPr="00395FD7" w:rsidRDefault="00807EF5" w:rsidP="00925C99">
            <w:pPr>
              <w:jc w:val="right"/>
              <w:rPr>
                <w:b/>
                <w:color w:val="000080"/>
                <w:lang w:val="sr-Latn-CS"/>
              </w:rPr>
            </w:pPr>
          </w:p>
        </w:tc>
      </w:tr>
      <w:tr w:rsidR="00807EF5" w:rsidRPr="006208A9" w14:paraId="695855C5" w14:textId="77777777" w:rsidTr="00807EF5">
        <w:trPr>
          <w:trHeight w:hRule="exact" w:val="511"/>
        </w:trPr>
        <w:tc>
          <w:tcPr>
            <w:tcW w:w="8222" w:type="dxa"/>
            <w:shd w:val="clear" w:color="auto" w:fill="auto"/>
            <w:vAlign w:val="center"/>
          </w:tcPr>
          <w:p w14:paraId="6D778ED4" w14:textId="77777777" w:rsidR="00807EF5" w:rsidRDefault="00807EF5" w:rsidP="00925C99">
            <w:pPr>
              <w:snapToGrid w:val="0"/>
              <w:ind w:left="170"/>
              <w:rPr>
                <w:b/>
                <w:color w:val="000080"/>
                <w:lang w:val="sr-Latn-CS"/>
              </w:rPr>
            </w:pPr>
            <w:r>
              <w:rPr>
                <w:b/>
                <w:color w:val="000080"/>
                <w:vertAlign w:val="superscript"/>
                <w:lang w:val="sr-Latn-CS"/>
              </w:rPr>
              <w:t xml:space="preserve">9.) </w:t>
            </w:r>
            <w:r>
              <w:rPr>
                <w:b/>
                <w:color w:val="000080"/>
                <w:lang w:val="sr-Latn-CS"/>
              </w:rPr>
              <w:t>Interventno angažovanje inženjera / inženjer sat / 18-8[h] / ponedeljak-petak</w:t>
            </w:r>
          </w:p>
        </w:tc>
        <w:tc>
          <w:tcPr>
            <w:tcW w:w="992" w:type="dxa"/>
            <w:shd w:val="clear" w:color="auto" w:fill="auto"/>
            <w:vAlign w:val="center"/>
          </w:tcPr>
          <w:p w14:paraId="1EAF5454"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4742D0FD" w14:textId="77777777" w:rsidR="00807EF5" w:rsidRPr="00395FD7" w:rsidRDefault="00807EF5" w:rsidP="00925C99">
            <w:pPr>
              <w:jc w:val="right"/>
              <w:rPr>
                <w:b/>
                <w:color w:val="000080"/>
                <w:lang w:val="sr-Latn-CS"/>
              </w:rPr>
            </w:pPr>
          </w:p>
        </w:tc>
      </w:tr>
      <w:tr w:rsidR="00807EF5" w:rsidRPr="006208A9" w14:paraId="3619A569" w14:textId="77777777" w:rsidTr="00807EF5">
        <w:trPr>
          <w:trHeight w:hRule="exact" w:val="789"/>
        </w:trPr>
        <w:tc>
          <w:tcPr>
            <w:tcW w:w="8222" w:type="dxa"/>
            <w:shd w:val="clear" w:color="auto" w:fill="auto"/>
            <w:vAlign w:val="center"/>
          </w:tcPr>
          <w:p w14:paraId="7CDF5AED" w14:textId="77777777" w:rsidR="00807EF5" w:rsidRDefault="00807EF5" w:rsidP="00925C99">
            <w:pPr>
              <w:snapToGrid w:val="0"/>
              <w:ind w:left="170"/>
              <w:rPr>
                <w:b/>
                <w:color w:val="000080"/>
                <w:lang w:val="sr-Latn-CS"/>
              </w:rPr>
            </w:pPr>
            <w:r>
              <w:rPr>
                <w:b/>
                <w:color w:val="000080"/>
                <w:vertAlign w:val="superscript"/>
                <w:lang w:val="sr-Latn-CS"/>
              </w:rPr>
              <w:t xml:space="preserve">10.) </w:t>
            </w:r>
            <w:r>
              <w:rPr>
                <w:b/>
                <w:color w:val="000080"/>
                <w:lang w:val="sr-Latn-CS"/>
              </w:rPr>
              <w:t>Interventno angažovanje inženjera / inženjer sat / 18-8[h] / vikend, verski ili državni praznik</w:t>
            </w:r>
          </w:p>
        </w:tc>
        <w:tc>
          <w:tcPr>
            <w:tcW w:w="992" w:type="dxa"/>
            <w:shd w:val="clear" w:color="auto" w:fill="auto"/>
            <w:vAlign w:val="center"/>
          </w:tcPr>
          <w:p w14:paraId="1FB039AD"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46A153D3" w14:textId="77777777" w:rsidR="00807EF5" w:rsidRPr="00395FD7" w:rsidRDefault="00807EF5" w:rsidP="00925C99">
            <w:pPr>
              <w:jc w:val="right"/>
              <w:rPr>
                <w:b/>
                <w:color w:val="000080"/>
                <w:lang w:val="sr-Latn-CS"/>
              </w:rPr>
            </w:pPr>
          </w:p>
        </w:tc>
      </w:tr>
      <w:tr w:rsidR="00807EF5" w:rsidRPr="006208A9" w14:paraId="24CDACB8" w14:textId="77777777" w:rsidTr="00925C99">
        <w:trPr>
          <w:trHeight w:hRule="exact" w:val="312"/>
        </w:trPr>
        <w:tc>
          <w:tcPr>
            <w:tcW w:w="8222" w:type="dxa"/>
            <w:shd w:val="clear" w:color="auto" w:fill="auto"/>
            <w:vAlign w:val="center"/>
          </w:tcPr>
          <w:p w14:paraId="10EB8C3B" w14:textId="77777777" w:rsidR="00807EF5" w:rsidRDefault="00807EF5" w:rsidP="00925C99">
            <w:pPr>
              <w:snapToGrid w:val="0"/>
              <w:ind w:left="170"/>
              <w:rPr>
                <w:b/>
                <w:color w:val="000080"/>
                <w:lang w:val="sr-Latn-CS"/>
              </w:rPr>
            </w:pPr>
          </w:p>
        </w:tc>
        <w:tc>
          <w:tcPr>
            <w:tcW w:w="992" w:type="dxa"/>
            <w:shd w:val="clear" w:color="auto" w:fill="auto"/>
            <w:vAlign w:val="center"/>
          </w:tcPr>
          <w:p w14:paraId="376F7A2B" w14:textId="77777777" w:rsidR="00807EF5" w:rsidRPr="00395FD7" w:rsidRDefault="00807EF5" w:rsidP="00925C99">
            <w:pPr>
              <w:snapToGrid w:val="0"/>
              <w:jc w:val="center"/>
              <w:rPr>
                <w:b/>
                <w:color w:val="000080"/>
                <w:lang w:val="sr-Latn-CS"/>
              </w:rPr>
            </w:pPr>
          </w:p>
        </w:tc>
        <w:tc>
          <w:tcPr>
            <w:tcW w:w="936" w:type="dxa"/>
            <w:shd w:val="clear" w:color="auto" w:fill="auto"/>
            <w:vAlign w:val="center"/>
          </w:tcPr>
          <w:p w14:paraId="4AAE8914" w14:textId="77777777" w:rsidR="00807EF5" w:rsidRPr="00395FD7" w:rsidRDefault="00807EF5" w:rsidP="00925C99">
            <w:pPr>
              <w:jc w:val="right"/>
              <w:rPr>
                <w:b/>
                <w:color w:val="000080"/>
                <w:lang w:val="sr-Latn-CS"/>
              </w:rPr>
            </w:pPr>
          </w:p>
        </w:tc>
      </w:tr>
      <w:tr w:rsidR="00807EF5" w:rsidRPr="006208A9" w14:paraId="4C335831" w14:textId="77777777" w:rsidTr="00807EF5">
        <w:trPr>
          <w:trHeight w:hRule="exact" w:val="575"/>
        </w:trPr>
        <w:tc>
          <w:tcPr>
            <w:tcW w:w="8222" w:type="dxa"/>
            <w:shd w:val="clear" w:color="auto" w:fill="auto"/>
            <w:vAlign w:val="center"/>
          </w:tcPr>
          <w:p w14:paraId="0167CA44" w14:textId="77777777" w:rsidR="00807EF5" w:rsidRPr="00395FD7" w:rsidRDefault="00807EF5" w:rsidP="00925C99">
            <w:pPr>
              <w:snapToGrid w:val="0"/>
              <w:ind w:left="170"/>
              <w:rPr>
                <w:b/>
                <w:color w:val="000080"/>
                <w:lang w:val="sr-Latn-CS"/>
              </w:rPr>
            </w:pPr>
          </w:p>
        </w:tc>
        <w:tc>
          <w:tcPr>
            <w:tcW w:w="992" w:type="dxa"/>
            <w:shd w:val="clear" w:color="auto" w:fill="auto"/>
            <w:vAlign w:val="center"/>
          </w:tcPr>
          <w:p w14:paraId="05C747C2" w14:textId="77777777" w:rsidR="00807EF5" w:rsidRPr="00395FD7" w:rsidRDefault="00807EF5" w:rsidP="00925C99">
            <w:pPr>
              <w:snapToGrid w:val="0"/>
              <w:jc w:val="center"/>
              <w:rPr>
                <w:b/>
                <w:i/>
                <w:color w:val="000080"/>
                <w:lang w:val="sr-Latn-CS"/>
              </w:rPr>
            </w:pPr>
            <w:r w:rsidRPr="00395FD7">
              <w:rPr>
                <w:b/>
                <w:i/>
                <w:color w:val="000080"/>
                <w:lang w:val="sr-Latn-CS"/>
              </w:rPr>
              <w:t>Ukupno</w:t>
            </w:r>
          </w:p>
        </w:tc>
        <w:tc>
          <w:tcPr>
            <w:tcW w:w="936" w:type="dxa"/>
            <w:shd w:val="clear" w:color="auto" w:fill="auto"/>
            <w:vAlign w:val="center"/>
          </w:tcPr>
          <w:p w14:paraId="491881AB" w14:textId="77777777" w:rsidR="00807EF5" w:rsidRPr="00395FD7" w:rsidRDefault="00807EF5" w:rsidP="00925C99">
            <w:pPr>
              <w:jc w:val="right"/>
              <w:rPr>
                <w:b/>
                <w:color w:val="000080"/>
                <w:lang w:val="sr-Latn-CS"/>
              </w:rPr>
            </w:pPr>
          </w:p>
        </w:tc>
      </w:tr>
    </w:tbl>
    <w:p w14:paraId="68CB2CEF"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lastRenderedPageBreak/>
        <w:t>1.)</w:t>
      </w:r>
      <w:r>
        <w:rPr>
          <w:b/>
          <w:i/>
          <w:iCs/>
          <w:color w:val="000080"/>
          <w:lang w:val="sr-Latn-CS"/>
        </w:rPr>
        <w:t>Dato u ponudi/osnovna cena</w:t>
      </w:r>
    </w:p>
    <w:p w14:paraId="5587C48F"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2.)</w:t>
      </w:r>
      <w:r w:rsidRPr="00837501">
        <w:rPr>
          <w:b/>
          <w:i/>
          <w:iCs/>
          <w:color w:val="000080"/>
          <w:lang w:val="sr-Latn-CS"/>
        </w:rPr>
        <w:t xml:space="preserve"> </w:t>
      </w:r>
      <w:r>
        <w:rPr>
          <w:b/>
          <w:i/>
          <w:iCs/>
          <w:color w:val="000080"/>
          <w:lang w:val="sr-Latn-CS"/>
        </w:rPr>
        <w:t>Dato u ponudi/osnovna cena</w:t>
      </w:r>
    </w:p>
    <w:p w14:paraId="548C85D4"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 xml:space="preserve">3.) </w:t>
      </w:r>
      <w:r>
        <w:rPr>
          <w:b/>
          <w:i/>
          <w:iCs/>
          <w:color w:val="000080"/>
          <w:lang w:val="sr-Latn-CS"/>
        </w:rPr>
        <w:t>Umanjenje 5[%] po inženjer danu</w:t>
      </w:r>
    </w:p>
    <w:p w14:paraId="2DF6F4BA"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4.)</w:t>
      </w:r>
      <w:r w:rsidRPr="00B03FF5">
        <w:rPr>
          <w:b/>
          <w:i/>
          <w:iCs/>
          <w:color w:val="000080"/>
          <w:lang w:val="sr-Latn-CS"/>
        </w:rPr>
        <w:t xml:space="preserve"> </w:t>
      </w:r>
      <w:r>
        <w:rPr>
          <w:b/>
          <w:i/>
          <w:iCs/>
          <w:color w:val="000080"/>
          <w:lang w:val="sr-Latn-CS"/>
        </w:rPr>
        <w:t>Umanjenje 10[%] po inženjer danu</w:t>
      </w:r>
    </w:p>
    <w:p w14:paraId="76174DD2"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5.)</w:t>
      </w:r>
      <w:r>
        <w:rPr>
          <w:b/>
          <w:i/>
          <w:iCs/>
          <w:color w:val="000080"/>
          <w:lang w:val="sr-Latn-CS"/>
        </w:rPr>
        <w:t xml:space="preserve"> Uvećano 10[%] po inženjer satu</w:t>
      </w:r>
    </w:p>
    <w:p w14:paraId="771171B7"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 xml:space="preserve">6.) </w:t>
      </w:r>
      <w:r>
        <w:rPr>
          <w:b/>
          <w:i/>
          <w:iCs/>
          <w:color w:val="000080"/>
          <w:lang w:val="sr-Latn-CS"/>
        </w:rPr>
        <w:t>Uvećano 50[%] po inženjer satu</w:t>
      </w:r>
    </w:p>
    <w:p w14:paraId="73446034"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7.)</w:t>
      </w:r>
      <w:r>
        <w:rPr>
          <w:b/>
          <w:i/>
          <w:iCs/>
          <w:color w:val="000080"/>
          <w:lang w:val="sr-Latn-CS"/>
        </w:rPr>
        <w:t xml:space="preserve"> Dato u ponudi/osnovna cena</w:t>
      </w:r>
    </w:p>
    <w:p w14:paraId="212BAC4B"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 xml:space="preserve">8.) </w:t>
      </w:r>
      <w:r>
        <w:rPr>
          <w:b/>
          <w:i/>
          <w:iCs/>
          <w:color w:val="000080"/>
          <w:lang w:val="sr-Latn-CS"/>
        </w:rPr>
        <w:t>Uvećanje 25[%] po inženjer satu</w:t>
      </w:r>
    </w:p>
    <w:p w14:paraId="237D8766" w14:textId="77777777" w:rsidR="00807EF5" w:rsidRDefault="00807EF5" w:rsidP="00807EF5">
      <w:pPr>
        <w:tabs>
          <w:tab w:val="left" w:pos="6946"/>
          <w:tab w:val="left" w:pos="7513"/>
        </w:tabs>
        <w:spacing w:before="200"/>
        <w:rPr>
          <w:b/>
          <w:i/>
          <w:iCs/>
          <w:color w:val="000080"/>
          <w:lang w:val="sr-Latn-CS"/>
        </w:rPr>
      </w:pPr>
      <w:r>
        <w:rPr>
          <w:b/>
          <w:i/>
          <w:iCs/>
          <w:color w:val="000080"/>
          <w:vertAlign w:val="superscript"/>
          <w:lang w:val="sr-Latn-CS"/>
        </w:rPr>
        <w:t>9.)</w:t>
      </w:r>
      <w:r w:rsidRPr="00B03FF5">
        <w:rPr>
          <w:b/>
          <w:i/>
          <w:iCs/>
          <w:color w:val="000080"/>
          <w:lang w:val="sr-Latn-CS"/>
        </w:rPr>
        <w:t xml:space="preserve"> </w:t>
      </w:r>
      <w:r>
        <w:rPr>
          <w:b/>
          <w:i/>
          <w:iCs/>
          <w:color w:val="000080"/>
          <w:lang w:val="sr-Latn-CS"/>
        </w:rPr>
        <w:t>Uvećanje 50[%] po inženjer satu</w:t>
      </w:r>
    </w:p>
    <w:p w14:paraId="21C018D7" w14:textId="77777777" w:rsidR="00807EF5" w:rsidRPr="00B03FF5" w:rsidRDefault="00807EF5" w:rsidP="00807EF5">
      <w:pPr>
        <w:tabs>
          <w:tab w:val="left" w:pos="6946"/>
          <w:tab w:val="left" w:pos="7513"/>
        </w:tabs>
        <w:spacing w:before="200"/>
        <w:rPr>
          <w:b/>
          <w:i/>
          <w:iCs/>
          <w:color w:val="000080"/>
          <w:lang w:val="sr-Latn-CS"/>
        </w:rPr>
      </w:pPr>
      <w:r>
        <w:rPr>
          <w:b/>
          <w:i/>
          <w:iCs/>
          <w:color w:val="000080"/>
          <w:vertAlign w:val="superscript"/>
          <w:lang w:val="sr-Latn-CS"/>
        </w:rPr>
        <w:t>10.)</w:t>
      </w:r>
      <w:r w:rsidRPr="00C87740">
        <w:rPr>
          <w:b/>
          <w:i/>
          <w:iCs/>
          <w:color w:val="000080"/>
          <w:lang w:val="sr-Latn-CS"/>
        </w:rPr>
        <w:t xml:space="preserve"> </w:t>
      </w:r>
      <w:r>
        <w:rPr>
          <w:b/>
          <w:i/>
          <w:iCs/>
          <w:color w:val="000080"/>
          <w:lang w:val="sr-Latn-CS"/>
        </w:rPr>
        <w:t>Uvećanje 50[%] po inženjer satu</w:t>
      </w:r>
    </w:p>
    <w:p w14:paraId="6185C034" w14:textId="77777777" w:rsidR="00807EF5" w:rsidRPr="00DA50BA" w:rsidRDefault="00807EF5" w:rsidP="00807EF5">
      <w:pPr>
        <w:tabs>
          <w:tab w:val="left" w:pos="6946"/>
          <w:tab w:val="left" w:pos="7513"/>
        </w:tabs>
        <w:spacing w:before="200"/>
        <w:rPr>
          <w:b/>
          <w:color w:val="000080"/>
          <w:lang w:val="sr-Latn-CS"/>
        </w:rPr>
      </w:pPr>
      <w:r w:rsidRPr="00DA50BA">
        <w:rPr>
          <w:b/>
          <w:iCs/>
          <w:color w:val="000080"/>
          <w:lang w:val="sr-Latn-CS"/>
        </w:rPr>
        <w:t>Lice za praćenje realizacije (potpis):</w:t>
      </w:r>
      <w:r w:rsidRPr="00960A40">
        <w:rPr>
          <w:b/>
          <w:iCs/>
          <w:color w:val="000080"/>
          <w:lang w:val="sr-Latn-CS"/>
        </w:rPr>
        <w:t xml:space="preserve"> </w:t>
      </w:r>
      <w:r>
        <w:rPr>
          <w:b/>
          <w:i/>
          <w:color w:val="000080"/>
          <w:lang w:val="sr-Latn-CS"/>
        </w:rPr>
        <w:tab/>
      </w:r>
      <w:r>
        <w:rPr>
          <w:b/>
          <w:i/>
          <w:color w:val="000080"/>
          <w:lang w:val="sr-Latn-CS"/>
        </w:rPr>
        <w:tab/>
      </w:r>
      <w:r w:rsidRPr="00DA50BA">
        <w:rPr>
          <w:b/>
          <w:iCs/>
          <w:color w:val="000080"/>
          <w:lang w:val="sr-Latn-CS"/>
        </w:rPr>
        <w:t>Datum:</w:t>
      </w:r>
      <w:r w:rsidRPr="00DA50BA">
        <w:rPr>
          <w:iCs/>
          <w:color w:val="000080"/>
          <w:lang w:val="sr-Latn-CS"/>
        </w:rPr>
        <w:t xml:space="preserve"> </w:t>
      </w:r>
    </w:p>
    <w:p w14:paraId="09D04136" w14:textId="77777777" w:rsidR="00807EF5" w:rsidRPr="00807EF5" w:rsidRDefault="00807EF5" w:rsidP="00A87F6A">
      <w:pPr>
        <w:rPr>
          <w:rFonts w:cs="Arial"/>
          <w:b/>
          <w:lang w:val="sr-Latn-CS"/>
        </w:rPr>
      </w:pPr>
    </w:p>
    <w:p w14:paraId="156273EF" w14:textId="77777777" w:rsidR="00807EF5" w:rsidRDefault="00807EF5" w:rsidP="00A87F6A">
      <w:pPr>
        <w:rPr>
          <w:rFonts w:cs="Arial"/>
          <w:b/>
          <w:lang w:val="hr-HR"/>
        </w:rPr>
      </w:pPr>
    </w:p>
    <w:p w14:paraId="2082F881" w14:textId="77777777" w:rsidR="00807EF5" w:rsidRDefault="00807EF5" w:rsidP="00A87F6A">
      <w:pPr>
        <w:rPr>
          <w:rFonts w:cs="Arial"/>
          <w:b/>
          <w:lang w:val="hr-HR"/>
        </w:rPr>
      </w:pPr>
    </w:p>
    <w:p w14:paraId="2828CCCD" w14:textId="77777777" w:rsidR="00807EF5" w:rsidRDefault="00807EF5" w:rsidP="00A87F6A">
      <w:pPr>
        <w:rPr>
          <w:rFonts w:cs="Arial"/>
          <w:b/>
          <w:lang w:val="hr-HR"/>
        </w:rPr>
      </w:pPr>
    </w:p>
    <w:p w14:paraId="40459C41" w14:textId="77777777" w:rsidR="00807EF5" w:rsidRDefault="00807EF5" w:rsidP="00A87F6A">
      <w:pPr>
        <w:rPr>
          <w:rFonts w:cs="Arial"/>
          <w:b/>
          <w:lang w:val="hr-HR"/>
        </w:rPr>
      </w:pPr>
    </w:p>
    <w:p w14:paraId="498843E7" w14:textId="77777777" w:rsidR="00807EF5" w:rsidRDefault="00807EF5" w:rsidP="00A87F6A">
      <w:pPr>
        <w:rPr>
          <w:rFonts w:cs="Arial"/>
          <w:b/>
          <w:lang w:val="hr-HR"/>
        </w:rPr>
      </w:pPr>
    </w:p>
    <w:p w14:paraId="56EF0E15" w14:textId="77777777" w:rsidR="00807EF5" w:rsidRDefault="00807EF5" w:rsidP="00A87F6A">
      <w:pPr>
        <w:rPr>
          <w:rFonts w:cs="Arial"/>
          <w:b/>
          <w:lang w:val="hr-HR"/>
        </w:rPr>
      </w:pPr>
    </w:p>
    <w:p w14:paraId="2BFC189E" w14:textId="77777777" w:rsidR="00807EF5" w:rsidRDefault="00807EF5" w:rsidP="00A87F6A">
      <w:pPr>
        <w:rPr>
          <w:rFonts w:cs="Arial"/>
          <w:b/>
          <w:lang w:val="hr-HR"/>
        </w:rPr>
      </w:pPr>
    </w:p>
    <w:p w14:paraId="014928D7" w14:textId="77777777" w:rsidR="00807EF5" w:rsidRDefault="00807EF5" w:rsidP="00A87F6A">
      <w:pPr>
        <w:rPr>
          <w:rFonts w:cs="Arial"/>
          <w:b/>
          <w:lang w:val="hr-HR"/>
        </w:rPr>
      </w:pPr>
    </w:p>
    <w:p w14:paraId="6EB05F7F" w14:textId="77777777" w:rsidR="00807EF5" w:rsidRDefault="00807EF5" w:rsidP="00A87F6A">
      <w:pPr>
        <w:rPr>
          <w:rFonts w:cs="Arial"/>
          <w:b/>
          <w:lang w:val="hr-HR"/>
        </w:rPr>
      </w:pPr>
    </w:p>
    <w:p w14:paraId="7F4C8F75" w14:textId="77777777" w:rsidR="00807EF5" w:rsidRDefault="00807EF5" w:rsidP="00A87F6A">
      <w:pPr>
        <w:rPr>
          <w:rFonts w:cs="Arial"/>
          <w:b/>
          <w:lang w:val="hr-HR"/>
        </w:rPr>
      </w:pPr>
    </w:p>
    <w:p w14:paraId="37287EB4" w14:textId="77777777" w:rsidR="00807EF5" w:rsidRDefault="00807EF5" w:rsidP="00A87F6A">
      <w:pPr>
        <w:rPr>
          <w:rFonts w:cs="Arial"/>
          <w:b/>
          <w:lang w:val="hr-HR"/>
        </w:rPr>
      </w:pPr>
    </w:p>
    <w:p w14:paraId="27919B54" w14:textId="77777777" w:rsidR="00807EF5" w:rsidRDefault="00807EF5" w:rsidP="00A87F6A">
      <w:pPr>
        <w:rPr>
          <w:rFonts w:cs="Arial"/>
          <w:b/>
          <w:lang w:val="hr-HR"/>
        </w:rPr>
      </w:pPr>
    </w:p>
    <w:p w14:paraId="1800BA7D" w14:textId="77777777" w:rsidR="00807EF5" w:rsidRDefault="00807EF5" w:rsidP="00A87F6A">
      <w:pPr>
        <w:rPr>
          <w:rFonts w:cs="Arial"/>
          <w:b/>
          <w:lang w:val="hr-HR"/>
        </w:rPr>
      </w:pPr>
    </w:p>
    <w:p w14:paraId="6EFF0022" w14:textId="77777777" w:rsidR="00807EF5" w:rsidRDefault="00807EF5" w:rsidP="00A87F6A">
      <w:pPr>
        <w:rPr>
          <w:rFonts w:cs="Arial"/>
          <w:b/>
          <w:lang w:val="hr-HR"/>
        </w:rPr>
      </w:pPr>
    </w:p>
    <w:p w14:paraId="47B5176E" w14:textId="77777777" w:rsidR="00807EF5" w:rsidRDefault="00807EF5" w:rsidP="00A87F6A">
      <w:pPr>
        <w:rPr>
          <w:rFonts w:cs="Arial"/>
          <w:b/>
          <w:lang w:val="hr-HR"/>
        </w:rPr>
      </w:pPr>
    </w:p>
    <w:p w14:paraId="0950B334" w14:textId="77777777" w:rsidR="00807EF5" w:rsidRDefault="00807EF5" w:rsidP="00A87F6A">
      <w:pPr>
        <w:rPr>
          <w:rFonts w:cs="Arial"/>
          <w:b/>
          <w:lang w:val="hr-HR"/>
        </w:rPr>
      </w:pPr>
    </w:p>
    <w:p w14:paraId="77F77601" w14:textId="77777777" w:rsidR="00807EF5" w:rsidRDefault="00807EF5" w:rsidP="00A87F6A">
      <w:pPr>
        <w:rPr>
          <w:rFonts w:cs="Arial"/>
          <w:b/>
          <w:lang w:val="hr-HR"/>
        </w:rPr>
      </w:pPr>
    </w:p>
    <w:p w14:paraId="6B76F354" w14:textId="77777777" w:rsidR="00807EF5" w:rsidRDefault="00807EF5" w:rsidP="00A87F6A">
      <w:pPr>
        <w:rPr>
          <w:rFonts w:cs="Arial"/>
          <w:b/>
          <w:lang w:val="hr-HR"/>
        </w:rPr>
      </w:pPr>
    </w:p>
    <w:p w14:paraId="4D61DE2B" w14:textId="77777777" w:rsidR="00807EF5" w:rsidRDefault="00807EF5" w:rsidP="00A87F6A">
      <w:pPr>
        <w:rPr>
          <w:rFonts w:cs="Arial"/>
          <w:b/>
          <w:lang w:val="hr-HR"/>
        </w:rPr>
      </w:pPr>
    </w:p>
    <w:p w14:paraId="3E94ECD1" w14:textId="77777777" w:rsidR="00807EF5" w:rsidRDefault="00807EF5" w:rsidP="00A87F6A">
      <w:pPr>
        <w:rPr>
          <w:rFonts w:cs="Arial"/>
          <w:b/>
          <w:lang w:val="hr-HR"/>
        </w:rPr>
      </w:pPr>
    </w:p>
    <w:p w14:paraId="724DD58E" w14:textId="77777777" w:rsidR="00807EF5" w:rsidRDefault="00807EF5" w:rsidP="00A87F6A">
      <w:pPr>
        <w:rPr>
          <w:rFonts w:cs="Arial"/>
          <w:b/>
          <w:lang w:val="hr-HR"/>
        </w:rPr>
      </w:pPr>
    </w:p>
    <w:p w14:paraId="2F069B4D" w14:textId="77777777" w:rsidR="00807EF5" w:rsidRDefault="00807EF5" w:rsidP="00A87F6A">
      <w:pPr>
        <w:rPr>
          <w:rFonts w:cs="Arial"/>
          <w:b/>
          <w:lang w:val="hr-HR"/>
        </w:rPr>
      </w:pPr>
    </w:p>
    <w:p w14:paraId="2B80B669" w14:textId="77777777" w:rsidR="00807EF5" w:rsidRDefault="00807EF5" w:rsidP="00A87F6A">
      <w:pPr>
        <w:rPr>
          <w:rFonts w:cs="Arial"/>
          <w:b/>
          <w:lang w:val="hr-HR"/>
        </w:rPr>
      </w:pPr>
    </w:p>
    <w:p w14:paraId="03E2A108" w14:textId="77777777" w:rsidR="00807EF5" w:rsidRPr="00C66705" w:rsidRDefault="00807EF5" w:rsidP="00A87F6A">
      <w:pPr>
        <w:rPr>
          <w:rFonts w:cs="Arial"/>
          <w:b/>
          <w:lang w:val="hr-HR"/>
        </w:rPr>
      </w:pPr>
    </w:p>
    <w:p w14:paraId="4B5B1BFD" w14:textId="014D8D5C" w:rsidR="00B84D94" w:rsidRPr="00B84D94" w:rsidRDefault="00FE16BE" w:rsidP="00B84D94">
      <w:pPr>
        <w:pStyle w:val="Heading10"/>
        <w:ind w:left="0" w:firstLine="0"/>
        <w:jc w:val="both"/>
        <w:rPr>
          <w:rFonts w:cs="Arial"/>
          <w:lang w:val="sr-Cyrl-RS"/>
        </w:rPr>
      </w:pPr>
      <w:bookmarkStart w:id="19" w:name="_Toc442559884"/>
      <w:r w:rsidRPr="00E941EA">
        <w:rPr>
          <w:rFonts w:cs="Arial"/>
          <w:lang w:val="sr-Cyrl-RS"/>
        </w:rPr>
        <w:t>3.2 Рок извршења услуга</w:t>
      </w:r>
    </w:p>
    <w:p w14:paraId="49089597" w14:textId="0356AB7A" w:rsidR="00B84D94" w:rsidRDefault="00B84D94" w:rsidP="00FE16BE">
      <w:pPr>
        <w:rPr>
          <w:rFonts w:cs="Arial"/>
          <w:b/>
          <w:lang w:val="sr-Latn-RS"/>
        </w:rPr>
      </w:pPr>
      <w:r>
        <w:rPr>
          <w:rFonts w:cs="Arial"/>
          <w:lang w:val="sr-Cyrl-RS"/>
        </w:rPr>
        <w:t xml:space="preserve">Рок извршења услуге је </w:t>
      </w:r>
      <w:r w:rsidR="00C66705">
        <w:rPr>
          <w:rFonts w:cs="Arial"/>
          <w:lang w:val="sr-Cyrl-RS"/>
        </w:rPr>
        <w:t xml:space="preserve">по позиву Наручиоца у року </w:t>
      </w:r>
      <w:r>
        <w:rPr>
          <w:rFonts w:cs="Arial"/>
          <w:lang w:val="sr-Cyrl-RS"/>
        </w:rPr>
        <w:t xml:space="preserve">до </w:t>
      </w:r>
      <w:r>
        <w:rPr>
          <w:rFonts w:cs="Arial"/>
          <w:lang w:val="sr-Latn-RS"/>
        </w:rPr>
        <w:t>1</w:t>
      </w:r>
      <w:r w:rsidR="00C66705">
        <w:rPr>
          <w:rFonts w:cs="Arial"/>
          <w:lang w:val="sr-Cyrl-RS"/>
        </w:rPr>
        <w:t>2</w:t>
      </w:r>
      <w:r>
        <w:rPr>
          <w:rFonts w:cs="Arial"/>
          <w:lang w:val="sr-Cyrl-RS"/>
        </w:rPr>
        <w:t xml:space="preserve"> месеци од дана ступања уговора на снагу. Пружалац услуге је дужан да се одазов</w:t>
      </w:r>
      <w:r w:rsidR="00085010">
        <w:rPr>
          <w:rFonts w:cs="Arial"/>
          <w:lang w:val="sr-Cyrl-RS"/>
        </w:rPr>
        <w:t xml:space="preserve">е позиву Наручиоца </w:t>
      </w:r>
      <w:r w:rsidR="00C66705">
        <w:rPr>
          <w:rFonts w:cs="Arial"/>
          <w:lang w:val="sr-Cyrl-RS"/>
        </w:rPr>
        <w:t>у року не дужем од 2 сата</w:t>
      </w:r>
      <w:r w:rsidR="00085010">
        <w:rPr>
          <w:rFonts w:cs="Arial"/>
          <w:lang w:val="sr-Cyrl-RS"/>
        </w:rPr>
        <w:t>.</w:t>
      </w:r>
      <w:r w:rsidRPr="00C6106C">
        <w:rPr>
          <w:rFonts w:cs="Arial"/>
          <w:b/>
          <w:lang w:val="sr-Latn-RS"/>
        </w:rPr>
        <w:t xml:space="preserve"> </w:t>
      </w:r>
    </w:p>
    <w:p w14:paraId="6ADCCD7C" w14:textId="695FA189" w:rsidR="00FE16BE" w:rsidRPr="00C6106C" w:rsidRDefault="00FE16BE" w:rsidP="00FE16BE">
      <w:pPr>
        <w:rPr>
          <w:rFonts w:cs="Arial"/>
          <w:b/>
          <w:lang w:val="sr-Cyrl-RS"/>
        </w:rPr>
      </w:pPr>
      <w:r w:rsidRPr="00C6106C">
        <w:rPr>
          <w:rFonts w:cs="Arial"/>
          <w:b/>
          <w:lang w:val="sr-Latn-RS"/>
        </w:rPr>
        <w:t>3.</w:t>
      </w:r>
      <w:r w:rsidRPr="00C6106C">
        <w:rPr>
          <w:rFonts w:cs="Arial"/>
          <w:b/>
          <w:lang w:val="sr-Cyrl-RS"/>
        </w:rPr>
        <w:t>3</w:t>
      </w:r>
      <w:r w:rsidRPr="00C6106C">
        <w:rPr>
          <w:rFonts w:cs="Arial"/>
          <w:b/>
          <w:lang w:val="sr-Latn-RS"/>
        </w:rPr>
        <w:t>. Me</w:t>
      </w:r>
      <w:r w:rsidRPr="00C6106C">
        <w:rPr>
          <w:rFonts w:cs="Arial"/>
          <w:b/>
          <w:lang w:val="sr-Cyrl-RS"/>
        </w:rPr>
        <w:t>сто извршења</w:t>
      </w:r>
    </w:p>
    <w:p w14:paraId="33C3FD9E" w14:textId="2EFD1481" w:rsidR="00FE16BE" w:rsidRDefault="00085010" w:rsidP="00FE16BE">
      <w:pPr>
        <w:spacing w:before="0"/>
        <w:rPr>
          <w:rFonts w:cs="Arial"/>
          <w:lang w:val="sr-Latn-RS" w:eastAsia="zh-CN"/>
        </w:rPr>
      </w:pPr>
      <w:r>
        <w:rPr>
          <w:rFonts w:cs="Arial"/>
          <w:lang w:val="ru-RU" w:eastAsia="zh-CN"/>
        </w:rPr>
        <w:t>ЈП ЕПС- Огранак ТЕ Костолац</w:t>
      </w:r>
      <w:r w:rsidR="00C66705">
        <w:rPr>
          <w:rFonts w:cs="Arial"/>
          <w:lang w:val="ru-RU" w:eastAsia="zh-CN"/>
        </w:rPr>
        <w:t xml:space="preserve"> и локација Пружаоца услуга</w:t>
      </w:r>
    </w:p>
    <w:p w14:paraId="171685FC" w14:textId="77777777" w:rsidR="00B84D94" w:rsidRDefault="00B84D94" w:rsidP="00B84D94">
      <w:pPr>
        <w:pStyle w:val="Heading10"/>
        <w:ind w:left="0" w:firstLine="0"/>
        <w:jc w:val="both"/>
        <w:rPr>
          <w:rFonts w:cs="Arial"/>
        </w:rPr>
      </w:pPr>
      <w:r>
        <w:rPr>
          <w:rFonts w:cs="Arial"/>
          <w:lang w:val="ru-RU"/>
        </w:rPr>
        <w:t xml:space="preserve">3.4. </w:t>
      </w:r>
      <w:r>
        <w:rPr>
          <w:rFonts w:cs="Arial"/>
        </w:rPr>
        <w:t>Квалитативни и квантитативни пријем</w:t>
      </w:r>
    </w:p>
    <w:p w14:paraId="561EDC8D" w14:textId="77777777" w:rsidR="00B84D94" w:rsidRDefault="00B84D94" w:rsidP="00B84D94">
      <w:pPr>
        <w:rPr>
          <w:rFonts w:cs="Arial"/>
          <w:lang w:val="ru-RU"/>
        </w:rPr>
      </w:pPr>
      <w:r>
        <w:rPr>
          <w:rFonts w:cs="Arial"/>
          <w:lang w:val="ru-RU"/>
        </w:rPr>
        <w:t xml:space="preserve">Понуђач  се обавезује да услугу из </w:t>
      </w:r>
      <w:r>
        <w:rPr>
          <w:rFonts w:cs="Arial"/>
          <w:lang w:val="sr-Cyrl-CS"/>
        </w:rPr>
        <w:t xml:space="preserve">предмета јавне набавке </w:t>
      </w:r>
      <w:r>
        <w:rPr>
          <w:rFonts w:cs="Arial"/>
          <w:lang w:val="ru-RU"/>
        </w:rPr>
        <w:t>изврши у свему под условима из конкурсне документације и прихваћене понуде.</w:t>
      </w:r>
    </w:p>
    <w:p w14:paraId="78FFFC6A" w14:textId="77777777" w:rsidR="00B84D94" w:rsidRDefault="00B84D94" w:rsidP="00B84D94">
      <w:pPr>
        <w:rPr>
          <w:rFonts w:cs="Arial"/>
          <w:lang w:val="ru-RU"/>
        </w:rPr>
      </w:pPr>
      <w:r>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F835DA1" w14:textId="77777777" w:rsidR="00B84D94" w:rsidRDefault="00B84D94" w:rsidP="00B84D94">
      <w:pPr>
        <w:rPr>
          <w:rFonts w:cs="Arial"/>
          <w:lang w:val="ru-RU"/>
        </w:rPr>
      </w:pPr>
      <w:r>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3DABAB5A" w14:textId="77777777" w:rsidR="00B84D94" w:rsidRDefault="00B84D94" w:rsidP="00B84D94">
      <w:pPr>
        <w:rPr>
          <w:rFonts w:cs="Arial"/>
          <w:lang w:val="ru-RU"/>
        </w:rPr>
      </w:pPr>
      <w:r>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7DD96891" w14:textId="77777777" w:rsidR="00B84D94" w:rsidRDefault="00B84D94" w:rsidP="00B84D94">
      <w:pPr>
        <w:rPr>
          <w:rFonts w:cs="Arial"/>
          <w:lang w:val="sr-Cyrl-CS"/>
        </w:rPr>
      </w:pPr>
      <w:r>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88D90D1" w14:textId="77777777" w:rsidR="00B84D94" w:rsidRDefault="00B84D94" w:rsidP="00B84D94">
      <w:pPr>
        <w:spacing w:before="0"/>
        <w:rPr>
          <w:rFonts w:cs="Arial"/>
          <w:b/>
          <w:i/>
          <w:lang w:val="ru-RU" w:eastAsia="zh-CN"/>
        </w:rPr>
      </w:pPr>
    </w:p>
    <w:p w14:paraId="09F96B6F" w14:textId="77777777" w:rsidR="00B84D94" w:rsidRDefault="00B84D94" w:rsidP="00B84D94">
      <w:pPr>
        <w:spacing w:before="0"/>
        <w:rPr>
          <w:rFonts w:cs="Arial"/>
          <w:b/>
          <w:lang w:val="ru-RU" w:eastAsia="zh-CN"/>
        </w:rPr>
      </w:pPr>
      <w:r>
        <w:rPr>
          <w:rFonts w:cs="Arial"/>
          <w:b/>
          <w:lang w:val="ru-RU" w:eastAsia="zh-CN"/>
        </w:rPr>
        <w:t>3.5 Гарантни период</w:t>
      </w:r>
    </w:p>
    <w:p w14:paraId="409B3C11" w14:textId="3E0860A5" w:rsidR="00B84D94" w:rsidRDefault="00B84D94" w:rsidP="00B84D94">
      <w:pPr>
        <w:rPr>
          <w:rFonts w:cs="Arial"/>
          <w:lang w:val="ru-RU" w:eastAsia="zh-CN"/>
        </w:rPr>
      </w:pPr>
      <w:r>
        <w:rPr>
          <w:rFonts w:cs="Arial"/>
          <w:lang w:val="ru-RU" w:eastAsia="zh-CN"/>
        </w:rPr>
        <w:t>Гаранти период за извршене услуге износи минимум 12 месеци од квалитативног и квантитативног пријема услуге.</w:t>
      </w:r>
    </w:p>
    <w:p w14:paraId="67D51BFC" w14:textId="77777777" w:rsidR="00B84D94" w:rsidRDefault="00B84D94" w:rsidP="00FE16BE">
      <w:pPr>
        <w:spacing w:before="0"/>
        <w:rPr>
          <w:rFonts w:cs="Arial"/>
          <w:i/>
          <w:lang w:val="sr-Latn-CS" w:eastAsia="zh-CN"/>
        </w:rPr>
      </w:pPr>
    </w:p>
    <w:p w14:paraId="28485CF1" w14:textId="77777777" w:rsidR="00807EF5" w:rsidRDefault="00807EF5" w:rsidP="00FE16BE">
      <w:pPr>
        <w:spacing w:before="0"/>
        <w:rPr>
          <w:rFonts w:cs="Arial"/>
          <w:i/>
          <w:lang w:val="sr-Latn-CS" w:eastAsia="zh-CN"/>
        </w:rPr>
      </w:pPr>
    </w:p>
    <w:p w14:paraId="135ECB27" w14:textId="77777777" w:rsidR="00807EF5" w:rsidRDefault="00807EF5" w:rsidP="00FE16BE">
      <w:pPr>
        <w:spacing w:before="0"/>
        <w:rPr>
          <w:rFonts w:cs="Arial"/>
          <w:i/>
          <w:lang w:val="sr-Latn-CS" w:eastAsia="zh-CN"/>
        </w:rPr>
      </w:pPr>
    </w:p>
    <w:p w14:paraId="36A465EB" w14:textId="77777777" w:rsidR="00807EF5" w:rsidRDefault="00807EF5" w:rsidP="00FE16BE">
      <w:pPr>
        <w:spacing w:before="0"/>
        <w:rPr>
          <w:rFonts w:cs="Arial"/>
          <w:i/>
          <w:lang w:val="sr-Latn-CS" w:eastAsia="zh-CN"/>
        </w:rPr>
      </w:pPr>
    </w:p>
    <w:p w14:paraId="5BE6BE8A" w14:textId="77777777" w:rsidR="00807EF5" w:rsidRDefault="00807EF5" w:rsidP="00FE16BE">
      <w:pPr>
        <w:spacing w:before="0"/>
        <w:rPr>
          <w:rFonts w:cs="Arial"/>
          <w:i/>
          <w:lang w:val="sr-Latn-CS" w:eastAsia="zh-CN"/>
        </w:rPr>
      </w:pPr>
    </w:p>
    <w:p w14:paraId="3E2889A0" w14:textId="77777777" w:rsidR="00807EF5" w:rsidRDefault="00807EF5" w:rsidP="00FE16BE">
      <w:pPr>
        <w:spacing w:before="0"/>
        <w:rPr>
          <w:rFonts w:cs="Arial"/>
          <w:i/>
          <w:lang w:val="sr-Latn-CS" w:eastAsia="zh-CN"/>
        </w:rPr>
      </w:pPr>
    </w:p>
    <w:p w14:paraId="3434A2A1" w14:textId="77777777" w:rsidR="00807EF5" w:rsidRDefault="00807EF5" w:rsidP="00FE16BE">
      <w:pPr>
        <w:spacing w:before="0"/>
        <w:rPr>
          <w:rFonts w:cs="Arial"/>
          <w:i/>
          <w:lang w:val="sr-Latn-CS" w:eastAsia="zh-CN"/>
        </w:rPr>
      </w:pPr>
    </w:p>
    <w:p w14:paraId="624FDCB8" w14:textId="77777777" w:rsidR="00807EF5" w:rsidRDefault="00807EF5" w:rsidP="00FE16BE">
      <w:pPr>
        <w:spacing w:before="0"/>
        <w:rPr>
          <w:rFonts w:cs="Arial"/>
          <w:i/>
          <w:lang w:val="sr-Latn-CS" w:eastAsia="zh-CN"/>
        </w:rPr>
      </w:pPr>
    </w:p>
    <w:p w14:paraId="2CD35DB4" w14:textId="77777777" w:rsidR="00807EF5" w:rsidRDefault="00807EF5" w:rsidP="00FE16BE">
      <w:pPr>
        <w:spacing w:before="0"/>
        <w:rPr>
          <w:rFonts w:cs="Arial"/>
          <w:i/>
          <w:lang w:val="sr-Latn-CS" w:eastAsia="zh-CN"/>
        </w:rPr>
      </w:pPr>
    </w:p>
    <w:p w14:paraId="43BE9A95" w14:textId="77777777" w:rsidR="00807EF5" w:rsidRDefault="00807EF5" w:rsidP="00FE16BE">
      <w:pPr>
        <w:spacing w:before="0"/>
        <w:rPr>
          <w:rFonts w:cs="Arial"/>
          <w:i/>
          <w:lang w:val="sr-Latn-CS" w:eastAsia="zh-CN"/>
        </w:rPr>
      </w:pPr>
    </w:p>
    <w:p w14:paraId="023D17F4" w14:textId="77777777" w:rsidR="00807EF5" w:rsidRDefault="00807EF5" w:rsidP="00FE16BE">
      <w:pPr>
        <w:spacing w:before="0"/>
        <w:rPr>
          <w:rFonts w:cs="Arial"/>
          <w:i/>
          <w:lang w:val="sr-Latn-CS" w:eastAsia="zh-CN"/>
        </w:rPr>
      </w:pPr>
    </w:p>
    <w:p w14:paraId="7CCCAC9A" w14:textId="77777777" w:rsidR="00807EF5" w:rsidRDefault="00807EF5" w:rsidP="00FE16BE">
      <w:pPr>
        <w:spacing w:before="0"/>
        <w:rPr>
          <w:rFonts w:cs="Arial"/>
          <w:i/>
          <w:lang w:val="sr-Latn-CS" w:eastAsia="zh-CN"/>
        </w:rPr>
      </w:pPr>
    </w:p>
    <w:p w14:paraId="53067C4B" w14:textId="77777777" w:rsidR="00807EF5" w:rsidRDefault="00807EF5" w:rsidP="00FE16BE">
      <w:pPr>
        <w:spacing w:before="0"/>
        <w:rPr>
          <w:rFonts w:cs="Arial"/>
          <w:i/>
          <w:lang w:val="sr-Latn-CS" w:eastAsia="zh-CN"/>
        </w:rPr>
      </w:pPr>
    </w:p>
    <w:p w14:paraId="3ADB2CD4" w14:textId="77777777" w:rsidR="00807EF5" w:rsidRDefault="00807EF5" w:rsidP="00FE16BE">
      <w:pPr>
        <w:spacing w:before="0"/>
        <w:rPr>
          <w:rFonts w:cs="Arial"/>
          <w:i/>
          <w:lang w:val="sr-Latn-CS" w:eastAsia="zh-CN"/>
        </w:rPr>
      </w:pPr>
    </w:p>
    <w:p w14:paraId="055383DB" w14:textId="77777777" w:rsidR="00807EF5" w:rsidRDefault="00807EF5" w:rsidP="00FE16BE">
      <w:pPr>
        <w:spacing w:before="0"/>
        <w:rPr>
          <w:rFonts w:cs="Arial"/>
          <w:i/>
          <w:lang w:val="sr-Latn-CS" w:eastAsia="zh-CN"/>
        </w:rPr>
      </w:pPr>
    </w:p>
    <w:p w14:paraId="6FF61CEE" w14:textId="77777777" w:rsidR="00807EF5" w:rsidRDefault="00807EF5" w:rsidP="00FE16BE">
      <w:pPr>
        <w:spacing w:before="0"/>
        <w:rPr>
          <w:rFonts w:cs="Arial"/>
          <w:i/>
          <w:lang w:val="sr-Latn-CS" w:eastAsia="zh-CN"/>
        </w:rPr>
      </w:pPr>
    </w:p>
    <w:p w14:paraId="4FC0D564" w14:textId="77777777" w:rsidR="00807EF5" w:rsidRDefault="00807EF5" w:rsidP="00FE16BE">
      <w:pPr>
        <w:spacing w:before="0"/>
        <w:rPr>
          <w:rFonts w:cs="Arial"/>
          <w:i/>
          <w:lang w:val="sr-Latn-CS" w:eastAsia="zh-CN"/>
        </w:rPr>
      </w:pPr>
    </w:p>
    <w:p w14:paraId="33C72BC7" w14:textId="77777777" w:rsidR="00807EF5" w:rsidRDefault="00807EF5" w:rsidP="00FE16BE">
      <w:pPr>
        <w:spacing w:before="0"/>
        <w:rPr>
          <w:rFonts w:cs="Arial"/>
          <w:i/>
          <w:lang w:val="sr-Latn-CS" w:eastAsia="zh-CN"/>
        </w:rPr>
      </w:pPr>
    </w:p>
    <w:p w14:paraId="7AE751F2" w14:textId="77777777" w:rsidR="00807EF5" w:rsidRDefault="00807EF5" w:rsidP="00FE16BE">
      <w:pPr>
        <w:spacing w:before="0"/>
        <w:rPr>
          <w:rFonts w:cs="Arial"/>
          <w:i/>
          <w:lang w:val="sr-Latn-CS" w:eastAsia="zh-CN"/>
        </w:rPr>
      </w:pPr>
    </w:p>
    <w:p w14:paraId="173FBD42" w14:textId="77777777" w:rsidR="00807EF5" w:rsidRDefault="00807EF5" w:rsidP="00FE16BE">
      <w:pPr>
        <w:spacing w:before="0"/>
        <w:rPr>
          <w:rFonts w:cs="Arial"/>
          <w:i/>
          <w:lang w:val="sr-Latn-CS" w:eastAsia="zh-CN"/>
        </w:rPr>
      </w:pPr>
    </w:p>
    <w:p w14:paraId="034C48B3" w14:textId="77777777" w:rsidR="00807EF5" w:rsidRDefault="00807EF5" w:rsidP="00FE16BE">
      <w:pPr>
        <w:spacing w:before="0"/>
        <w:rPr>
          <w:rFonts w:cs="Arial"/>
          <w:i/>
          <w:lang w:val="sr-Latn-CS" w:eastAsia="zh-CN"/>
        </w:rPr>
      </w:pPr>
    </w:p>
    <w:p w14:paraId="48467864" w14:textId="77777777" w:rsidR="00FE16BE" w:rsidRDefault="00FE16BE" w:rsidP="00FE16BE">
      <w:pPr>
        <w:spacing w:before="0"/>
        <w:rPr>
          <w:rFonts w:cs="Arial"/>
          <w:i/>
          <w:lang w:val="sr-Latn-CS" w:eastAsia="zh-CN"/>
        </w:rPr>
      </w:pPr>
    </w:p>
    <w:p w14:paraId="5A6C5965" w14:textId="00BD3BC1" w:rsidR="00FE4A70" w:rsidRPr="00584F85" w:rsidRDefault="00FE4A70" w:rsidP="004F5FD8">
      <w:pPr>
        <w:pStyle w:val="Heading10"/>
        <w:numPr>
          <w:ilvl w:val="0"/>
          <w:numId w:val="60"/>
        </w:numPr>
        <w:jc w:val="both"/>
        <w:rPr>
          <w:rFonts w:cs="Arial"/>
          <w:lang w:val="sr-Cyrl-RS"/>
        </w:rPr>
      </w:pPr>
      <w:r w:rsidRPr="00584F85">
        <w:rPr>
          <w:rFonts w:cs="Arial"/>
          <w:lang w:val="sr-Cyrl-RS"/>
        </w:rPr>
        <w:lastRenderedPageBreak/>
        <w:t xml:space="preserve"> </w:t>
      </w:r>
      <w:r w:rsidR="00C2367F" w:rsidRPr="00584F85">
        <w:rPr>
          <w:rFonts w:cs="Arial"/>
          <w:lang w:val="sr-Cyrl-RS"/>
        </w:rPr>
        <w:t>УСЛОВИ ЗА</w:t>
      </w:r>
      <w:r w:rsidRPr="00584F85">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E567C" w:rsidRPr="00584F85" w14:paraId="45F4C527" w14:textId="77777777" w:rsidTr="00103A95">
        <w:trPr>
          <w:trHeight w:val="524"/>
          <w:jc w:val="center"/>
        </w:trPr>
        <w:tc>
          <w:tcPr>
            <w:tcW w:w="729" w:type="dxa"/>
            <w:vAlign w:val="center"/>
          </w:tcPr>
          <w:p w14:paraId="09AE7114" w14:textId="77777777" w:rsidR="00FE4A70" w:rsidRPr="00584F85" w:rsidRDefault="00FE4A70" w:rsidP="00103A95">
            <w:pPr>
              <w:jc w:val="center"/>
              <w:rPr>
                <w:rFonts w:cs="Arial"/>
                <w:b/>
              </w:rPr>
            </w:pPr>
            <w:r w:rsidRPr="00584F85">
              <w:rPr>
                <w:rFonts w:cs="Arial"/>
                <w:b/>
              </w:rPr>
              <w:t>Ред. бр.</w:t>
            </w:r>
          </w:p>
        </w:tc>
        <w:tc>
          <w:tcPr>
            <w:tcW w:w="8430" w:type="dxa"/>
            <w:vAlign w:val="center"/>
          </w:tcPr>
          <w:p w14:paraId="0434C9A3" w14:textId="77777777" w:rsidR="00FE4A70" w:rsidRPr="00584F85" w:rsidRDefault="00FE4A70" w:rsidP="00103A95">
            <w:pPr>
              <w:ind w:right="-180"/>
              <w:jc w:val="center"/>
              <w:rPr>
                <w:rFonts w:cs="Arial"/>
                <w:b/>
                <w:lang w:val="ru-RU"/>
              </w:rPr>
            </w:pPr>
            <w:r w:rsidRPr="00584F85">
              <w:rPr>
                <w:rFonts w:cs="Arial"/>
                <w:b/>
                <w:lang w:val="ru-RU"/>
              </w:rPr>
              <w:t xml:space="preserve">4.1  ОБАВЕЗНИ УСЛОВИ </w:t>
            </w:r>
          </w:p>
          <w:p w14:paraId="78281C9F" w14:textId="77777777" w:rsidR="00FE4A70" w:rsidRPr="00584F85" w:rsidRDefault="00FE4A70" w:rsidP="00103A95">
            <w:pPr>
              <w:jc w:val="center"/>
              <w:rPr>
                <w:rFonts w:cs="Arial"/>
                <w:b/>
                <w:lang w:val="sr-Cyrl-RS"/>
              </w:rPr>
            </w:pPr>
            <w:r w:rsidRPr="00584F85">
              <w:rPr>
                <w:rFonts w:cs="Arial"/>
                <w:b/>
                <w:lang w:val="ru-RU"/>
              </w:rPr>
              <w:t xml:space="preserve">ЗА УЧЕШЋЕ У ПОСТУПКУ ЈАВНЕ НАБАВКЕ ИЗ ЧЛАНА 75. </w:t>
            </w:r>
            <w:r w:rsidRPr="00584F85">
              <w:rPr>
                <w:rFonts w:cs="Arial"/>
                <w:b/>
              </w:rPr>
              <w:t>З</w:t>
            </w:r>
            <w:r w:rsidRPr="00584F85">
              <w:rPr>
                <w:rFonts w:cs="Arial"/>
                <w:b/>
                <w:lang w:val="sr-Cyrl-RS"/>
              </w:rPr>
              <w:t>АКОНА</w:t>
            </w:r>
          </w:p>
          <w:p w14:paraId="35DEF89F" w14:textId="77777777" w:rsidR="00FE4A70" w:rsidRPr="00584F85" w:rsidRDefault="00FE4A70" w:rsidP="00103A95">
            <w:pPr>
              <w:jc w:val="center"/>
              <w:rPr>
                <w:rFonts w:cs="Arial"/>
                <w:b/>
              </w:rPr>
            </w:pPr>
          </w:p>
        </w:tc>
      </w:tr>
      <w:tr w:rsidR="002E567C" w:rsidRPr="00807EF5" w14:paraId="75C83B89" w14:textId="77777777" w:rsidTr="00103A95">
        <w:trPr>
          <w:jc w:val="center"/>
        </w:trPr>
        <w:tc>
          <w:tcPr>
            <w:tcW w:w="729" w:type="dxa"/>
            <w:vAlign w:val="center"/>
          </w:tcPr>
          <w:p w14:paraId="5A3C3764" w14:textId="77777777" w:rsidR="00FE4A70" w:rsidRPr="00584F85" w:rsidRDefault="00FE4A70" w:rsidP="00103A95">
            <w:pPr>
              <w:jc w:val="center"/>
              <w:rPr>
                <w:rFonts w:cs="Arial"/>
              </w:rPr>
            </w:pPr>
            <w:r w:rsidRPr="00584F85">
              <w:rPr>
                <w:rFonts w:cs="Arial"/>
              </w:rPr>
              <w:t>1.</w:t>
            </w:r>
          </w:p>
        </w:tc>
        <w:tc>
          <w:tcPr>
            <w:tcW w:w="8430" w:type="dxa"/>
            <w:vAlign w:val="center"/>
          </w:tcPr>
          <w:p w14:paraId="5325E971"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pl-PL"/>
              </w:rPr>
              <w:t>Да је понуђач регистрован код надлежног органа, односно уписан у одговарајући регистар;</w:t>
            </w:r>
          </w:p>
          <w:p w14:paraId="7079866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 xml:space="preserve">Доказ: </w:t>
            </w:r>
          </w:p>
          <w:p w14:paraId="01258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за правно лице:</w:t>
            </w:r>
            <w:r w:rsidRPr="00584F8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предузетнике: </w:t>
            </w:r>
            <w:r w:rsidRPr="00584F85">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42E750E4"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овај доказ доставити за сваког </w:t>
            </w:r>
            <w:r w:rsidRPr="00584F85">
              <w:rPr>
                <w:rFonts w:eastAsia="Calibri" w:cs="Arial"/>
                <w:i/>
                <w:lang w:val="sr-Cyrl-CS"/>
              </w:rPr>
              <w:t>члана групе понуђача</w:t>
            </w:r>
          </w:p>
          <w:p w14:paraId="3F1723E1"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E567C" w:rsidRPr="00807EF5" w14:paraId="2682E38B" w14:textId="77777777" w:rsidTr="00103A95">
        <w:trPr>
          <w:trHeight w:val="3706"/>
          <w:jc w:val="center"/>
        </w:trPr>
        <w:tc>
          <w:tcPr>
            <w:tcW w:w="729" w:type="dxa"/>
            <w:vAlign w:val="center"/>
          </w:tcPr>
          <w:p w14:paraId="1DA0FDF1" w14:textId="77777777" w:rsidR="00FE4A70" w:rsidRPr="00584F85" w:rsidRDefault="00FE4A70" w:rsidP="00103A95">
            <w:pPr>
              <w:jc w:val="center"/>
              <w:rPr>
                <w:rFonts w:cs="Arial"/>
              </w:rPr>
            </w:pPr>
            <w:r w:rsidRPr="00584F85">
              <w:rPr>
                <w:rFonts w:cs="Arial"/>
              </w:rPr>
              <w:t>2.</w:t>
            </w:r>
          </w:p>
        </w:tc>
        <w:tc>
          <w:tcPr>
            <w:tcW w:w="8430" w:type="dxa"/>
            <w:vAlign w:val="center"/>
          </w:tcPr>
          <w:p w14:paraId="443AD41A"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1938B953" w14:textId="77777777" w:rsidR="00FE4A70" w:rsidRPr="00584F85" w:rsidRDefault="00FE4A70" w:rsidP="00103A95">
            <w:pPr>
              <w:autoSpaceDE w:val="0"/>
              <w:autoSpaceDN w:val="0"/>
              <w:adjustRightInd w:val="0"/>
              <w:rPr>
                <w:rFonts w:cs="Arial"/>
                <w:b/>
                <w:u w:val="single"/>
                <w:lang w:val="ru-RU"/>
              </w:rPr>
            </w:pPr>
            <w:r w:rsidRPr="00584F85">
              <w:rPr>
                <w:rFonts w:eastAsia="Calibri" w:cs="Arial"/>
                <w:lang w:val="ru-RU"/>
              </w:rPr>
              <w:t xml:space="preserve">- </w:t>
            </w:r>
            <w:r w:rsidRPr="00584F85">
              <w:rPr>
                <w:rFonts w:eastAsia="Calibri" w:cs="Arial"/>
                <w:b/>
                <w:lang w:val="ru-RU"/>
              </w:rPr>
              <w:t>за правно лице:</w:t>
            </w:r>
          </w:p>
          <w:p w14:paraId="302A5C4D" w14:textId="77777777" w:rsidR="00FE4A70" w:rsidRPr="00584F85" w:rsidRDefault="00FE4A70" w:rsidP="00103A95">
            <w:pPr>
              <w:rPr>
                <w:rFonts w:cs="Arial"/>
                <w:lang w:val="ru-RU"/>
              </w:rPr>
            </w:pPr>
            <w:r w:rsidRPr="00584F85">
              <w:rPr>
                <w:rFonts w:cs="Arial"/>
                <w:lang w:val="ru-RU"/>
              </w:rPr>
              <w:t>1) ЗА ЗАКОНСКОГ ЗАСТУПНИКА</w:t>
            </w:r>
            <w:r w:rsidRPr="00584F85">
              <w:rPr>
                <w:rFonts w:cs="Arial"/>
                <w:b/>
                <w:lang w:val="ru-RU"/>
              </w:rPr>
              <w:t xml:space="preserve"> – </w:t>
            </w:r>
            <w:r w:rsidRPr="00584F85">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584F85" w:rsidRDefault="00FE4A70" w:rsidP="00103A95">
            <w:pPr>
              <w:rPr>
                <w:rFonts w:cs="Arial"/>
                <w:lang w:val="ru-RU"/>
              </w:rPr>
            </w:pPr>
            <w:r w:rsidRPr="00584F8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84F85">
                <w:rPr>
                  <w:rStyle w:val="Hyperlink"/>
                  <w:rFonts w:cs="Arial"/>
                  <w:color w:val="auto"/>
                </w:rPr>
                <w:t>http</w:t>
              </w:r>
              <w:r w:rsidRPr="00584F85">
                <w:rPr>
                  <w:rStyle w:val="Hyperlink"/>
                  <w:rFonts w:cs="Arial"/>
                  <w:color w:val="auto"/>
                  <w:lang w:val="ru-RU"/>
                </w:rPr>
                <w:t>://</w:t>
              </w:r>
              <w:r w:rsidRPr="00584F85">
                <w:rPr>
                  <w:rStyle w:val="Hyperlink"/>
                  <w:rFonts w:cs="Arial"/>
                  <w:color w:val="auto"/>
                </w:rPr>
                <w:t>www</w:t>
              </w:r>
              <w:r w:rsidRPr="00584F85">
                <w:rPr>
                  <w:rStyle w:val="Hyperlink"/>
                  <w:rFonts w:cs="Arial"/>
                  <w:color w:val="auto"/>
                  <w:lang w:val="ru-RU"/>
                </w:rPr>
                <w:t>.</w:t>
              </w:r>
              <w:r w:rsidRPr="00584F85">
                <w:rPr>
                  <w:rStyle w:val="Hyperlink"/>
                  <w:rFonts w:cs="Arial"/>
                  <w:color w:val="auto"/>
                </w:rPr>
                <w:t>bg</w:t>
              </w:r>
              <w:r w:rsidRPr="00584F85">
                <w:rPr>
                  <w:rStyle w:val="Hyperlink"/>
                  <w:rFonts w:cs="Arial"/>
                  <w:color w:val="auto"/>
                  <w:lang w:val="ru-RU"/>
                </w:rPr>
                <w:t>.</w:t>
              </w:r>
              <w:r w:rsidRPr="00584F85">
                <w:rPr>
                  <w:rStyle w:val="Hyperlink"/>
                  <w:rFonts w:cs="Arial"/>
                  <w:color w:val="auto"/>
                </w:rPr>
                <w:t>vi</w:t>
              </w:r>
              <w:r w:rsidRPr="00584F85">
                <w:rPr>
                  <w:rStyle w:val="Hyperlink"/>
                  <w:rFonts w:cs="Arial"/>
                  <w:color w:val="auto"/>
                  <w:lang w:val="ru-RU"/>
                </w:rPr>
                <w:t>.</w:t>
              </w:r>
              <w:r w:rsidRPr="00584F85">
                <w:rPr>
                  <w:rStyle w:val="Hyperlink"/>
                  <w:rFonts w:cs="Arial"/>
                  <w:color w:val="auto"/>
                </w:rPr>
                <w:t>sud</w:t>
              </w:r>
              <w:r w:rsidRPr="00584F85">
                <w:rPr>
                  <w:rStyle w:val="Hyperlink"/>
                  <w:rFonts w:cs="Arial"/>
                  <w:color w:val="auto"/>
                  <w:lang w:val="ru-RU"/>
                </w:rPr>
                <w:t>.</w:t>
              </w:r>
              <w:r w:rsidRPr="00584F85">
                <w:rPr>
                  <w:rStyle w:val="Hyperlink"/>
                  <w:rFonts w:cs="Arial"/>
                  <w:color w:val="auto"/>
                </w:rPr>
                <w:t>rs</w:t>
              </w:r>
              <w:r w:rsidRPr="00584F85">
                <w:rPr>
                  <w:rStyle w:val="Hyperlink"/>
                  <w:rFonts w:cs="Arial"/>
                  <w:color w:val="auto"/>
                  <w:lang w:val="ru-RU"/>
                </w:rPr>
                <w:t>/</w:t>
              </w:r>
              <w:r w:rsidRPr="00584F85">
                <w:rPr>
                  <w:rStyle w:val="Hyperlink"/>
                  <w:rFonts w:cs="Arial"/>
                  <w:color w:val="auto"/>
                </w:rPr>
                <w:t>lt</w:t>
              </w:r>
              <w:r w:rsidRPr="00584F85">
                <w:rPr>
                  <w:rStyle w:val="Hyperlink"/>
                  <w:rFonts w:cs="Arial"/>
                  <w:color w:val="auto"/>
                  <w:lang w:val="ru-RU"/>
                </w:rPr>
                <w:t>/</w:t>
              </w:r>
              <w:r w:rsidRPr="00584F85">
                <w:rPr>
                  <w:rStyle w:val="Hyperlink"/>
                  <w:rFonts w:cs="Arial"/>
                  <w:color w:val="auto"/>
                </w:rPr>
                <w:t>articles</w:t>
              </w:r>
              <w:r w:rsidRPr="00584F85">
                <w:rPr>
                  <w:rStyle w:val="Hyperlink"/>
                  <w:rFonts w:cs="Arial"/>
                  <w:color w:val="auto"/>
                  <w:lang w:val="ru-RU"/>
                </w:rPr>
                <w:t>/</w:t>
              </w:r>
              <w:r w:rsidRPr="00584F85">
                <w:rPr>
                  <w:rStyle w:val="Hyperlink"/>
                  <w:rFonts w:cs="Arial"/>
                  <w:color w:val="auto"/>
                </w:rPr>
                <w:t>o</w:t>
              </w:r>
              <w:r w:rsidRPr="00584F85">
                <w:rPr>
                  <w:rStyle w:val="Hyperlink"/>
                  <w:rFonts w:cs="Arial"/>
                  <w:color w:val="auto"/>
                  <w:lang w:val="ru-RU"/>
                </w:rPr>
                <w:t>-</w:t>
              </w:r>
              <w:r w:rsidRPr="00584F85">
                <w:rPr>
                  <w:rStyle w:val="Hyperlink"/>
                  <w:rFonts w:cs="Arial"/>
                  <w:color w:val="auto"/>
                </w:rPr>
                <w:t>visem</w:t>
              </w:r>
              <w:r w:rsidRPr="00584F85">
                <w:rPr>
                  <w:rStyle w:val="Hyperlink"/>
                  <w:rFonts w:cs="Arial"/>
                  <w:color w:val="auto"/>
                  <w:lang w:val="ru-RU"/>
                </w:rPr>
                <w:t>-</w:t>
              </w:r>
              <w:r w:rsidRPr="00584F85">
                <w:rPr>
                  <w:rStyle w:val="Hyperlink"/>
                  <w:rFonts w:cs="Arial"/>
                  <w:color w:val="auto"/>
                </w:rPr>
                <w:t>sudu</w:t>
              </w:r>
              <w:r w:rsidRPr="00584F85">
                <w:rPr>
                  <w:rStyle w:val="Hyperlink"/>
                  <w:rFonts w:cs="Arial"/>
                  <w:color w:val="auto"/>
                  <w:lang w:val="ru-RU"/>
                </w:rPr>
                <w:t>/</w:t>
              </w:r>
              <w:r w:rsidRPr="00584F85">
                <w:rPr>
                  <w:rStyle w:val="Hyperlink"/>
                  <w:rFonts w:cs="Arial"/>
                  <w:color w:val="auto"/>
                </w:rPr>
                <w:t>obavestenje</w:t>
              </w:r>
              <w:r w:rsidRPr="00584F85">
                <w:rPr>
                  <w:rStyle w:val="Hyperlink"/>
                  <w:rFonts w:cs="Arial"/>
                  <w:color w:val="auto"/>
                  <w:lang w:val="ru-RU"/>
                </w:rPr>
                <w:t>-</w:t>
              </w:r>
              <w:r w:rsidRPr="00584F85">
                <w:rPr>
                  <w:rStyle w:val="Hyperlink"/>
                  <w:rFonts w:cs="Arial"/>
                  <w:color w:val="auto"/>
                </w:rPr>
                <w:t>ke</w:t>
              </w:r>
              <w:r w:rsidRPr="00584F85">
                <w:rPr>
                  <w:rStyle w:val="Hyperlink"/>
                  <w:rFonts w:cs="Arial"/>
                  <w:color w:val="auto"/>
                  <w:lang w:val="ru-RU"/>
                </w:rPr>
                <w:t>-</w:t>
              </w:r>
              <w:r w:rsidRPr="00584F85">
                <w:rPr>
                  <w:rStyle w:val="Hyperlink"/>
                  <w:rFonts w:cs="Arial"/>
                  <w:color w:val="auto"/>
                </w:rPr>
                <w:t>za</w:t>
              </w:r>
              <w:r w:rsidRPr="00584F85">
                <w:rPr>
                  <w:rStyle w:val="Hyperlink"/>
                  <w:rFonts w:cs="Arial"/>
                  <w:color w:val="auto"/>
                  <w:lang w:val="ru-RU"/>
                </w:rPr>
                <w:t>-</w:t>
              </w:r>
              <w:r w:rsidRPr="00584F85">
                <w:rPr>
                  <w:rStyle w:val="Hyperlink"/>
                  <w:rFonts w:cs="Arial"/>
                  <w:color w:val="auto"/>
                </w:rPr>
                <w:t>pravna</w:t>
              </w:r>
              <w:r w:rsidRPr="00584F85">
                <w:rPr>
                  <w:rStyle w:val="Hyperlink"/>
                  <w:rFonts w:cs="Arial"/>
                  <w:color w:val="auto"/>
                  <w:lang w:val="ru-RU"/>
                </w:rPr>
                <w:t>-</w:t>
              </w:r>
              <w:r w:rsidRPr="00584F85">
                <w:rPr>
                  <w:rStyle w:val="Hyperlink"/>
                  <w:rFonts w:cs="Arial"/>
                  <w:color w:val="auto"/>
                </w:rPr>
                <w:t>lica</w:t>
              </w:r>
              <w:r w:rsidRPr="00584F85">
                <w:rPr>
                  <w:rStyle w:val="Hyperlink"/>
                  <w:rFonts w:cs="Arial"/>
                  <w:color w:val="auto"/>
                  <w:lang w:val="ru-RU"/>
                </w:rPr>
                <w:t>.</w:t>
              </w:r>
              <w:r w:rsidRPr="00584F85">
                <w:rPr>
                  <w:rStyle w:val="Hyperlink"/>
                  <w:rFonts w:cs="Arial"/>
                  <w:color w:val="auto"/>
                </w:rPr>
                <w:t>html</w:t>
              </w:r>
            </w:hyperlink>
          </w:p>
          <w:p w14:paraId="4B1C44ED" w14:textId="77777777" w:rsidR="00FE4A70" w:rsidRPr="00584F85" w:rsidRDefault="00FE4A70" w:rsidP="00103A95">
            <w:pPr>
              <w:rPr>
                <w:rFonts w:cs="Arial"/>
                <w:lang w:val="ru-RU"/>
              </w:rPr>
            </w:pPr>
            <w:r w:rsidRPr="00584F85">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584F85" w:rsidRDefault="00FE4A70" w:rsidP="00103A95">
            <w:pPr>
              <w:rPr>
                <w:rFonts w:cs="Arial"/>
                <w:lang w:val="ru-RU"/>
              </w:rPr>
            </w:pPr>
            <w:r w:rsidRPr="00584F85">
              <w:rPr>
                <w:rFonts w:cs="Arial"/>
                <w:i/>
                <w:lang w:val="ru-RU"/>
              </w:rPr>
              <w:t>Посебна напомена:</w:t>
            </w:r>
            <w:r w:rsidRPr="00584F85">
              <w:rPr>
                <w:rFonts w:cs="Arial"/>
                <w:lang w:val="ru-RU"/>
              </w:rPr>
              <w:t xml:space="preserve"> Уколико уверење </w:t>
            </w:r>
            <w:r w:rsidRPr="00584F85">
              <w:rPr>
                <w:rFonts w:cs="Arial"/>
                <w:lang w:val="sr-Cyrl-CS"/>
              </w:rPr>
              <w:t>О</w:t>
            </w:r>
            <w:r w:rsidRPr="00584F8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4F85">
              <w:rPr>
                <w:rFonts w:cs="Arial"/>
                <w:u w:val="single"/>
                <w:lang w:val="ru-RU"/>
              </w:rPr>
              <w:t>и</w:t>
            </w:r>
            <w:r w:rsidRPr="00584F85">
              <w:rPr>
                <w:rFonts w:cs="Arial"/>
                <w:lang w:val="ru-RU"/>
              </w:rPr>
              <w:t xml:space="preserve"> </w:t>
            </w:r>
            <w:r w:rsidRPr="00584F85">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584F85" w:rsidRDefault="00FE4A70" w:rsidP="00103A95">
            <w:pPr>
              <w:rPr>
                <w:rFonts w:cs="Arial"/>
                <w:lang w:val="ru-RU"/>
              </w:rPr>
            </w:pPr>
            <w:r w:rsidRPr="00584F85">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2E96478A"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ове доказе доставити за сваког </w:t>
            </w:r>
            <w:r w:rsidRPr="00584F85">
              <w:rPr>
                <w:rFonts w:eastAsia="Calibri" w:cs="Arial"/>
                <w:i/>
                <w:lang w:val="sr-Cyrl-CS"/>
              </w:rPr>
              <w:t>члана групе понуђача</w:t>
            </w:r>
          </w:p>
          <w:p w14:paraId="55285695"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ове доказе доставити и за </w:t>
            </w:r>
            <w:r w:rsidRPr="00584F85">
              <w:rPr>
                <w:rFonts w:eastAsia="Calibri" w:cs="Arial"/>
                <w:i/>
                <w:lang w:val="sr-Cyrl-CS"/>
              </w:rPr>
              <w:t xml:space="preserve">сваког </w:t>
            </w:r>
            <w:r w:rsidRPr="00584F85">
              <w:rPr>
                <w:rFonts w:eastAsia="Calibri" w:cs="Arial"/>
                <w:i/>
                <w:lang w:val="ru-RU"/>
              </w:rPr>
              <w:t xml:space="preserve">подизвођача </w:t>
            </w:r>
          </w:p>
          <w:p w14:paraId="078E8140" w14:textId="77777777" w:rsidR="00FE4A70" w:rsidRPr="00584F85" w:rsidRDefault="00FE4A70" w:rsidP="00103A95">
            <w:pPr>
              <w:tabs>
                <w:tab w:val="left" w:pos="680"/>
              </w:tabs>
              <w:snapToGrid w:val="0"/>
              <w:spacing w:before="0"/>
              <w:contextualSpacing/>
              <w:jc w:val="left"/>
              <w:rPr>
                <w:rFonts w:eastAsia="Calibri" w:cs="Arial"/>
                <w:lang w:val="sr-Cyrl-CS"/>
              </w:rPr>
            </w:pPr>
            <w:r w:rsidRPr="00584F85">
              <w:rPr>
                <w:rFonts w:eastAsia="Calibri" w:cs="Arial"/>
                <w:lang w:val="ru-RU"/>
              </w:rPr>
              <w:t>Ови докази не могу бити старији од два месеца пре отварања понуда.</w:t>
            </w:r>
          </w:p>
          <w:p w14:paraId="0101360B" w14:textId="77777777" w:rsidR="00FE4A70" w:rsidRPr="00584F85" w:rsidRDefault="00FE4A70" w:rsidP="00103A95">
            <w:pPr>
              <w:tabs>
                <w:tab w:val="left" w:pos="680"/>
              </w:tabs>
              <w:snapToGrid w:val="0"/>
              <w:spacing w:before="0"/>
              <w:contextualSpacing/>
              <w:jc w:val="left"/>
              <w:rPr>
                <w:rFonts w:cs="Arial"/>
                <w:lang w:val="sr-Cyrl-CS"/>
              </w:rPr>
            </w:pPr>
          </w:p>
        </w:tc>
      </w:tr>
      <w:tr w:rsidR="002E567C" w:rsidRPr="00807EF5" w14:paraId="635BD7BF" w14:textId="77777777" w:rsidTr="00103A95">
        <w:trPr>
          <w:trHeight w:val="70"/>
          <w:jc w:val="center"/>
        </w:trPr>
        <w:tc>
          <w:tcPr>
            <w:tcW w:w="729" w:type="dxa"/>
            <w:vAlign w:val="center"/>
          </w:tcPr>
          <w:p w14:paraId="06601109" w14:textId="77777777" w:rsidR="00FE4A70" w:rsidRPr="00584F85" w:rsidRDefault="00FE4A70" w:rsidP="00103A95">
            <w:pPr>
              <w:jc w:val="center"/>
              <w:rPr>
                <w:rFonts w:cs="Arial"/>
              </w:rPr>
            </w:pPr>
            <w:r w:rsidRPr="00584F85">
              <w:rPr>
                <w:rFonts w:cs="Arial"/>
              </w:rPr>
              <w:lastRenderedPageBreak/>
              <w:t>3.</w:t>
            </w:r>
          </w:p>
        </w:tc>
        <w:tc>
          <w:tcPr>
            <w:tcW w:w="8430" w:type="dxa"/>
            <w:vAlign w:val="center"/>
          </w:tcPr>
          <w:p w14:paraId="2E7A3477" w14:textId="77777777" w:rsidR="00FE4A70" w:rsidRPr="00584F85" w:rsidRDefault="00FE4A70" w:rsidP="00103A95">
            <w:pPr>
              <w:snapToGrid w:val="0"/>
              <w:rPr>
                <w:rFonts w:cs="Arial"/>
                <w:lang w:val="ru-RU"/>
              </w:rPr>
            </w:pPr>
            <w:r w:rsidRPr="00584F85">
              <w:rPr>
                <w:rFonts w:cs="Arial"/>
                <w:b/>
                <w:u w:val="single"/>
                <w:lang w:val="ru-RU"/>
              </w:rPr>
              <w:t>Услов</w:t>
            </w:r>
            <w:r w:rsidRPr="00584F85">
              <w:rPr>
                <w:rFonts w:cs="Arial"/>
                <w:u w:val="single"/>
                <w:lang w:val="ru-RU"/>
              </w:rPr>
              <w:t>:</w:t>
            </w:r>
            <w:r w:rsidRPr="00584F85">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028ABD8D" w14:textId="77777777" w:rsidR="00FE4A70" w:rsidRPr="00584F85" w:rsidRDefault="00FE4A70" w:rsidP="00103A95">
            <w:pPr>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правно лице, предузетнике и физичка лица: </w:t>
            </w:r>
          </w:p>
          <w:p w14:paraId="1F967E0A" w14:textId="77777777" w:rsidR="00FE4A70" w:rsidRPr="00584F85" w:rsidRDefault="00FE4A70" w:rsidP="00103A95">
            <w:pPr>
              <w:snapToGrid w:val="0"/>
              <w:rPr>
                <w:rFonts w:eastAsia="Calibri" w:cs="Arial"/>
                <w:lang w:val="ru-RU"/>
              </w:rPr>
            </w:pPr>
            <w:r w:rsidRPr="00584F85">
              <w:rPr>
                <w:rFonts w:eastAsia="Calibri" w:cs="Arial"/>
                <w:lang w:val="ru-RU"/>
              </w:rPr>
              <w:t xml:space="preserve">1.Уверење Пореске управе Министарства финансија да је измирио доспеле </w:t>
            </w:r>
            <w:r w:rsidRPr="00584F85">
              <w:rPr>
                <w:rFonts w:cs="Arial"/>
                <w:lang w:val="ru-RU"/>
              </w:rPr>
              <w:t xml:space="preserve">порезе и доприносе </w:t>
            </w:r>
            <w:r w:rsidRPr="00584F85">
              <w:rPr>
                <w:rFonts w:eastAsia="Calibri" w:cs="Arial"/>
                <w:u w:val="single"/>
                <w:lang w:val="ru-RU"/>
              </w:rPr>
              <w:t>и</w:t>
            </w:r>
          </w:p>
          <w:p w14:paraId="6B6DFD1E" w14:textId="77777777" w:rsidR="00FE4A70" w:rsidRPr="00584F85" w:rsidRDefault="00FE4A70" w:rsidP="00103A95">
            <w:pPr>
              <w:rPr>
                <w:rFonts w:cs="Arial"/>
                <w:lang w:val="ru-RU"/>
              </w:rPr>
            </w:pPr>
            <w:r w:rsidRPr="00584F85">
              <w:rPr>
                <w:rFonts w:eastAsia="Calibri" w:cs="Arial"/>
                <w:lang w:val="ru-RU"/>
              </w:rPr>
              <w:t>2.Уверење Управе јавних прихода локалне самоуправе (града, односно општине</w:t>
            </w:r>
            <w:r w:rsidRPr="00584F85">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584F85">
              <w:rPr>
                <w:rFonts w:eastAsia="Calibri" w:cs="Arial"/>
                <w:lang w:val="ru-RU"/>
              </w:rPr>
              <w:t xml:space="preserve">да је измирио обавезе по основу изворних локалних јавних прихода </w:t>
            </w:r>
          </w:p>
          <w:p w14:paraId="759458ED" w14:textId="77777777" w:rsidR="00FE4A70" w:rsidRPr="00584F85" w:rsidRDefault="00FE4A70" w:rsidP="00103A95">
            <w:pPr>
              <w:ind w:right="122"/>
              <w:rPr>
                <w:rFonts w:cs="Arial"/>
                <w:lang w:val="ru-RU"/>
              </w:rPr>
            </w:pPr>
            <w:r w:rsidRPr="00584F85">
              <w:rPr>
                <w:rFonts w:cs="Arial"/>
                <w:lang w:val="ru-RU"/>
              </w:rPr>
              <w:t>Напомена:</w:t>
            </w:r>
          </w:p>
          <w:p w14:paraId="5724696B"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584F85">
              <w:rPr>
                <w:rFonts w:eastAsia="TimesNewRomanPSMT" w:cs="Arial"/>
                <w:i/>
                <w:lang w:val="ru-RU"/>
              </w:rPr>
              <w:t>Уколико локална (општин</w:t>
            </w:r>
            <w:r w:rsidRPr="00584F85">
              <w:rPr>
                <w:rFonts w:eastAsia="TimesNewRomanPSMT" w:cs="Arial"/>
                <w:i/>
                <w:lang w:val="sr-Cyrl-CS"/>
              </w:rPr>
              <w:t>с</w:t>
            </w:r>
            <w:r w:rsidRPr="00584F85">
              <w:rPr>
                <w:rFonts w:eastAsia="TimesNewRomanPSMT" w:cs="Arial"/>
                <w:i/>
                <w:lang w:val="ru-RU"/>
              </w:rPr>
              <w:t>ка) управа</w:t>
            </w:r>
            <w:r w:rsidRPr="00584F85">
              <w:rPr>
                <w:rFonts w:eastAsia="TimesNewRomanPSMT" w:cs="Arial"/>
                <w:i/>
                <w:lang w:val="sr-Cyrl-CS"/>
              </w:rPr>
              <w:t xml:space="preserve"> јавних приход</w:t>
            </w:r>
            <w:r w:rsidRPr="00584F8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4F85">
              <w:rPr>
                <w:rFonts w:eastAsia="TimesNewRomanPSMT" w:cs="Arial"/>
                <w:i/>
                <w:lang w:val="sr-Cyrl-CS"/>
              </w:rPr>
              <w:t xml:space="preserve">јавних прихода </w:t>
            </w:r>
            <w:r w:rsidRPr="00584F85">
              <w:rPr>
                <w:rFonts w:eastAsia="TimesNewRomanPSMT" w:cs="Arial"/>
                <w:i/>
                <w:lang w:val="ru-RU"/>
              </w:rPr>
              <w:t xml:space="preserve">приложи и потврде </w:t>
            </w:r>
            <w:r w:rsidRPr="00584F85">
              <w:rPr>
                <w:rFonts w:eastAsia="TimesNewRomanPSMT" w:cs="Arial"/>
                <w:i/>
                <w:lang w:val="sr-Cyrl-CS"/>
              </w:rPr>
              <w:t xml:space="preserve">тих </w:t>
            </w:r>
            <w:r w:rsidRPr="00584F85">
              <w:rPr>
                <w:rFonts w:eastAsia="TimesNewRomanPSMT" w:cs="Arial"/>
                <w:i/>
                <w:lang w:val="ru-RU"/>
              </w:rPr>
              <w:t>осталих лок</w:t>
            </w:r>
            <w:r w:rsidRPr="00584F85">
              <w:rPr>
                <w:rFonts w:eastAsia="TimesNewRomanPSMT" w:cs="Arial"/>
                <w:i/>
                <w:lang w:val="sr-Cyrl-CS"/>
              </w:rPr>
              <w:t>а</w:t>
            </w:r>
            <w:r w:rsidRPr="00584F85">
              <w:rPr>
                <w:rFonts w:eastAsia="TimesNewRomanPSMT" w:cs="Arial"/>
                <w:i/>
                <w:lang w:val="ru-RU"/>
              </w:rPr>
              <w:t xml:space="preserve">лних органа/организација/установа </w:t>
            </w:r>
          </w:p>
          <w:p w14:paraId="2AED0850"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584F85">
              <w:rPr>
                <w:rFonts w:eastAsia="TimesNewRomanPSMT" w:cs="Arial"/>
                <w:i/>
                <w:lang w:val="ru-RU"/>
              </w:rPr>
              <w:t>Уколико је понуђач у поступку приватизације, уместо горе наведена два доказа, потребно је доставити у</w:t>
            </w:r>
            <w:r w:rsidRPr="00584F85">
              <w:rPr>
                <w:rFonts w:eastAsia="Calibri" w:cs="Arial"/>
                <w:i/>
                <w:lang w:val="ru-RU"/>
              </w:rPr>
              <w:t>верење Агенције за приватизацију да се налази у поступку приватизације</w:t>
            </w:r>
          </w:p>
          <w:p w14:paraId="6264A1C1" w14:textId="77777777" w:rsidR="00FE4A70" w:rsidRPr="00584F85"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584F85">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584F85" w:rsidRDefault="00FE4A70" w:rsidP="005744DE">
            <w:pPr>
              <w:numPr>
                <w:ilvl w:val="0"/>
                <w:numId w:val="16"/>
              </w:numPr>
              <w:tabs>
                <w:tab w:val="left" w:pos="680"/>
              </w:tabs>
              <w:snapToGrid w:val="0"/>
              <w:spacing w:before="0"/>
              <w:contextualSpacing/>
              <w:jc w:val="left"/>
              <w:rPr>
                <w:rFonts w:cs="Arial"/>
                <w:lang w:val="ru-RU"/>
              </w:rPr>
            </w:pPr>
            <w:r w:rsidRPr="00584F8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584F85" w:rsidRDefault="00FE4A70" w:rsidP="00103A95">
            <w:pPr>
              <w:tabs>
                <w:tab w:val="left" w:pos="680"/>
              </w:tabs>
              <w:snapToGrid w:val="0"/>
              <w:contextualSpacing/>
              <w:rPr>
                <w:rFonts w:eastAsia="Calibri" w:cs="Arial"/>
                <w:lang w:val="ru-RU"/>
              </w:rPr>
            </w:pPr>
            <w:r w:rsidRPr="00584F85">
              <w:rPr>
                <w:rFonts w:eastAsia="Calibri" w:cs="Arial"/>
                <w:lang w:val="ru-RU"/>
              </w:rPr>
              <w:t xml:space="preserve">Ови докази не могу бити старији од два месеца </w:t>
            </w:r>
            <w:r w:rsidRPr="00584F85">
              <w:rPr>
                <w:rFonts w:eastAsia="Calibri" w:cs="Arial"/>
                <w:lang w:val="sr-Cyrl-CS"/>
              </w:rPr>
              <w:t>пре</w:t>
            </w:r>
            <w:r w:rsidRPr="00584F85">
              <w:rPr>
                <w:rFonts w:eastAsia="Calibri" w:cs="Arial"/>
                <w:lang w:val="ru-RU"/>
              </w:rPr>
              <w:t xml:space="preserve"> отварања понуда.</w:t>
            </w:r>
          </w:p>
          <w:p w14:paraId="20B88F3D" w14:textId="77777777" w:rsidR="00FE4A70" w:rsidRPr="00584F85" w:rsidRDefault="00FE4A70" w:rsidP="00103A95">
            <w:pPr>
              <w:tabs>
                <w:tab w:val="left" w:pos="680"/>
              </w:tabs>
              <w:snapToGrid w:val="0"/>
              <w:contextualSpacing/>
              <w:rPr>
                <w:rFonts w:cs="Arial"/>
                <w:i/>
                <w:lang w:val="ru-RU"/>
              </w:rPr>
            </w:pPr>
          </w:p>
        </w:tc>
      </w:tr>
      <w:tr w:rsidR="002E567C" w:rsidRPr="00807EF5" w14:paraId="2FC2D577" w14:textId="77777777" w:rsidTr="00103A95">
        <w:trPr>
          <w:jc w:val="center"/>
        </w:trPr>
        <w:tc>
          <w:tcPr>
            <w:tcW w:w="729" w:type="dxa"/>
            <w:vAlign w:val="center"/>
          </w:tcPr>
          <w:p w14:paraId="5570AA41" w14:textId="77777777" w:rsidR="00FE4A70" w:rsidRPr="00584F85" w:rsidRDefault="00FE4A70" w:rsidP="00103A95">
            <w:pPr>
              <w:jc w:val="center"/>
              <w:rPr>
                <w:rFonts w:cs="Arial"/>
              </w:rPr>
            </w:pPr>
            <w:r w:rsidRPr="00584F85">
              <w:rPr>
                <w:rFonts w:cs="Arial"/>
              </w:rPr>
              <w:t xml:space="preserve">4. </w:t>
            </w:r>
          </w:p>
        </w:tc>
        <w:tc>
          <w:tcPr>
            <w:tcW w:w="8430" w:type="dxa"/>
          </w:tcPr>
          <w:p w14:paraId="551F6629" w14:textId="498D4ADF" w:rsidR="00DF51CD" w:rsidRPr="00584F85" w:rsidRDefault="00FE4A70" w:rsidP="00103A95">
            <w:pPr>
              <w:snapToGrid w:val="0"/>
              <w:rPr>
                <w:rFonts w:cs="Arial"/>
                <w:lang w:val="sr-Latn-RS"/>
              </w:rPr>
            </w:pPr>
            <w:r w:rsidRPr="00584F85">
              <w:rPr>
                <w:rFonts w:cs="Arial"/>
                <w:b/>
                <w:u w:val="single"/>
                <w:lang w:val="ru-RU"/>
              </w:rPr>
              <w:t>Услов:</w:t>
            </w:r>
            <w:r w:rsidRPr="00584F8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584F85">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229F8C59" w14:textId="77777777" w:rsidR="00FE4A70" w:rsidRPr="00584F85" w:rsidRDefault="00FE4A70" w:rsidP="00103A95">
            <w:pPr>
              <w:rPr>
                <w:rFonts w:cs="Arial"/>
                <w:b/>
              </w:rPr>
            </w:pPr>
            <w:r w:rsidRPr="00584F85">
              <w:rPr>
                <w:rFonts w:cs="Arial"/>
                <w:lang w:val="ru-RU"/>
              </w:rPr>
              <w:t xml:space="preserve">Потписан и оверен Образац изјаве на основу члана 75. став 2. </w:t>
            </w:r>
            <w:r w:rsidRPr="00584F85">
              <w:rPr>
                <w:rFonts w:cs="Arial"/>
              </w:rPr>
              <w:t>ЗЈН</w:t>
            </w:r>
            <w:r w:rsidRPr="00584F85">
              <w:rPr>
                <w:rFonts w:cs="Arial"/>
                <w:lang w:val="sr-Cyrl-RS"/>
              </w:rPr>
              <w:t xml:space="preserve"> </w:t>
            </w:r>
            <w:r w:rsidRPr="00584F85">
              <w:rPr>
                <w:rFonts w:cs="Arial"/>
              </w:rPr>
              <w:t>(Образац бр.4)</w:t>
            </w:r>
          </w:p>
          <w:p w14:paraId="5DD7FE88" w14:textId="77777777" w:rsidR="00FE4A70" w:rsidRPr="00584F85" w:rsidRDefault="00FE4A70" w:rsidP="00103A95">
            <w:pPr>
              <w:snapToGrid w:val="0"/>
              <w:rPr>
                <w:rFonts w:cs="Arial"/>
                <w:lang w:val="sr-Cyrl-CS"/>
              </w:rPr>
            </w:pPr>
            <w:r w:rsidRPr="00584F85">
              <w:rPr>
                <w:rFonts w:cs="Arial"/>
                <w:i/>
              </w:rPr>
              <w:t>Напомена:</w:t>
            </w:r>
          </w:p>
          <w:p w14:paraId="424C9D32" w14:textId="77777777" w:rsidR="00FE4A70" w:rsidRPr="00584F85" w:rsidRDefault="00FE4A70" w:rsidP="005744DE">
            <w:pPr>
              <w:numPr>
                <w:ilvl w:val="0"/>
                <w:numId w:val="17"/>
              </w:numPr>
              <w:snapToGrid w:val="0"/>
              <w:rPr>
                <w:rFonts w:cs="Arial"/>
                <w:i/>
                <w:lang w:val="sr-Cyrl-CS"/>
              </w:rPr>
            </w:pPr>
            <w:r w:rsidRPr="00584F85">
              <w:rPr>
                <w:rFonts w:cs="Arial"/>
                <w:i/>
                <w:lang w:val="ru-RU"/>
              </w:rPr>
              <w:t xml:space="preserve">Изјава мора да буде потписана од стране овалшћеног лица </w:t>
            </w:r>
            <w:r w:rsidRPr="00584F85">
              <w:rPr>
                <w:rFonts w:cs="Arial"/>
                <w:i/>
                <w:lang w:val="sr-Cyrl-CS"/>
              </w:rPr>
              <w:t>за заступање понуђача</w:t>
            </w:r>
            <w:r w:rsidRPr="00584F85">
              <w:rPr>
                <w:rFonts w:cs="Arial"/>
                <w:i/>
                <w:lang w:val="ru-RU"/>
              </w:rPr>
              <w:t xml:space="preserve"> и оверена печатом. </w:t>
            </w:r>
          </w:p>
          <w:p w14:paraId="34EAD38F" w14:textId="74D4094B" w:rsidR="00FE4A70" w:rsidRPr="00584F85" w:rsidRDefault="00FE4A70" w:rsidP="00F243F3">
            <w:pPr>
              <w:numPr>
                <w:ilvl w:val="0"/>
                <w:numId w:val="17"/>
              </w:numPr>
              <w:snapToGrid w:val="0"/>
              <w:rPr>
                <w:rFonts w:cs="Arial"/>
                <w:i/>
                <w:lang w:val="ru-RU"/>
              </w:rPr>
            </w:pPr>
            <w:r w:rsidRPr="00584F85">
              <w:rPr>
                <w:rFonts w:cs="Arial"/>
                <w:i/>
                <w:lang w:val="ru-RU"/>
              </w:rPr>
              <w:t xml:space="preserve">Уколико понуду подноси група понуђача Изјава мора бити </w:t>
            </w:r>
            <w:r w:rsidRPr="00584F85">
              <w:rPr>
                <w:rFonts w:cs="Arial"/>
                <w:i/>
                <w:lang w:val="sr-Cyrl-CS"/>
              </w:rPr>
              <w:t>достављена за сваког члана групе понуђача. Изјава мора бити</w:t>
            </w:r>
            <w:r w:rsidRPr="00584F85">
              <w:rPr>
                <w:rFonts w:cs="Arial"/>
                <w:i/>
                <w:lang w:val="ru-RU"/>
              </w:rPr>
              <w:t xml:space="preserve"> потписана од стране овлашћеног лица </w:t>
            </w:r>
            <w:r w:rsidRPr="00584F85">
              <w:rPr>
                <w:rFonts w:cs="Arial"/>
                <w:i/>
                <w:lang w:val="sr-Cyrl-CS"/>
              </w:rPr>
              <w:t xml:space="preserve">за заступање </w:t>
            </w:r>
            <w:r w:rsidRPr="00584F85">
              <w:rPr>
                <w:rFonts w:cs="Arial"/>
                <w:i/>
                <w:lang w:val="ru-RU"/>
              </w:rPr>
              <w:t xml:space="preserve">понуђача из групе понуђача и оверена печатом.  </w:t>
            </w:r>
          </w:p>
        </w:tc>
      </w:tr>
      <w:tr w:rsidR="002E567C" w:rsidRPr="00584F85" w14:paraId="7A702CE3" w14:textId="77777777" w:rsidTr="00103A95">
        <w:trPr>
          <w:jc w:val="center"/>
        </w:trPr>
        <w:tc>
          <w:tcPr>
            <w:tcW w:w="729" w:type="dxa"/>
            <w:vAlign w:val="center"/>
          </w:tcPr>
          <w:p w14:paraId="6083F8C4" w14:textId="77777777" w:rsidR="00FE4A70" w:rsidRPr="00584F85" w:rsidRDefault="00FE4A70" w:rsidP="00103A95">
            <w:pPr>
              <w:jc w:val="center"/>
              <w:rPr>
                <w:rFonts w:cs="Arial"/>
                <w:lang w:val="sr-Cyrl-RS"/>
              </w:rPr>
            </w:pPr>
          </w:p>
        </w:tc>
        <w:tc>
          <w:tcPr>
            <w:tcW w:w="8430" w:type="dxa"/>
          </w:tcPr>
          <w:p w14:paraId="41EB5C6E" w14:textId="77777777" w:rsidR="00FE4A70" w:rsidRPr="00584F85" w:rsidRDefault="00FE4A70" w:rsidP="00103A95">
            <w:pPr>
              <w:ind w:right="-180"/>
              <w:jc w:val="center"/>
              <w:rPr>
                <w:rFonts w:cs="Arial"/>
                <w:b/>
                <w:i/>
                <w:lang w:val="ru-RU"/>
              </w:rPr>
            </w:pPr>
            <w:r w:rsidRPr="00584F85">
              <w:rPr>
                <w:rFonts w:cs="Arial"/>
                <w:b/>
                <w:lang w:val="ru-RU"/>
              </w:rPr>
              <w:t xml:space="preserve">4.2  ДОДАТНИ УСЛОВИ </w:t>
            </w:r>
          </w:p>
          <w:p w14:paraId="7D45D102" w14:textId="309F278F" w:rsidR="00FD4D0B" w:rsidRPr="00584F85" w:rsidRDefault="00FE4A70" w:rsidP="00DF51CD">
            <w:pPr>
              <w:snapToGrid w:val="0"/>
              <w:jc w:val="center"/>
              <w:rPr>
                <w:rFonts w:cs="Arial"/>
                <w:b/>
                <w:lang w:val="sr-Cyrl-RS"/>
              </w:rPr>
            </w:pPr>
            <w:r w:rsidRPr="00584F85">
              <w:rPr>
                <w:rFonts w:cs="Arial"/>
                <w:b/>
                <w:lang w:val="ru-RU"/>
              </w:rPr>
              <w:t xml:space="preserve">ЗА УЧЕШЋЕ У ПОСТУПКУ ЈАВНЕ НАБАВКЕ ИЗ ЧЛАНА 76. </w:t>
            </w:r>
            <w:r w:rsidRPr="00584F85">
              <w:rPr>
                <w:rFonts w:cs="Arial"/>
                <w:b/>
              </w:rPr>
              <w:t>З</w:t>
            </w:r>
            <w:r w:rsidRPr="00584F85">
              <w:rPr>
                <w:rFonts w:cs="Arial"/>
                <w:b/>
                <w:lang w:val="sr-Cyrl-RS"/>
              </w:rPr>
              <w:t>АКОНА</w:t>
            </w:r>
          </w:p>
        </w:tc>
      </w:tr>
      <w:tr w:rsidR="002E567C" w:rsidRPr="00807EF5" w14:paraId="491F4443" w14:textId="77777777" w:rsidTr="00103A95">
        <w:trPr>
          <w:jc w:val="center"/>
        </w:trPr>
        <w:tc>
          <w:tcPr>
            <w:tcW w:w="729" w:type="dxa"/>
            <w:vAlign w:val="center"/>
          </w:tcPr>
          <w:p w14:paraId="3C7707B6" w14:textId="78D77D9F" w:rsidR="00F45561" w:rsidRPr="00584F85" w:rsidRDefault="00F45561" w:rsidP="00F45561">
            <w:pPr>
              <w:jc w:val="center"/>
              <w:rPr>
                <w:rFonts w:cs="Arial"/>
              </w:rPr>
            </w:pPr>
            <w:r w:rsidRPr="00584F85">
              <w:rPr>
                <w:rFonts w:cs="Arial"/>
                <w:lang w:val="sr-Cyrl-RS"/>
              </w:rPr>
              <w:t>5</w:t>
            </w:r>
            <w:r w:rsidRPr="00584F85">
              <w:rPr>
                <w:rFonts w:cs="Arial"/>
              </w:rPr>
              <w:t>.</w:t>
            </w:r>
          </w:p>
        </w:tc>
        <w:tc>
          <w:tcPr>
            <w:tcW w:w="8430" w:type="dxa"/>
          </w:tcPr>
          <w:p w14:paraId="7DFB322C"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Услов:</w:t>
            </w:r>
          </w:p>
          <w:p w14:paraId="28C0B41A" w14:textId="77777777" w:rsidR="00F45561" w:rsidRPr="00584F85" w:rsidRDefault="00F45561" w:rsidP="00F45561">
            <w:pPr>
              <w:autoSpaceDE w:val="0"/>
              <w:autoSpaceDN w:val="0"/>
              <w:adjustRightInd w:val="0"/>
              <w:rPr>
                <w:rFonts w:cs="Arial"/>
                <w:lang w:val="ru-RU"/>
              </w:rPr>
            </w:pPr>
            <w:r w:rsidRPr="00584F85">
              <w:rPr>
                <w:rFonts w:cs="Arial"/>
                <w:lang w:val="ru-RU"/>
              </w:rPr>
              <w:t>Финансијски капацитет</w:t>
            </w:r>
          </w:p>
          <w:p w14:paraId="7AA790FC" w14:textId="64BD6BAB" w:rsidR="00F45561" w:rsidRPr="00584F85" w:rsidRDefault="00F45561" w:rsidP="00DF51CD">
            <w:pPr>
              <w:autoSpaceDE w:val="0"/>
              <w:autoSpaceDN w:val="0"/>
              <w:adjustRightInd w:val="0"/>
              <w:spacing w:before="0"/>
              <w:rPr>
                <w:rFonts w:cs="Arial"/>
                <w:i/>
                <w:lang w:val="ru-RU"/>
              </w:rPr>
            </w:pPr>
            <w:r w:rsidRPr="00584F85">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 xml:space="preserve">Доказ: </w:t>
            </w:r>
          </w:p>
          <w:p w14:paraId="77024ECA"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lang w:val="sr-Cyrl-RS"/>
              </w:rPr>
            </w:pPr>
            <w:r w:rsidRPr="00584F85">
              <w:rPr>
                <w:rFonts w:eastAsia="Calibri" w:cs="Arial"/>
                <w:lang w:val="ru-RU"/>
              </w:rPr>
              <w:t xml:space="preserve">1) </w:t>
            </w:r>
            <w:r w:rsidRPr="00584F85">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584F85">
              <w:rPr>
                <w:rFonts w:eastAsia="Calibri" w:cs="Arial"/>
                <w:b/>
                <w:lang w:val="sr-Cyrl-RS"/>
              </w:rPr>
              <w:t xml:space="preserve"> </w:t>
            </w:r>
            <w:r w:rsidRPr="00584F85">
              <w:rPr>
                <w:rFonts w:eastAsia="Calibri" w:cs="Arial"/>
                <w:lang w:val="sr-Cyrl-RS"/>
              </w:rPr>
              <w:t>или</w:t>
            </w:r>
          </w:p>
          <w:p w14:paraId="376F6FC2" w14:textId="51D86D57" w:rsidR="00FD4D0B" w:rsidRPr="00584F85" w:rsidRDefault="00F45561" w:rsidP="00F45561">
            <w:pPr>
              <w:autoSpaceDE w:val="0"/>
              <w:autoSpaceDN w:val="0"/>
              <w:adjustRightInd w:val="0"/>
              <w:spacing w:before="0"/>
              <w:rPr>
                <w:rFonts w:eastAsia="Calibri" w:cs="Arial"/>
                <w:lang w:val="sr-Cyrl-RS"/>
              </w:rPr>
            </w:pPr>
            <w:r w:rsidRPr="00584F85">
              <w:rPr>
                <w:rFonts w:eastAsia="Calibri" w:cs="Arial"/>
                <w:lang w:val="sr-Cyrl-RS"/>
              </w:rPr>
              <w:t xml:space="preserve">2) </w:t>
            </w:r>
            <w:r w:rsidRPr="00584F85">
              <w:rPr>
                <w:rFonts w:eastAsia="Calibri" w:cs="Arial"/>
                <w:lang w:val="ru-RU"/>
              </w:rPr>
              <w:t xml:space="preserve">Извештај о бонитету за јавне набавке </w:t>
            </w:r>
            <w:r w:rsidRPr="00584F85">
              <w:rPr>
                <w:rFonts w:eastAsia="Calibri" w:cs="Arial"/>
                <w:lang w:val="sr-Cyrl-RS"/>
              </w:rPr>
              <w:t xml:space="preserve">БОН ЈН који издаје </w:t>
            </w:r>
            <w:r w:rsidRPr="00584F85">
              <w:rPr>
                <w:rFonts w:eastAsia="Calibri" w:cs="Arial"/>
                <w:lang w:val="ru-RU"/>
              </w:rPr>
              <w:t>Агенција за привредне регистре</w:t>
            </w:r>
            <w:r w:rsidRPr="00584F85">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2E567C" w:rsidRPr="00807EF5" w14:paraId="6FA00A92" w14:textId="77777777" w:rsidTr="00103A95">
        <w:trPr>
          <w:jc w:val="center"/>
        </w:trPr>
        <w:tc>
          <w:tcPr>
            <w:tcW w:w="729" w:type="dxa"/>
            <w:vAlign w:val="center"/>
          </w:tcPr>
          <w:p w14:paraId="4F8A8F90" w14:textId="16B94C08" w:rsidR="00FE4A70" w:rsidRPr="00584F85" w:rsidRDefault="00A95E0D" w:rsidP="00103A95">
            <w:pPr>
              <w:jc w:val="center"/>
              <w:rPr>
                <w:rFonts w:cs="Arial"/>
              </w:rPr>
            </w:pPr>
            <w:r w:rsidRPr="00584F85">
              <w:rPr>
                <w:rFonts w:cs="Arial"/>
                <w:lang w:val="sr-Cyrl-RS"/>
              </w:rPr>
              <w:t>6</w:t>
            </w:r>
            <w:r w:rsidR="00FE4A70" w:rsidRPr="00584F85">
              <w:rPr>
                <w:rFonts w:cs="Arial"/>
              </w:rPr>
              <w:t>.</w:t>
            </w:r>
          </w:p>
        </w:tc>
        <w:tc>
          <w:tcPr>
            <w:tcW w:w="8430" w:type="dxa"/>
          </w:tcPr>
          <w:p w14:paraId="01EC509A" w14:textId="77777777" w:rsidR="00C66705" w:rsidRPr="00AE60B2" w:rsidRDefault="00C66705" w:rsidP="00C66705">
            <w:pPr>
              <w:autoSpaceDE w:val="0"/>
              <w:autoSpaceDN w:val="0"/>
              <w:adjustRightInd w:val="0"/>
              <w:rPr>
                <w:rFonts w:cs="Arial"/>
                <w:b/>
                <w:lang w:val="ru-RU"/>
              </w:rPr>
            </w:pPr>
            <w:r w:rsidRPr="00AE60B2">
              <w:rPr>
                <w:rFonts w:cs="Arial"/>
                <w:b/>
                <w:u w:val="single"/>
                <w:lang w:val="ru-RU"/>
              </w:rPr>
              <w:t>Услов:</w:t>
            </w:r>
          </w:p>
          <w:p w14:paraId="61DCE4D5" w14:textId="77777777" w:rsidR="00C66705" w:rsidRPr="00AE60B2" w:rsidRDefault="00C66705" w:rsidP="00C66705">
            <w:pPr>
              <w:autoSpaceDE w:val="0"/>
              <w:autoSpaceDN w:val="0"/>
              <w:adjustRightInd w:val="0"/>
              <w:rPr>
                <w:rFonts w:cs="Arial"/>
                <w:lang w:val="ru-RU"/>
              </w:rPr>
            </w:pPr>
            <w:r w:rsidRPr="00AE60B2">
              <w:rPr>
                <w:rFonts w:cs="Arial"/>
                <w:lang w:val="ru-RU"/>
              </w:rPr>
              <w:t xml:space="preserve">Пословни капацитет </w:t>
            </w:r>
          </w:p>
          <w:p w14:paraId="7243A4C2" w14:textId="77777777" w:rsidR="00C66705" w:rsidRPr="00AE60B2" w:rsidRDefault="00C66705" w:rsidP="00C66705">
            <w:pPr>
              <w:autoSpaceDE w:val="0"/>
              <w:autoSpaceDN w:val="0"/>
              <w:adjustRightInd w:val="0"/>
              <w:spacing w:before="0"/>
              <w:rPr>
                <w:rFonts w:cs="Arial"/>
                <w:lang w:val="ru-RU"/>
              </w:rPr>
            </w:pPr>
            <w:r w:rsidRPr="00AE60B2">
              <w:rPr>
                <w:rFonts w:cs="Arial"/>
                <w:lang w:val="ru-RU"/>
              </w:rPr>
              <w:t xml:space="preserve">Понуђач располаже неопходним </w:t>
            </w:r>
            <w:r w:rsidRPr="00AE60B2">
              <w:rPr>
                <w:rFonts w:cs="Arial"/>
                <w:b/>
                <w:lang w:val="ru-RU"/>
              </w:rPr>
              <w:t>пословним капацитетом</w:t>
            </w:r>
            <w:r w:rsidRPr="00AE60B2">
              <w:rPr>
                <w:rFonts w:cs="Arial"/>
                <w:lang w:val="ru-RU"/>
              </w:rPr>
              <w:t xml:space="preserve"> ако:</w:t>
            </w:r>
          </w:p>
          <w:p w14:paraId="28148E1B" w14:textId="2831A717" w:rsidR="00C66705" w:rsidRPr="00505ADE" w:rsidRDefault="00C66705" w:rsidP="00C66705">
            <w:pPr>
              <w:spacing w:before="0"/>
              <w:jc w:val="left"/>
              <w:rPr>
                <w:rFonts w:eastAsia="Calibri" w:cs="Arial"/>
                <w:color w:val="FF0000"/>
                <w:sz w:val="20"/>
                <w:szCs w:val="20"/>
                <w:lang w:val="sr-Latn-CS"/>
              </w:rPr>
            </w:pPr>
            <w:r w:rsidRPr="00505ADE">
              <w:rPr>
                <w:rFonts w:cs="Arial"/>
                <w:i/>
                <w:lang w:val="sr-Cyrl-RS"/>
              </w:rPr>
              <w:t xml:space="preserve">- </w:t>
            </w:r>
            <w:r w:rsidRPr="00505ADE">
              <w:rPr>
                <w:rFonts w:eastAsia="Calibri" w:cs="Arial"/>
                <w:lang w:val="sr-Latn-RS"/>
              </w:rPr>
              <w:t xml:space="preserve">je </w:t>
            </w:r>
            <w:r w:rsidRPr="00505ADE">
              <w:rPr>
                <w:rFonts w:eastAsia="Calibri" w:cs="Arial"/>
                <w:lang w:val="sr-Cyrl-RS"/>
              </w:rPr>
              <w:t xml:space="preserve">у предходне 3 године (релевантан је период од 3 године до дана подношења понуда), у уговореном року, обиму и квалитету пружио услуге које  се односе на </w:t>
            </w:r>
            <w:r w:rsidRPr="00505ADE">
              <w:rPr>
                <w:rFonts w:eastAsia="Calibri" w:cs="Arial"/>
                <w:lang w:val="ru-RU"/>
              </w:rPr>
              <w:t>„</w:t>
            </w:r>
            <w:r w:rsidRPr="00505ADE">
              <w:rPr>
                <w:rFonts w:eastAsia="Calibri" w:cs="Arial"/>
                <w:lang w:val="sr-Cyrl-CS"/>
              </w:rPr>
              <w:t>Одржавање постројења са PLC ABB</w:t>
            </w:r>
            <w:r w:rsidRPr="00505ADE">
              <w:rPr>
                <w:rFonts w:eastAsia="Calibri" w:cs="Arial"/>
                <w:lang w:val="ru-RU"/>
              </w:rPr>
              <w:t>“</w:t>
            </w:r>
            <w:r w:rsidRPr="00505ADE">
              <w:rPr>
                <w:rFonts w:eastAsia="Calibri" w:cs="Arial"/>
                <w:lang w:val="sr-Latn-CS"/>
              </w:rPr>
              <w:t xml:space="preserve"> рударских објеката</w:t>
            </w:r>
            <w:r w:rsidRPr="00505ADE">
              <w:rPr>
                <w:rFonts w:eastAsia="Calibri" w:cs="Arial"/>
                <w:lang w:val="sr-Cyrl-CS"/>
              </w:rPr>
              <w:t xml:space="preserve">,  минималне укупне вредности </w:t>
            </w:r>
            <w:r w:rsidRPr="00505ADE">
              <w:rPr>
                <w:rFonts w:eastAsia="Calibri" w:cs="Arial"/>
                <w:lang w:val="sr-Latn-CS"/>
              </w:rPr>
              <w:t>4</w:t>
            </w:r>
            <w:r w:rsidRPr="00505ADE">
              <w:rPr>
                <w:rFonts w:eastAsia="Calibri" w:cs="Arial"/>
                <w:lang w:val="sr-Cyrl-CS"/>
              </w:rPr>
              <w:t>.</w:t>
            </w:r>
            <w:r w:rsidRPr="00505ADE">
              <w:rPr>
                <w:rFonts w:eastAsia="Calibri" w:cs="Arial"/>
                <w:lang w:val="sr-Latn-CS"/>
              </w:rPr>
              <w:t>0</w:t>
            </w:r>
            <w:r w:rsidRPr="00505ADE">
              <w:rPr>
                <w:rFonts w:eastAsia="Calibri" w:cs="Arial"/>
                <w:lang w:val="sr-Cyrl-CS"/>
              </w:rPr>
              <w:t>00.000,00 динара без ПДВ-а,</w:t>
            </w:r>
            <w:r w:rsidRPr="00505ADE">
              <w:rPr>
                <w:rFonts w:eastAsia="Calibri" w:cs="Arial"/>
                <w:lang w:val="sr-Cyrl-RS"/>
              </w:rPr>
              <w:t xml:space="preserve"> </w:t>
            </w:r>
            <w:r w:rsidRPr="00505ADE">
              <w:rPr>
                <w:rFonts w:eastAsia="Calibri" w:cs="Arial"/>
                <w:lang w:val="ru-RU"/>
              </w:rPr>
              <w:t>(</w:t>
            </w:r>
            <w:r w:rsidRPr="00505ADE">
              <w:rPr>
                <w:rFonts w:eastAsia="Calibri" w:cs="Arial"/>
                <w:lang w:val="sr-Cyrl-RS"/>
              </w:rPr>
              <w:t>тражи се вредност пружених услуга, а не вредност закљученог уговора</w:t>
            </w:r>
            <w:r w:rsidRPr="00505ADE">
              <w:rPr>
                <w:rFonts w:eastAsia="Calibri" w:cs="Arial"/>
                <w:lang w:val="ru-RU"/>
              </w:rPr>
              <w:t xml:space="preserve">) </w:t>
            </w:r>
          </w:p>
          <w:p w14:paraId="379C5D61" w14:textId="77777777" w:rsidR="00C66705" w:rsidRPr="00505ADE" w:rsidRDefault="00C66705" w:rsidP="00C66705">
            <w:pPr>
              <w:pStyle w:val="CommentText"/>
              <w:rPr>
                <w:rFonts w:eastAsia="Calibri" w:cs="Arial"/>
                <w:sz w:val="22"/>
                <w:szCs w:val="22"/>
                <w:lang w:val="sr-Latn-CS" w:eastAsia="en-US"/>
              </w:rPr>
            </w:pPr>
          </w:p>
          <w:p w14:paraId="04B7153A" w14:textId="77777777" w:rsidR="00C66705" w:rsidRPr="00AE60B2" w:rsidRDefault="00C66705" w:rsidP="00C66705">
            <w:pPr>
              <w:autoSpaceDE w:val="0"/>
              <w:autoSpaceDN w:val="0"/>
              <w:adjustRightInd w:val="0"/>
              <w:spacing w:before="0"/>
              <w:ind w:left="279" w:hanging="220"/>
              <w:rPr>
                <w:rFonts w:cs="Arial"/>
                <w:lang w:val="sr-Cyrl-CS"/>
              </w:rPr>
            </w:pPr>
            <w:r w:rsidRPr="00AE60B2">
              <w:rPr>
                <w:rFonts w:cs="Arial"/>
                <w:lang w:val="ru-RU"/>
              </w:rPr>
              <w:t xml:space="preserve">- </w:t>
            </w:r>
            <w:r w:rsidRPr="00AE60B2">
              <w:rPr>
                <w:rFonts w:cs="Arial"/>
                <w:lang w:val="sr-Cyrl-CS"/>
              </w:rPr>
              <w:t xml:space="preserve"> </w:t>
            </w:r>
            <w:r w:rsidRPr="00AE60B2">
              <w:rPr>
                <w:rFonts w:cs="Arial"/>
                <w:lang w:val="ru-RU"/>
              </w:rPr>
              <w:t xml:space="preserve">Списак извршених услуга – стручне </w:t>
            </w:r>
            <w:r w:rsidRPr="00AE60B2">
              <w:rPr>
                <w:rFonts w:cs="Arial"/>
                <w:lang w:val="sr-Cyrl-CS"/>
              </w:rPr>
              <w:t xml:space="preserve">референце:  </w:t>
            </w:r>
            <w:r w:rsidRPr="00AE60B2">
              <w:rPr>
                <w:rFonts w:eastAsia="Calibri" w:cs="Arial"/>
                <w:lang w:val="sr-Cyrl-RS"/>
              </w:rPr>
              <w:t xml:space="preserve">попуњен, потписан и оверен образац бр. 5 из конкурсне документације,   </w:t>
            </w:r>
          </w:p>
          <w:p w14:paraId="7EB61461" w14:textId="77777777" w:rsidR="00C66705" w:rsidRDefault="00C66705" w:rsidP="00C66705">
            <w:pPr>
              <w:autoSpaceDE w:val="0"/>
              <w:autoSpaceDN w:val="0"/>
              <w:adjustRightInd w:val="0"/>
              <w:spacing w:before="0"/>
              <w:ind w:left="279" w:hanging="220"/>
              <w:rPr>
                <w:rFonts w:eastAsia="Calibri" w:cs="Arial"/>
                <w:lang w:val="sr-Cyrl-RS"/>
              </w:rPr>
            </w:pPr>
            <w:r w:rsidRPr="00AE60B2">
              <w:rPr>
                <w:rFonts w:cs="Arial"/>
                <w:lang w:val="ru-RU"/>
              </w:rPr>
              <w:t>-</w:t>
            </w:r>
            <w:r w:rsidRPr="00AE60B2">
              <w:rPr>
                <w:rFonts w:cs="Arial"/>
                <w:lang w:val="sr-Cyrl-CS"/>
              </w:rPr>
              <w:t xml:space="preserve">  </w:t>
            </w:r>
            <w:r w:rsidRPr="00AE60B2">
              <w:rPr>
                <w:rFonts w:eastAsia="Calibri" w:cs="Arial"/>
                <w:lang w:val="sr-Cyrl-RS"/>
              </w:rPr>
              <w:t>Потврде о референтним набавкама - попуњен, потписан и оверен печатом наручилаца</w:t>
            </w:r>
            <w:r w:rsidRPr="00AE60B2">
              <w:rPr>
                <w:rFonts w:cs="Arial"/>
                <w:lang w:val="sr-Cyrl-RS"/>
              </w:rPr>
              <w:t xml:space="preserve">/корисника услуга </w:t>
            </w:r>
            <w:r w:rsidRPr="00AE60B2">
              <w:rPr>
                <w:rFonts w:eastAsia="Calibri" w:cs="Arial"/>
                <w:lang w:val="sr-Cyrl-RS"/>
              </w:rPr>
              <w:t xml:space="preserve"> образац бр. 6 из конкурсне документације (или други образац потврде о референцама који садржи све податке неопходне за оцену испуњености овог услова),</w:t>
            </w:r>
          </w:p>
          <w:p w14:paraId="2A38C3ED" w14:textId="77777777" w:rsidR="00C66705" w:rsidRDefault="00C66705" w:rsidP="00C66705">
            <w:pPr>
              <w:autoSpaceDE w:val="0"/>
              <w:autoSpaceDN w:val="0"/>
              <w:adjustRightInd w:val="0"/>
              <w:spacing w:before="0"/>
              <w:ind w:left="279" w:hanging="220"/>
              <w:rPr>
                <w:rFonts w:eastAsia="Calibri" w:cs="Arial"/>
                <w:lang w:val="sr-Cyrl-RS"/>
              </w:rPr>
            </w:pPr>
          </w:p>
          <w:p w14:paraId="5EC12A25" w14:textId="77777777" w:rsidR="00C66705" w:rsidRPr="00AE60B2" w:rsidRDefault="00C66705" w:rsidP="00C66705">
            <w:pPr>
              <w:autoSpaceDE w:val="0"/>
              <w:autoSpaceDN w:val="0"/>
              <w:adjustRightInd w:val="0"/>
              <w:spacing w:before="0"/>
              <w:ind w:left="279" w:hanging="220"/>
              <w:rPr>
                <w:rFonts w:eastAsia="Calibri" w:cs="Arial"/>
                <w:lang w:val="sr-Cyrl-RS"/>
              </w:rPr>
            </w:pPr>
          </w:p>
          <w:p w14:paraId="337ABF7C" w14:textId="77777777" w:rsidR="00C66705" w:rsidRPr="004B4653" w:rsidRDefault="00C66705" w:rsidP="00C66705">
            <w:pPr>
              <w:autoSpaceDE w:val="0"/>
              <w:autoSpaceDN w:val="0"/>
              <w:adjustRightInd w:val="0"/>
              <w:spacing w:before="0"/>
              <w:ind w:left="279" w:hanging="220"/>
              <w:rPr>
                <w:rFonts w:eastAsia="Calibri" w:cs="Arial"/>
                <w:b/>
                <w:u w:val="single"/>
                <w:lang w:val="sr-Cyrl-RS"/>
              </w:rPr>
            </w:pPr>
            <w:r w:rsidRPr="00AE60B2">
              <w:rPr>
                <w:rFonts w:eastAsia="Calibri" w:cs="Arial"/>
                <w:lang w:val="sr-Cyrl-BA"/>
              </w:rPr>
              <w:t xml:space="preserve">- </w:t>
            </w:r>
            <w:r w:rsidRPr="004B4653">
              <w:rPr>
                <w:rFonts w:eastAsia="Calibri" w:cs="Arial"/>
                <w:b/>
                <w:u w:val="single"/>
                <w:lang w:val="sr-Cyrl-RS"/>
              </w:rPr>
              <w:t>Напомена:</w:t>
            </w:r>
          </w:p>
          <w:p w14:paraId="0710BD0F" w14:textId="77777777" w:rsidR="00C66705" w:rsidRPr="004B4653" w:rsidRDefault="00C66705" w:rsidP="00C66705">
            <w:pPr>
              <w:autoSpaceDE w:val="0"/>
              <w:autoSpaceDN w:val="0"/>
              <w:adjustRightInd w:val="0"/>
              <w:spacing w:before="0"/>
              <w:ind w:left="279" w:hanging="220"/>
              <w:rPr>
                <w:rFonts w:eastAsia="Calibri" w:cs="Arial"/>
                <w:lang w:val="sr-Cyrl-RS"/>
              </w:rPr>
            </w:pPr>
            <w:r w:rsidRPr="004B4653">
              <w:rPr>
                <w:rFonts w:eastAsia="Calibri" w:cs="Arial"/>
                <w:lang w:val="sr-Cyrl-RS"/>
              </w:rPr>
              <w:t xml:space="preserve">Потврда о референтним набавкама се доставља како би Наручилац посла стекао увид у предходно искуство Понуђача на извршеној предметној услузи, </w:t>
            </w:r>
            <w:r w:rsidRPr="004B4653">
              <w:rPr>
                <w:rFonts w:eastAsia="Calibri" w:cs="Arial"/>
                <w:lang w:val="sr-Cyrl-RS"/>
              </w:rPr>
              <w:lastRenderedPageBreak/>
              <w:t>која одговараја предметној набаци по врсти и обиму и којом се доказује да је услуга извршена у уговореном року, обиму и квалитету.</w:t>
            </w:r>
          </w:p>
          <w:p w14:paraId="634F2DE1" w14:textId="0F116B8D" w:rsidR="00A033F6" w:rsidRPr="00584F85" w:rsidRDefault="00A033F6" w:rsidP="00A033F6">
            <w:pPr>
              <w:autoSpaceDE w:val="0"/>
              <w:autoSpaceDN w:val="0"/>
              <w:adjustRightInd w:val="0"/>
              <w:spacing w:before="0"/>
              <w:ind w:left="279" w:hanging="220"/>
              <w:rPr>
                <w:rFonts w:eastAsia="Calibri" w:cs="Arial"/>
                <w:lang w:val="sr-Cyrl-RS"/>
              </w:rPr>
            </w:pPr>
          </w:p>
        </w:tc>
      </w:tr>
      <w:tr w:rsidR="002E567C" w:rsidRPr="00807EF5" w14:paraId="22CBE4C2" w14:textId="77777777" w:rsidTr="00103A95">
        <w:trPr>
          <w:jc w:val="center"/>
        </w:trPr>
        <w:tc>
          <w:tcPr>
            <w:tcW w:w="729" w:type="dxa"/>
            <w:vAlign w:val="center"/>
          </w:tcPr>
          <w:p w14:paraId="69C26A37" w14:textId="5923CCEB" w:rsidR="00FE4A70" w:rsidRPr="00584F85" w:rsidRDefault="00A95E0D" w:rsidP="00103A95">
            <w:pPr>
              <w:jc w:val="center"/>
              <w:rPr>
                <w:rFonts w:cs="Arial"/>
              </w:rPr>
            </w:pPr>
            <w:r w:rsidRPr="00584F85">
              <w:rPr>
                <w:rFonts w:cs="Arial"/>
                <w:lang w:val="sr-Cyrl-RS"/>
              </w:rPr>
              <w:lastRenderedPageBreak/>
              <w:t>7</w:t>
            </w:r>
            <w:r w:rsidR="00FE4A70" w:rsidRPr="00584F85">
              <w:rPr>
                <w:rFonts w:cs="Arial"/>
              </w:rPr>
              <w:t>.</w:t>
            </w:r>
          </w:p>
        </w:tc>
        <w:tc>
          <w:tcPr>
            <w:tcW w:w="8430" w:type="dxa"/>
          </w:tcPr>
          <w:p w14:paraId="62719E77"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Услов:</w:t>
            </w:r>
          </w:p>
          <w:p w14:paraId="3EFB2D2F" w14:textId="319FBB5D" w:rsidR="00E379D9" w:rsidRPr="00584F85" w:rsidRDefault="00E379D9" w:rsidP="00E379D9">
            <w:pPr>
              <w:autoSpaceDE w:val="0"/>
              <w:autoSpaceDN w:val="0"/>
              <w:adjustRightInd w:val="0"/>
              <w:rPr>
                <w:rFonts w:cs="Arial"/>
                <w:lang w:val="ru-RU"/>
              </w:rPr>
            </w:pPr>
            <w:r w:rsidRPr="00584F85">
              <w:rPr>
                <w:rFonts w:cs="Arial"/>
                <w:lang w:val="ru-RU"/>
              </w:rPr>
              <w:t xml:space="preserve">Кадровски капацитет </w:t>
            </w:r>
          </w:p>
          <w:p w14:paraId="45013A3E" w14:textId="77777777" w:rsidR="00E379D9" w:rsidRPr="00584F85" w:rsidRDefault="00E379D9" w:rsidP="00E379D9">
            <w:pPr>
              <w:autoSpaceDE w:val="0"/>
              <w:autoSpaceDN w:val="0"/>
              <w:adjustRightInd w:val="0"/>
              <w:spacing w:before="0"/>
              <w:rPr>
                <w:rFonts w:cs="Arial"/>
                <w:lang w:val="sr-Cyrl-CS"/>
              </w:rPr>
            </w:pPr>
            <w:r w:rsidRPr="00584F85">
              <w:rPr>
                <w:rFonts w:cs="Arial"/>
                <w:lang w:val="ru-RU"/>
              </w:rPr>
              <w:t xml:space="preserve">Понуђач располаже довољним кадровским капацитетом ако, </w:t>
            </w:r>
            <w:r w:rsidRPr="00584F85">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2AB494AB" w14:textId="77777777" w:rsidR="00C66705" w:rsidRPr="00505ADE" w:rsidRDefault="00C66705" w:rsidP="00C66705">
            <w:pPr>
              <w:spacing w:before="0" w:after="200" w:line="276" w:lineRule="auto"/>
              <w:ind w:left="765"/>
              <w:rPr>
                <w:rFonts w:cs="Arial"/>
                <w:lang w:val="sr-Cyrl-BA" w:eastAsia="sr-Latn-CS"/>
              </w:rPr>
            </w:pPr>
            <w:r w:rsidRPr="00505ADE">
              <w:rPr>
                <w:rFonts w:eastAsia="Calibri" w:cs="Arial"/>
                <w:lang w:val="sr-Cyrl-CS"/>
              </w:rPr>
              <w:t xml:space="preserve">- најмање </w:t>
            </w:r>
            <w:r>
              <w:rPr>
                <w:rFonts w:eastAsia="Calibri" w:cs="Arial"/>
                <w:lang w:val="sr-Latn-CS"/>
              </w:rPr>
              <w:t>3</w:t>
            </w:r>
            <w:r w:rsidRPr="00505ADE">
              <w:rPr>
                <w:rFonts w:eastAsia="Calibri" w:cs="Arial"/>
                <w:lang w:val="ru-RU"/>
              </w:rPr>
              <w:t xml:space="preserve"> дипломира</w:t>
            </w:r>
            <w:r>
              <w:rPr>
                <w:rFonts w:eastAsia="Calibri" w:cs="Arial"/>
                <w:lang w:val="sr-Cyrl-BA"/>
              </w:rPr>
              <w:t>нa</w:t>
            </w:r>
            <w:r w:rsidRPr="00505ADE">
              <w:rPr>
                <w:rFonts w:eastAsia="Calibri" w:cs="Arial"/>
                <w:lang w:val="ru-RU"/>
              </w:rPr>
              <w:t xml:space="preserve"> инж</w:t>
            </w:r>
            <w:r w:rsidRPr="00505ADE">
              <w:rPr>
                <w:rFonts w:eastAsia="Calibri" w:cs="Arial"/>
                <w:lang w:val="sr-Cyrl-CS"/>
              </w:rPr>
              <w:t>е</w:t>
            </w:r>
            <w:r w:rsidRPr="00505ADE">
              <w:rPr>
                <w:rFonts w:eastAsia="Calibri" w:cs="Arial"/>
                <w:lang w:val="ru-RU"/>
              </w:rPr>
              <w:t xml:space="preserve">њера </w:t>
            </w:r>
            <w:r w:rsidRPr="00505ADE">
              <w:rPr>
                <w:rFonts w:eastAsia="Calibri" w:cs="Arial"/>
                <w:lang w:val="sr-Cyrl-CS"/>
              </w:rPr>
              <w:t xml:space="preserve">– </w:t>
            </w:r>
            <w:r w:rsidRPr="00505ADE">
              <w:rPr>
                <w:rFonts w:eastAsia="Calibri" w:cs="Arial"/>
                <w:lang w:val="ru-RU"/>
              </w:rPr>
              <w:t>електро</w:t>
            </w:r>
            <w:r w:rsidRPr="00505ADE">
              <w:rPr>
                <w:rFonts w:eastAsia="Calibri" w:cs="Arial"/>
                <w:lang w:val="sr-Cyrl-BA"/>
              </w:rPr>
              <w:t xml:space="preserve"> </w:t>
            </w:r>
            <w:r w:rsidRPr="00505ADE">
              <w:rPr>
                <w:rFonts w:eastAsia="Calibri" w:cs="Arial"/>
                <w:lang w:val="sr-Cyrl-CS"/>
              </w:rPr>
              <w:t xml:space="preserve"> </w:t>
            </w:r>
            <w:r w:rsidRPr="00505ADE">
              <w:rPr>
                <w:rFonts w:eastAsia="Calibri" w:cs="Arial"/>
                <w:lang w:val="ru-RU"/>
              </w:rPr>
              <w:t>струке</w:t>
            </w:r>
          </w:p>
          <w:p w14:paraId="169FA6F6" w14:textId="77777777" w:rsidR="00E379D9" w:rsidRPr="00C66705" w:rsidRDefault="00E379D9" w:rsidP="00E379D9">
            <w:pPr>
              <w:autoSpaceDE w:val="0"/>
              <w:autoSpaceDN w:val="0"/>
              <w:adjustRightInd w:val="0"/>
              <w:spacing w:before="0"/>
              <w:ind w:left="360"/>
              <w:rPr>
                <w:rFonts w:cs="Arial"/>
                <w:b/>
                <w:u w:val="single"/>
                <w:lang w:val="ru-RU"/>
              </w:rPr>
            </w:pPr>
            <w:r w:rsidRPr="00C66705">
              <w:rPr>
                <w:rFonts w:cs="Arial"/>
                <w:b/>
                <w:u w:val="single"/>
                <w:lang w:val="ru-RU"/>
              </w:rPr>
              <w:t xml:space="preserve">Доказ: </w:t>
            </w:r>
          </w:p>
          <w:p w14:paraId="05D4E73D" w14:textId="35CF4DEA" w:rsidR="00E379D9" w:rsidRPr="00584F85" w:rsidRDefault="00E379D9" w:rsidP="00263FD7">
            <w:pPr>
              <w:numPr>
                <w:ilvl w:val="0"/>
                <w:numId w:val="13"/>
              </w:numPr>
              <w:autoSpaceDE w:val="0"/>
              <w:autoSpaceDN w:val="0"/>
              <w:adjustRightInd w:val="0"/>
              <w:spacing w:before="0"/>
              <w:rPr>
                <w:rFonts w:cs="Arial"/>
                <w:lang w:val="ru-RU"/>
              </w:rPr>
            </w:pPr>
            <w:r w:rsidRPr="00584F85">
              <w:rPr>
                <w:rFonts w:cs="Arial"/>
                <w:lang w:val="ru-RU"/>
              </w:rPr>
              <w:t xml:space="preserve">Изјава понуђача о кадровском капацитету </w:t>
            </w:r>
            <w:r w:rsidRPr="00584F85">
              <w:rPr>
                <w:rFonts w:cs="Arial"/>
                <w:lang w:val="sr-Cyrl-CS"/>
              </w:rPr>
              <w:t>– попуњен, потписан и оверен</w:t>
            </w:r>
            <w:r w:rsidRPr="00584F85">
              <w:rPr>
                <w:rFonts w:cs="Arial"/>
                <w:lang w:val="ru-RU"/>
              </w:rPr>
              <w:t xml:space="preserve"> Образац бр.</w:t>
            </w:r>
            <w:r w:rsidR="00DE2A4E" w:rsidRPr="00584F85">
              <w:rPr>
                <w:rFonts w:cs="Arial"/>
                <w:lang w:val="ru-RU"/>
              </w:rPr>
              <w:t>7</w:t>
            </w:r>
            <w:r w:rsidRPr="00584F85">
              <w:rPr>
                <w:rFonts w:cs="Arial"/>
                <w:lang w:val="ru-RU"/>
              </w:rPr>
              <w:t xml:space="preserve"> </w:t>
            </w:r>
            <w:r w:rsidRPr="00584F85">
              <w:rPr>
                <w:rFonts w:cs="Arial"/>
                <w:lang w:val="sr-Cyrl-CS"/>
              </w:rPr>
              <w:t>из конскурсне документације,</w:t>
            </w:r>
          </w:p>
          <w:p w14:paraId="53B7C7A8" w14:textId="784F7E28" w:rsidR="00E379D9" w:rsidRPr="00584F85" w:rsidRDefault="00E379D9" w:rsidP="00263FD7">
            <w:pPr>
              <w:numPr>
                <w:ilvl w:val="0"/>
                <w:numId w:val="13"/>
              </w:numPr>
              <w:autoSpaceDE w:val="0"/>
              <w:autoSpaceDN w:val="0"/>
              <w:adjustRightInd w:val="0"/>
              <w:spacing w:before="0"/>
              <w:rPr>
                <w:rFonts w:cs="Arial"/>
                <w:lang w:val="ru-RU"/>
              </w:rPr>
            </w:pPr>
            <w:r w:rsidRPr="00584F85">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584F85">
              <w:rPr>
                <w:rFonts w:cs="Arial"/>
                <w:lang w:val="sr-Cyrl-CS"/>
              </w:rPr>
              <w:t>Изјави о кадровском капацитету понуђача,</w:t>
            </w:r>
            <w:r w:rsidRPr="00584F85">
              <w:rPr>
                <w:rFonts w:cs="Arial"/>
                <w:lang w:val="ru-RU"/>
              </w:rPr>
              <w:t xml:space="preserve"> запослени код понуђача - </w:t>
            </w:r>
            <w:r w:rsidRPr="00584F85">
              <w:rPr>
                <w:rFonts w:eastAsia="Calibri" w:cs="Arial"/>
                <w:lang w:val="ru-RU"/>
              </w:rPr>
              <w:t>за лица у радном односу</w:t>
            </w:r>
            <w:r w:rsidRPr="00584F85">
              <w:rPr>
                <w:rFonts w:eastAsia="Calibri" w:cs="Arial"/>
                <w:lang w:val="sr-Cyrl-CS"/>
              </w:rPr>
              <w:t>,</w:t>
            </w:r>
          </w:p>
          <w:p w14:paraId="614E8D1C" w14:textId="77777777" w:rsidR="006D2117" w:rsidRPr="006C57C2" w:rsidRDefault="00E379D9" w:rsidP="00266F03">
            <w:pPr>
              <w:numPr>
                <w:ilvl w:val="0"/>
                <w:numId w:val="13"/>
              </w:numPr>
              <w:autoSpaceDE w:val="0"/>
              <w:autoSpaceDN w:val="0"/>
              <w:adjustRightInd w:val="0"/>
              <w:spacing w:before="0"/>
              <w:rPr>
                <w:rFonts w:cs="Arial"/>
                <w:lang w:val="ru-RU"/>
              </w:rPr>
            </w:pPr>
            <w:r w:rsidRPr="00584F85">
              <w:rPr>
                <w:rFonts w:cs="Arial"/>
                <w:lang w:val="sr-Latn-CS"/>
              </w:rPr>
              <w:t xml:space="preserve">Фотокопија </w:t>
            </w:r>
            <w:r w:rsidRPr="00584F85">
              <w:rPr>
                <w:rFonts w:cs="Arial"/>
                <w:lang w:val="sr-Cyrl-CS"/>
              </w:rPr>
              <w:t xml:space="preserve">важећег </w:t>
            </w:r>
            <w:r w:rsidRPr="00584F85">
              <w:rPr>
                <w:rFonts w:cs="Arial"/>
                <w:lang w:val="sr-Latn-CS"/>
              </w:rPr>
              <w:t>уговора о ангажовању (за лица ангажована ван радног односа)</w:t>
            </w:r>
          </w:p>
          <w:p w14:paraId="27091734" w14:textId="3AD4BF69" w:rsidR="00E34ECA" w:rsidRPr="00266F03" w:rsidRDefault="00E34ECA" w:rsidP="00712D66">
            <w:pPr>
              <w:autoSpaceDE w:val="0"/>
              <w:autoSpaceDN w:val="0"/>
              <w:adjustRightInd w:val="0"/>
              <w:spacing w:before="0"/>
              <w:ind w:left="720"/>
              <w:rPr>
                <w:rFonts w:cs="Arial"/>
                <w:lang w:val="ru-RU"/>
              </w:rPr>
            </w:pPr>
          </w:p>
        </w:tc>
      </w:tr>
      <w:tr w:rsidR="00712D66" w:rsidRPr="00807EF5" w14:paraId="12BA8BEE" w14:textId="77777777" w:rsidTr="00103A95">
        <w:trPr>
          <w:jc w:val="center"/>
        </w:trPr>
        <w:tc>
          <w:tcPr>
            <w:tcW w:w="729" w:type="dxa"/>
            <w:vAlign w:val="center"/>
          </w:tcPr>
          <w:p w14:paraId="118A2DF0" w14:textId="1996E854" w:rsidR="00712D66" w:rsidRPr="00584F85" w:rsidRDefault="00712D66" w:rsidP="00103A95">
            <w:pPr>
              <w:jc w:val="center"/>
              <w:rPr>
                <w:rFonts w:cs="Arial"/>
                <w:lang w:val="sr-Cyrl-RS"/>
              </w:rPr>
            </w:pPr>
            <w:r>
              <w:rPr>
                <w:rFonts w:cs="Arial"/>
                <w:lang w:val="sr-Cyrl-RS"/>
              </w:rPr>
              <w:t>8.</w:t>
            </w:r>
          </w:p>
        </w:tc>
        <w:tc>
          <w:tcPr>
            <w:tcW w:w="8430" w:type="dxa"/>
          </w:tcPr>
          <w:p w14:paraId="3CE31EB9" w14:textId="77777777" w:rsidR="00712D66" w:rsidRPr="00694FA9" w:rsidRDefault="00712D66" w:rsidP="00712D66">
            <w:pPr>
              <w:autoSpaceDE w:val="0"/>
              <w:autoSpaceDN w:val="0"/>
              <w:adjustRightInd w:val="0"/>
              <w:rPr>
                <w:rFonts w:cs="Arial"/>
                <w:b/>
                <w:u w:val="single"/>
                <w:lang w:val="ru-RU"/>
              </w:rPr>
            </w:pPr>
            <w:r w:rsidRPr="00694FA9">
              <w:rPr>
                <w:rFonts w:cs="Arial"/>
                <w:b/>
                <w:u w:val="single"/>
                <w:lang w:val="ru-RU"/>
              </w:rPr>
              <w:t>Услов:</w:t>
            </w:r>
          </w:p>
          <w:p w14:paraId="701E78F9" w14:textId="77777777" w:rsidR="00712D66" w:rsidRPr="00F6795B" w:rsidRDefault="00712D66" w:rsidP="00712D66">
            <w:pPr>
              <w:autoSpaceDE w:val="0"/>
              <w:autoSpaceDN w:val="0"/>
              <w:adjustRightInd w:val="0"/>
              <w:rPr>
                <w:rFonts w:cs="Arial"/>
                <w:lang w:val="ru-RU"/>
              </w:rPr>
            </w:pPr>
            <w:r w:rsidRPr="00F6795B">
              <w:rPr>
                <w:rFonts w:cs="Arial"/>
                <w:lang w:val="ru-RU"/>
              </w:rPr>
              <w:t>Технички капацитет</w:t>
            </w:r>
          </w:p>
          <w:p w14:paraId="5C13CA2A" w14:textId="6CB81D70" w:rsidR="00712D66" w:rsidRDefault="00712D66" w:rsidP="00712D66">
            <w:pPr>
              <w:autoSpaceDE w:val="0"/>
              <w:autoSpaceDN w:val="0"/>
              <w:adjustRightInd w:val="0"/>
              <w:rPr>
                <w:rFonts w:cs="Arial"/>
                <w:lang w:val="ru-RU"/>
              </w:rPr>
            </w:pPr>
            <w:r w:rsidRPr="00F6795B">
              <w:rPr>
                <w:rFonts w:cs="Arial"/>
                <w:lang w:val="ru-RU"/>
              </w:rPr>
              <w:t xml:space="preserve">Понуђач располаже довољним техничким капацитетом </w:t>
            </w:r>
          </w:p>
          <w:p w14:paraId="4FEA1C9E" w14:textId="77777777" w:rsidR="00085010" w:rsidRPr="00F6795B" w:rsidRDefault="00085010" w:rsidP="00712D66">
            <w:pPr>
              <w:autoSpaceDE w:val="0"/>
              <w:autoSpaceDN w:val="0"/>
              <w:adjustRightInd w:val="0"/>
              <w:rPr>
                <w:rFonts w:cs="Arial"/>
                <w:lang w:val="ru-RU"/>
              </w:rPr>
            </w:pPr>
          </w:p>
          <w:p w14:paraId="19579489" w14:textId="703E137B" w:rsidR="00085010" w:rsidRPr="00C66705" w:rsidRDefault="00C66705" w:rsidP="00C66705">
            <w:pPr>
              <w:pStyle w:val="ListParagraph"/>
              <w:numPr>
                <w:ilvl w:val="0"/>
                <w:numId w:val="66"/>
              </w:numPr>
              <w:spacing w:before="0"/>
              <w:jc w:val="left"/>
              <w:rPr>
                <w:rFonts w:ascii="Arial" w:hAnsi="Arial" w:cs="Arial"/>
                <w:lang w:val="sr-Cyrl-CS"/>
              </w:rPr>
            </w:pPr>
            <w:r w:rsidRPr="00C66705">
              <w:rPr>
                <w:rFonts w:ascii="Arial" w:hAnsi="Arial" w:cs="Arial"/>
                <w:lang w:val="sr-Cyrl-CS"/>
              </w:rPr>
              <w:t>Најмање једно возило</w:t>
            </w:r>
          </w:p>
          <w:p w14:paraId="0DDFEFE4" w14:textId="77777777" w:rsidR="00712D66" w:rsidRDefault="00712D66" w:rsidP="00712D66">
            <w:pPr>
              <w:autoSpaceDE w:val="0"/>
              <w:autoSpaceDN w:val="0"/>
              <w:spacing w:line="252" w:lineRule="auto"/>
              <w:rPr>
                <w:b/>
                <w:bCs/>
                <w:u w:val="single"/>
                <w:lang w:val="ru-RU"/>
              </w:rPr>
            </w:pPr>
            <w:r>
              <w:rPr>
                <w:b/>
                <w:bCs/>
                <w:u w:val="single"/>
                <w:lang w:val="ru-RU"/>
              </w:rPr>
              <w:t xml:space="preserve">Доказ: </w:t>
            </w:r>
          </w:p>
          <w:p w14:paraId="6302B1D4" w14:textId="3DFBA971" w:rsidR="00712D66" w:rsidRDefault="00712D66" w:rsidP="004F5FD8">
            <w:pPr>
              <w:numPr>
                <w:ilvl w:val="0"/>
                <w:numId w:val="62"/>
              </w:numPr>
              <w:autoSpaceDE w:val="0"/>
              <w:autoSpaceDN w:val="0"/>
              <w:spacing w:before="0" w:line="252" w:lineRule="auto"/>
              <w:jc w:val="left"/>
              <w:rPr>
                <w:lang w:val="ru-RU"/>
              </w:rPr>
            </w:pPr>
            <w:r>
              <w:rPr>
                <w:lang w:val="ru-RU"/>
              </w:rPr>
              <w:t xml:space="preserve">Изјава понуђача о техничком капацитету (попуњен, потписан и оверен образац број </w:t>
            </w:r>
            <w:r w:rsidR="00E05D70">
              <w:rPr>
                <w:lang w:val="sr-Latn-RS"/>
              </w:rPr>
              <w:t>8</w:t>
            </w:r>
            <w:r>
              <w:rPr>
                <w:lang w:val="ru-RU"/>
              </w:rPr>
              <w:t xml:space="preserve"> из конкурсне документације).</w:t>
            </w:r>
          </w:p>
          <w:p w14:paraId="7D1110B3" w14:textId="77777777" w:rsidR="00712D66" w:rsidRPr="00584F85" w:rsidRDefault="00712D66" w:rsidP="00103A95">
            <w:pPr>
              <w:autoSpaceDE w:val="0"/>
              <w:autoSpaceDN w:val="0"/>
              <w:adjustRightInd w:val="0"/>
              <w:rPr>
                <w:rFonts w:cs="Arial"/>
                <w:b/>
                <w:u w:val="single"/>
                <w:lang w:val="ru-RU"/>
              </w:rPr>
            </w:pPr>
          </w:p>
        </w:tc>
      </w:tr>
    </w:tbl>
    <w:p w14:paraId="4FF09DF6" w14:textId="1FFF172D" w:rsidR="00FE4A70" w:rsidRPr="00584F85" w:rsidRDefault="00FE4A70" w:rsidP="00FE4A70">
      <w:pPr>
        <w:spacing w:before="0"/>
        <w:rPr>
          <w:rFonts w:cs="Arial"/>
          <w:lang w:val="ru-RU" w:eastAsia="zh-CN"/>
        </w:rPr>
      </w:pPr>
    </w:p>
    <w:p w14:paraId="3FC2ED0F" w14:textId="0658D5E1" w:rsidR="00965BC3" w:rsidRPr="00693372" w:rsidRDefault="00965BC3" w:rsidP="00965BC3">
      <w:pPr>
        <w:spacing w:before="0"/>
        <w:rPr>
          <w:rFonts w:cs="Arial"/>
          <w:lang w:val="ru-RU" w:eastAsia="zh-CN"/>
        </w:rPr>
      </w:pPr>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00C50744">
        <w:rPr>
          <w:rFonts w:cs="Arial"/>
          <w:lang w:val="ru-RU" w:eastAsia="zh-CN"/>
        </w:rPr>
        <w:t xml:space="preserve">услове из тачака 1. </w:t>
      </w:r>
      <w:r w:rsidR="00C50744">
        <w:rPr>
          <w:rFonts w:cs="Arial"/>
          <w:lang w:val="sr-Cyrl-RS" w:eastAsia="zh-CN"/>
        </w:rPr>
        <w:t>д</w:t>
      </w:r>
      <w:r w:rsidRPr="00693372">
        <w:rPr>
          <w:rFonts w:cs="Arial"/>
          <w:lang w:val="ru-RU" w:eastAsia="zh-CN"/>
        </w:rPr>
        <w:t>о</w:t>
      </w:r>
      <w:r>
        <w:rPr>
          <w:rFonts w:cs="Arial"/>
          <w:lang w:val="sr-Cyrl-RS" w:eastAsia="zh-CN"/>
        </w:rPr>
        <w:t xml:space="preserve"> </w:t>
      </w:r>
      <w:r w:rsidR="00031124" w:rsidRPr="00C66705">
        <w:rPr>
          <w:rFonts w:cs="Arial"/>
          <w:lang w:val="ru-RU" w:eastAsia="zh-CN"/>
        </w:rPr>
        <w:t>8</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340D3D14" w14:textId="77777777" w:rsidR="00965BC3" w:rsidRPr="00693372" w:rsidRDefault="00965BC3" w:rsidP="00965BC3">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ECFFEE" w14:textId="77777777" w:rsidR="00965BC3" w:rsidRPr="00C66705" w:rsidRDefault="00965BC3" w:rsidP="00965BC3">
      <w:pPr>
        <w:rPr>
          <w:rFonts w:cs="Arial"/>
          <w:lang w:val="ru-RU"/>
        </w:rPr>
      </w:pPr>
      <w:r w:rsidRPr="00C66705">
        <w:rPr>
          <w:rFonts w:cs="Arial"/>
          <w:lang w:val="ru-RU"/>
        </w:rPr>
        <w:t xml:space="preserve">Доказ из члана 75.став 1.тачка 5) </w:t>
      </w:r>
      <w:r w:rsidRPr="00693372">
        <w:rPr>
          <w:rFonts w:cs="Arial"/>
          <w:lang w:val="sr-Cyrl-RS"/>
        </w:rPr>
        <w:t xml:space="preserve">Закона </w:t>
      </w:r>
      <w:r w:rsidRPr="00C66705">
        <w:rPr>
          <w:rFonts w:cs="Arial"/>
          <w:lang w:val="ru-RU"/>
        </w:rPr>
        <w:t>доставља се за део набавке који ће се вршити преко подизвођача.</w:t>
      </w:r>
    </w:p>
    <w:p w14:paraId="71233B3A" w14:textId="77777777" w:rsidR="00965BC3" w:rsidRPr="00693372" w:rsidRDefault="00965BC3" w:rsidP="00965BC3">
      <w:pPr>
        <w:rPr>
          <w:rFonts w:cs="Arial"/>
          <w:lang w:val="ru-RU"/>
        </w:rPr>
      </w:pPr>
    </w:p>
    <w:p w14:paraId="6FA42451" w14:textId="77777777" w:rsidR="00965BC3" w:rsidRPr="00693372" w:rsidRDefault="00965BC3" w:rsidP="00965BC3">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122832" w14:textId="77777777" w:rsidR="00965BC3" w:rsidRPr="00C66705" w:rsidRDefault="00965BC3" w:rsidP="00965BC3">
      <w:pPr>
        <w:spacing w:before="150" w:after="150" w:line="210" w:lineRule="atLeast"/>
        <w:rPr>
          <w:rFonts w:cs="Arial"/>
          <w:lang w:val="ru-RU"/>
        </w:rPr>
      </w:pPr>
      <w:r w:rsidRPr="00C66705">
        <w:rPr>
          <w:rFonts w:cs="Arial"/>
          <w:lang w:val="ru-RU"/>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C66705">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5E9CC7E0" w14:textId="77777777" w:rsidR="00965BC3" w:rsidRPr="00693372" w:rsidRDefault="00965BC3" w:rsidP="00965BC3">
      <w:pPr>
        <w:spacing w:before="0"/>
        <w:rPr>
          <w:rFonts w:cs="Arial"/>
          <w:lang w:val="ru-RU" w:eastAsia="zh-CN"/>
        </w:rPr>
      </w:pPr>
    </w:p>
    <w:p w14:paraId="3FACC1AE" w14:textId="77777777" w:rsidR="00965BC3" w:rsidRPr="00693372" w:rsidRDefault="00965BC3" w:rsidP="00965BC3">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8EF9DD" w14:textId="77777777" w:rsidR="00965BC3" w:rsidRPr="00693372" w:rsidRDefault="00965BC3" w:rsidP="00965BC3">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148254" w14:textId="77777777" w:rsidR="00965BC3" w:rsidRPr="00693372" w:rsidRDefault="00965BC3" w:rsidP="00965BC3">
      <w:pPr>
        <w:spacing w:before="0"/>
        <w:rPr>
          <w:rFonts w:cs="Arial"/>
          <w:lang w:val="ru-RU" w:eastAsia="zh-CN"/>
        </w:rPr>
      </w:pPr>
    </w:p>
    <w:p w14:paraId="3ED8B1B3" w14:textId="77777777" w:rsidR="00965BC3" w:rsidRPr="00693372" w:rsidRDefault="00965BC3" w:rsidP="00965BC3">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25EA0F" w14:textId="77777777" w:rsidR="00965BC3" w:rsidRDefault="00965BC3" w:rsidP="00965BC3">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B91069C" w14:textId="77777777" w:rsidR="00965BC3" w:rsidRPr="00693372" w:rsidRDefault="00965BC3" w:rsidP="00965BC3">
      <w:pPr>
        <w:spacing w:before="0"/>
        <w:rPr>
          <w:rFonts w:cs="Arial"/>
          <w:lang w:val="ru-RU" w:eastAsia="zh-CN"/>
        </w:rPr>
      </w:pPr>
    </w:p>
    <w:p w14:paraId="45B75B40" w14:textId="77777777" w:rsidR="00965BC3" w:rsidRPr="00693372" w:rsidRDefault="00965BC3" w:rsidP="00965BC3">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26347227" w14:textId="77777777" w:rsidR="00965BC3" w:rsidRPr="00693372" w:rsidRDefault="00965BC3" w:rsidP="00965BC3">
      <w:pPr>
        <w:spacing w:before="0"/>
        <w:ind w:firstLine="720"/>
        <w:rPr>
          <w:rFonts w:cs="Arial"/>
          <w:lang w:val="ru-RU" w:eastAsia="zh-CN"/>
        </w:rPr>
      </w:pPr>
      <w:r w:rsidRPr="00693372">
        <w:rPr>
          <w:rFonts w:cs="Arial"/>
          <w:lang w:val="ru-RU" w:eastAsia="zh-CN"/>
        </w:rPr>
        <w:t xml:space="preserve">-извод из регистра АПР: </w:t>
      </w:r>
      <w:hyperlink r:id="rId173"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450C1C15" w14:textId="77777777" w:rsidR="00965BC3" w:rsidRPr="00693372" w:rsidRDefault="00965BC3" w:rsidP="00965BC3">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7C9E2A44" w14:textId="77777777" w:rsidR="00965BC3" w:rsidRPr="00C66705" w:rsidRDefault="00965BC3" w:rsidP="00965BC3">
      <w:pPr>
        <w:spacing w:before="0"/>
        <w:ind w:firstLine="720"/>
        <w:rPr>
          <w:rFonts w:cs="Arial"/>
          <w:lang w:val="ru-RU" w:eastAsia="zh-CN"/>
        </w:rPr>
      </w:pPr>
      <w:r w:rsidRPr="00693372">
        <w:rPr>
          <w:rFonts w:cs="Arial"/>
          <w:lang w:val="ru-RU" w:eastAsia="zh-CN"/>
        </w:rPr>
        <w:t xml:space="preserve">-регистар понуђача: </w:t>
      </w:r>
      <w:hyperlink r:id="rId174"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5AC86E55" w14:textId="77777777" w:rsidR="00965BC3" w:rsidRPr="00693372" w:rsidRDefault="00965BC3" w:rsidP="00965BC3">
      <w:pPr>
        <w:ind w:firstLine="720"/>
        <w:rPr>
          <w:rFonts w:cs="Arial"/>
          <w:lang w:val="sr-Cyrl-CS" w:eastAsia="zh-CN"/>
        </w:rPr>
      </w:pPr>
      <w:r w:rsidRPr="00693372">
        <w:rPr>
          <w:rFonts w:cs="Arial"/>
          <w:lang w:val="sr-Cyrl-CS" w:eastAsia="zh-CN"/>
        </w:rPr>
        <w:t>3) доказ о ликвидности понуђача</w:t>
      </w:r>
    </w:p>
    <w:p w14:paraId="563DA7D7" w14:textId="77777777" w:rsidR="00965BC3" w:rsidRPr="00C66705" w:rsidRDefault="00965BC3" w:rsidP="00965BC3">
      <w:pPr>
        <w:ind w:firstLine="720"/>
        <w:rPr>
          <w:rFonts w:cs="Arial"/>
          <w:lang w:val="ru-RU" w:eastAsia="zh-CN"/>
        </w:rPr>
      </w:pPr>
      <w:r w:rsidRPr="00693372">
        <w:rPr>
          <w:rFonts w:cs="Arial"/>
          <w:lang w:val="sr-Cyrl-CS" w:eastAsia="zh-CN"/>
        </w:rPr>
        <w:t xml:space="preserve">- претраживање дужника у принудној наплати: </w:t>
      </w:r>
      <w:hyperlink r:id="rId175" w:history="1">
        <w:r w:rsidRPr="00693372">
          <w:rPr>
            <w:rStyle w:val="Hyperlink"/>
            <w:rFonts w:cs="Arial"/>
            <w:color w:val="auto"/>
            <w:lang w:eastAsia="zh-CN"/>
          </w:rPr>
          <w:t>www</w:t>
        </w:r>
        <w:r w:rsidRPr="00C66705">
          <w:rPr>
            <w:rStyle w:val="Hyperlink"/>
            <w:rFonts w:cs="Arial"/>
            <w:color w:val="auto"/>
            <w:lang w:val="ru-RU" w:eastAsia="zh-CN"/>
          </w:rPr>
          <w:t>.</w:t>
        </w:r>
        <w:r w:rsidRPr="00693372">
          <w:rPr>
            <w:rStyle w:val="Hyperlink"/>
            <w:rFonts w:cs="Arial"/>
            <w:color w:val="auto"/>
            <w:lang w:eastAsia="zh-CN"/>
          </w:rPr>
          <w:t>nbs</w:t>
        </w:r>
        <w:r w:rsidRPr="00C66705">
          <w:rPr>
            <w:rStyle w:val="Hyperlink"/>
            <w:rFonts w:cs="Arial"/>
            <w:color w:val="auto"/>
            <w:lang w:val="ru-RU" w:eastAsia="zh-CN"/>
          </w:rPr>
          <w:t>.</w:t>
        </w:r>
        <w:r w:rsidRPr="00693372">
          <w:rPr>
            <w:rStyle w:val="Hyperlink"/>
            <w:rFonts w:cs="Arial"/>
            <w:color w:val="auto"/>
            <w:lang w:eastAsia="zh-CN"/>
          </w:rPr>
          <w:t>rs</w:t>
        </w:r>
      </w:hyperlink>
    </w:p>
    <w:p w14:paraId="165CD1B4" w14:textId="77777777" w:rsidR="00965BC3" w:rsidRPr="00693372" w:rsidRDefault="00965BC3" w:rsidP="00965BC3">
      <w:pPr>
        <w:spacing w:before="0"/>
        <w:ind w:firstLine="720"/>
        <w:rPr>
          <w:rFonts w:cs="Arial"/>
          <w:lang w:val="ru-RU" w:eastAsia="zh-CN"/>
        </w:rPr>
      </w:pPr>
    </w:p>
    <w:p w14:paraId="01E59DC4" w14:textId="77777777" w:rsidR="00965BC3" w:rsidRPr="00693372" w:rsidRDefault="00965BC3" w:rsidP="00965BC3">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60E22498" w14:textId="77777777" w:rsidR="00965BC3" w:rsidRPr="00693372" w:rsidRDefault="00965BC3" w:rsidP="00965BC3">
      <w:pPr>
        <w:spacing w:before="0"/>
        <w:rPr>
          <w:rFonts w:cs="Arial"/>
          <w:lang w:val="sr-Cyrl-CS" w:eastAsia="zh-CN"/>
        </w:rPr>
      </w:pPr>
    </w:p>
    <w:p w14:paraId="5EA2C47E" w14:textId="77777777" w:rsidR="00965BC3" w:rsidRPr="00693372" w:rsidRDefault="00965BC3" w:rsidP="00965BC3">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590E7C" w14:textId="77777777" w:rsidR="00965BC3" w:rsidRPr="00693372" w:rsidRDefault="00965BC3" w:rsidP="00965BC3">
      <w:pPr>
        <w:spacing w:before="0"/>
        <w:rPr>
          <w:rFonts w:cs="Arial"/>
          <w:lang w:val="ru-RU" w:eastAsia="zh-CN"/>
        </w:rPr>
      </w:pPr>
    </w:p>
    <w:p w14:paraId="648D766C" w14:textId="77777777" w:rsidR="00965BC3" w:rsidRPr="00693372" w:rsidRDefault="00965BC3" w:rsidP="00965BC3">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050319" w14:textId="77777777" w:rsidR="00965BC3" w:rsidRPr="00693372" w:rsidRDefault="00965BC3" w:rsidP="00965BC3">
      <w:pPr>
        <w:spacing w:before="0"/>
        <w:rPr>
          <w:rFonts w:cs="Arial"/>
          <w:lang w:val="sr-Cyrl-CS" w:eastAsia="zh-CN"/>
        </w:rPr>
      </w:pPr>
    </w:p>
    <w:p w14:paraId="3554A535" w14:textId="77777777" w:rsidR="00965BC3" w:rsidRPr="00693372" w:rsidRDefault="00965BC3" w:rsidP="00965BC3">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B52B4E7" w14:textId="77777777" w:rsidR="00965BC3" w:rsidRPr="00693372" w:rsidRDefault="00965BC3" w:rsidP="00965BC3">
      <w:pPr>
        <w:spacing w:before="0"/>
        <w:rPr>
          <w:rFonts w:cs="Arial"/>
          <w:lang w:val="sr-Cyrl-CS" w:eastAsia="zh-CN"/>
        </w:rPr>
      </w:pPr>
    </w:p>
    <w:p w14:paraId="77F7ED6B" w14:textId="3B75DABE" w:rsidR="00261F9C" w:rsidRDefault="00965BC3" w:rsidP="00B13CD3">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358B2DC" w14:textId="77777777" w:rsidR="00085010" w:rsidRDefault="00085010" w:rsidP="00B13CD3">
      <w:pPr>
        <w:spacing w:before="0"/>
        <w:rPr>
          <w:rFonts w:cs="Arial"/>
          <w:lang w:val="ru-RU" w:eastAsia="zh-CN"/>
        </w:rPr>
      </w:pPr>
    </w:p>
    <w:p w14:paraId="28711785" w14:textId="77777777" w:rsidR="00085010" w:rsidRDefault="00085010" w:rsidP="00B13CD3">
      <w:pPr>
        <w:spacing w:before="0"/>
        <w:rPr>
          <w:rFonts w:cs="Arial"/>
          <w:lang w:val="ru-RU" w:eastAsia="zh-CN"/>
        </w:rPr>
      </w:pPr>
    </w:p>
    <w:p w14:paraId="6EED84DD" w14:textId="77777777" w:rsidR="00965BC3" w:rsidRPr="00E941EA" w:rsidRDefault="00965BC3" w:rsidP="00965BC3">
      <w:pPr>
        <w:pStyle w:val="KDPodnaslov1"/>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5"/>
      <w:bookmarkStart w:id="195" w:name="_Toc442559887"/>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941EA">
        <w:rPr>
          <w:rFonts w:cs="Arial"/>
          <w:lang w:val="ru-RU"/>
        </w:rPr>
        <w:lastRenderedPageBreak/>
        <w:t>5. КРИТЕРИЈУМ ЗА ДОДЕЛУ УГОВОРА</w:t>
      </w:r>
      <w:bookmarkEnd w:id="194"/>
    </w:p>
    <w:p w14:paraId="290F13EA" w14:textId="77777777" w:rsidR="00965BC3" w:rsidRPr="00E941EA" w:rsidRDefault="00965BC3" w:rsidP="00965BC3">
      <w:pPr>
        <w:rPr>
          <w:rFonts w:cs="Arial"/>
          <w:lang w:val="ru-RU"/>
        </w:rPr>
      </w:pPr>
    </w:p>
    <w:p w14:paraId="427BB4A0" w14:textId="77777777" w:rsidR="00965BC3" w:rsidRPr="00E941EA" w:rsidRDefault="00965BC3" w:rsidP="00965BC3">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ECD35F1"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19B33E5" w14:textId="77777777" w:rsidR="00965BC3" w:rsidRDefault="00965BC3" w:rsidP="00965BC3">
      <w:pPr>
        <w:pStyle w:val="KDParagraf"/>
        <w:spacing w:before="0"/>
        <w:rPr>
          <w:rFonts w:cs="Arial"/>
          <w:lang w:val="ru-RU"/>
        </w:rPr>
      </w:pPr>
    </w:p>
    <w:p w14:paraId="7A22ADC2" w14:textId="77777777" w:rsidR="00965BC3" w:rsidRPr="00E941EA" w:rsidRDefault="00965BC3" w:rsidP="00965BC3">
      <w:pPr>
        <w:pStyle w:val="KDParagraf"/>
        <w:spacing w:before="0"/>
        <w:rPr>
          <w:rFonts w:cs="Arial"/>
          <w:lang w:val="ru-RU"/>
        </w:rPr>
      </w:pPr>
    </w:p>
    <w:p w14:paraId="1F70D5F4" w14:textId="77777777" w:rsidR="00965BC3" w:rsidRPr="00E941EA" w:rsidRDefault="00965BC3" w:rsidP="00965BC3">
      <w:pPr>
        <w:pStyle w:val="Heading10"/>
        <w:rPr>
          <w:rFonts w:cs="Arial"/>
        </w:rPr>
      </w:pPr>
      <w:bookmarkStart w:id="196" w:name="_Toc441651548"/>
      <w:bookmarkStart w:id="197" w:name="_Toc442559886"/>
      <w:r w:rsidRPr="00E941EA">
        <w:rPr>
          <w:rFonts w:cs="Arial"/>
          <w:lang w:val="ru-RU"/>
        </w:rPr>
        <w:t xml:space="preserve">5.1. </w:t>
      </w:r>
      <w:r w:rsidRPr="00E941EA">
        <w:rPr>
          <w:rFonts w:cs="Arial"/>
        </w:rPr>
        <w:t>Резервни критеријум</w:t>
      </w:r>
      <w:bookmarkEnd w:id="196"/>
      <w:bookmarkEnd w:id="197"/>
    </w:p>
    <w:p w14:paraId="46CCA976" w14:textId="77777777" w:rsidR="00965BC3" w:rsidRPr="00E941EA" w:rsidRDefault="00965BC3" w:rsidP="00965BC3">
      <w:pPr>
        <w:pStyle w:val="KDParagraf"/>
        <w:spacing w:before="0"/>
        <w:rPr>
          <w:rFonts w:cs="Arial"/>
          <w:i/>
          <w:lang w:val="sr-Cyrl-CS"/>
        </w:rPr>
      </w:pPr>
    </w:p>
    <w:p w14:paraId="348DFA12" w14:textId="77777777" w:rsidR="00965BC3" w:rsidRPr="00E941EA" w:rsidRDefault="00965BC3" w:rsidP="00965BC3">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45BF5516" w14:textId="77777777" w:rsidR="00965BC3" w:rsidRPr="00E941EA" w:rsidRDefault="00965BC3" w:rsidP="00965BC3">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83010F2" w14:textId="77777777" w:rsidR="00965BC3" w:rsidRPr="00E941EA" w:rsidRDefault="00965BC3" w:rsidP="00965BC3">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941EA">
        <w:rPr>
          <w:rFonts w:eastAsia="TimesNewRomanPSMT" w:cs="Arial"/>
          <w:bCs/>
          <w:lang w:val="sr-Cyrl-RS"/>
        </w:rPr>
        <w:t>.</w:t>
      </w:r>
    </w:p>
    <w:p w14:paraId="4706F997" w14:textId="77777777" w:rsidR="00965BC3" w:rsidRPr="00E941EA" w:rsidRDefault="00965BC3" w:rsidP="00965BC3">
      <w:pPr>
        <w:spacing w:before="0"/>
        <w:rPr>
          <w:rFonts w:eastAsia="TimesNewRomanPSMT" w:cs="Arial"/>
          <w:bCs/>
          <w:lang w:val="sr-Cyrl-RS"/>
        </w:rPr>
      </w:pPr>
    </w:p>
    <w:p w14:paraId="6EBF3B13" w14:textId="77777777" w:rsidR="00965BC3" w:rsidRDefault="00965BC3" w:rsidP="00965BC3">
      <w:pPr>
        <w:spacing w:before="0"/>
        <w:rPr>
          <w:rFonts w:eastAsia="TimesNewRomanPSMT" w:cs="Arial"/>
          <w:bCs/>
          <w:lang w:val="sr-Cyrl-RS"/>
        </w:rPr>
      </w:pPr>
    </w:p>
    <w:p w14:paraId="71A20259" w14:textId="77777777" w:rsidR="00965BC3" w:rsidRDefault="00965BC3" w:rsidP="00965BC3">
      <w:pPr>
        <w:spacing w:before="0"/>
        <w:rPr>
          <w:rFonts w:eastAsia="TimesNewRomanPSMT" w:cs="Arial"/>
          <w:bCs/>
          <w:lang w:val="sr-Cyrl-RS"/>
        </w:rPr>
      </w:pPr>
    </w:p>
    <w:p w14:paraId="6F411122" w14:textId="77777777" w:rsidR="00965BC3" w:rsidRDefault="00965BC3" w:rsidP="00965BC3">
      <w:pPr>
        <w:spacing w:before="0"/>
        <w:rPr>
          <w:rFonts w:eastAsia="TimesNewRomanPSMT" w:cs="Arial"/>
          <w:bCs/>
          <w:lang w:val="sr-Cyrl-RS"/>
        </w:rPr>
      </w:pPr>
    </w:p>
    <w:p w14:paraId="2E3B287C" w14:textId="77777777" w:rsidR="00965BC3" w:rsidRDefault="00965BC3" w:rsidP="00965BC3">
      <w:pPr>
        <w:spacing w:before="0"/>
        <w:rPr>
          <w:rFonts w:eastAsia="TimesNewRomanPSMT" w:cs="Arial"/>
          <w:bCs/>
          <w:lang w:val="sr-Cyrl-RS"/>
        </w:rPr>
      </w:pPr>
    </w:p>
    <w:p w14:paraId="2E8CDC83" w14:textId="77777777" w:rsidR="00965BC3" w:rsidRDefault="00965BC3" w:rsidP="00965BC3">
      <w:pPr>
        <w:spacing w:before="0"/>
        <w:rPr>
          <w:rFonts w:eastAsia="TimesNewRomanPSMT" w:cs="Arial"/>
          <w:bCs/>
          <w:lang w:val="sr-Cyrl-RS"/>
        </w:rPr>
      </w:pPr>
    </w:p>
    <w:p w14:paraId="6CF461A8" w14:textId="77777777" w:rsidR="00965BC3" w:rsidRDefault="00965BC3" w:rsidP="00965BC3">
      <w:pPr>
        <w:spacing w:before="0"/>
        <w:rPr>
          <w:rFonts w:eastAsia="TimesNewRomanPSMT" w:cs="Arial"/>
          <w:bCs/>
          <w:lang w:val="sr-Cyrl-RS"/>
        </w:rPr>
      </w:pPr>
    </w:p>
    <w:p w14:paraId="76536296" w14:textId="77777777" w:rsidR="00965BC3" w:rsidRDefault="00965BC3" w:rsidP="00965BC3">
      <w:pPr>
        <w:spacing w:before="0"/>
        <w:rPr>
          <w:rFonts w:eastAsia="TimesNewRomanPSMT" w:cs="Arial"/>
          <w:bCs/>
          <w:lang w:val="sr-Cyrl-RS"/>
        </w:rPr>
      </w:pPr>
    </w:p>
    <w:p w14:paraId="77FA1EBB" w14:textId="77777777" w:rsidR="00965BC3" w:rsidRDefault="00965BC3" w:rsidP="00965BC3">
      <w:pPr>
        <w:spacing w:before="0"/>
        <w:rPr>
          <w:rFonts w:eastAsia="TimesNewRomanPSMT" w:cs="Arial"/>
          <w:bCs/>
          <w:lang w:val="sr-Cyrl-RS"/>
        </w:rPr>
      </w:pPr>
    </w:p>
    <w:p w14:paraId="5179F115" w14:textId="77777777" w:rsidR="00965BC3" w:rsidRDefault="00965BC3" w:rsidP="00965BC3">
      <w:pPr>
        <w:spacing w:before="0"/>
        <w:rPr>
          <w:rFonts w:eastAsia="TimesNewRomanPSMT" w:cs="Arial"/>
          <w:bCs/>
          <w:lang w:val="sr-Cyrl-RS"/>
        </w:rPr>
      </w:pPr>
    </w:p>
    <w:p w14:paraId="4E2283ED" w14:textId="77777777" w:rsidR="00965BC3" w:rsidRDefault="00965BC3" w:rsidP="00965BC3">
      <w:pPr>
        <w:spacing w:before="0"/>
        <w:rPr>
          <w:rFonts w:eastAsia="TimesNewRomanPSMT" w:cs="Arial"/>
          <w:bCs/>
          <w:lang w:val="sr-Cyrl-RS"/>
        </w:rPr>
      </w:pPr>
    </w:p>
    <w:p w14:paraId="1D2BF803" w14:textId="77777777" w:rsidR="00965BC3" w:rsidRDefault="00965BC3" w:rsidP="00965BC3">
      <w:pPr>
        <w:spacing w:before="0"/>
        <w:rPr>
          <w:rFonts w:eastAsia="TimesNewRomanPSMT" w:cs="Arial"/>
          <w:bCs/>
          <w:lang w:val="sr-Cyrl-RS"/>
        </w:rPr>
      </w:pPr>
    </w:p>
    <w:p w14:paraId="3AD6478F" w14:textId="77777777" w:rsidR="00965BC3" w:rsidRDefault="00965BC3" w:rsidP="00965BC3">
      <w:pPr>
        <w:spacing w:before="0"/>
        <w:rPr>
          <w:rFonts w:eastAsia="TimesNewRomanPSMT" w:cs="Arial"/>
          <w:bCs/>
          <w:lang w:val="sr-Cyrl-RS"/>
        </w:rPr>
      </w:pPr>
    </w:p>
    <w:p w14:paraId="498402D4" w14:textId="77777777" w:rsidR="00965BC3" w:rsidRDefault="00965BC3" w:rsidP="00965BC3">
      <w:pPr>
        <w:spacing w:before="0"/>
        <w:rPr>
          <w:rFonts w:eastAsia="TimesNewRomanPSMT" w:cs="Arial"/>
          <w:bCs/>
          <w:lang w:val="sr-Cyrl-RS"/>
        </w:rPr>
      </w:pPr>
    </w:p>
    <w:p w14:paraId="686D5C99" w14:textId="77777777" w:rsidR="00965BC3" w:rsidRDefault="00965BC3" w:rsidP="00965BC3">
      <w:pPr>
        <w:spacing w:before="0"/>
        <w:rPr>
          <w:rFonts w:eastAsia="TimesNewRomanPSMT" w:cs="Arial"/>
          <w:bCs/>
          <w:lang w:val="sr-Cyrl-RS"/>
        </w:rPr>
      </w:pPr>
    </w:p>
    <w:p w14:paraId="468654C4" w14:textId="77777777" w:rsidR="00965BC3" w:rsidRDefault="00965BC3" w:rsidP="00965BC3">
      <w:pPr>
        <w:spacing w:before="0"/>
        <w:rPr>
          <w:rFonts w:eastAsia="TimesNewRomanPSMT" w:cs="Arial"/>
          <w:bCs/>
          <w:lang w:val="sr-Cyrl-RS"/>
        </w:rPr>
      </w:pPr>
    </w:p>
    <w:p w14:paraId="2A6EAE5C" w14:textId="77777777" w:rsidR="00965BC3" w:rsidRDefault="00965BC3" w:rsidP="00965BC3">
      <w:pPr>
        <w:spacing w:before="0"/>
        <w:rPr>
          <w:rFonts w:eastAsia="TimesNewRomanPSMT" w:cs="Arial"/>
          <w:bCs/>
          <w:lang w:val="sr-Cyrl-RS"/>
        </w:rPr>
      </w:pPr>
    </w:p>
    <w:p w14:paraId="7323BA03" w14:textId="77777777" w:rsidR="00965BC3" w:rsidRDefault="00965BC3" w:rsidP="00965BC3">
      <w:pPr>
        <w:spacing w:before="0"/>
        <w:rPr>
          <w:rFonts w:eastAsia="TimesNewRomanPSMT" w:cs="Arial"/>
          <w:bCs/>
          <w:lang w:val="sr-Cyrl-RS"/>
        </w:rPr>
      </w:pPr>
    </w:p>
    <w:p w14:paraId="3CA406F1" w14:textId="77777777" w:rsidR="00965BC3" w:rsidRDefault="00965BC3" w:rsidP="00965BC3">
      <w:pPr>
        <w:spacing w:before="0"/>
        <w:rPr>
          <w:rFonts w:eastAsia="TimesNewRomanPSMT" w:cs="Arial"/>
          <w:bCs/>
          <w:lang w:val="sr-Cyrl-RS"/>
        </w:rPr>
      </w:pPr>
    </w:p>
    <w:p w14:paraId="7BAB1D25" w14:textId="77777777" w:rsidR="00965BC3" w:rsidRDefault="00965BC3" w:rsidP="00965BC3">
      <w:pPr>
        <w:spacing w:before="0"/>
        <w:rPr>
          <w:rFonts w:eastAsia="TimesNewRomanPSMT" w:cs="Arial"/>
          <w:bCs/>
          <w:lang w:val="sr-Cyrl-RS"/>
        </w:rPr>
      </w:pPr>
    </w:p>
    <w:p w14:paraId="6E8A0D39" w14:textId="77777777" w:rsidR="00965BC3" w:rsidRDefault="00965BC3" w:rsidP="00965BC3">
      <w:pPr>
        <w:spacing w:before="0"/>
        <w:rPr>
          <w:rFonts w:eastAsia="TimesNewRomanPSMT" w:cs="Arial"/>
          <w:bCs/>
          <w:lang w:val="sr-Cyrl-RS"/>
        </w:rPr>
      </w:pPr>
    </w:p>
    <w:p w14:paraId="412A3C6B" w14:textId="77777777" w:rsidR="00965BC3" w:rsidRDefault="00965BC3" w:rsidP="00965BC3">
      <w:pPr>
        <w:spacing w:before="0"/>
        <w:rPr>
          <w:rFonts w:eastAsia="TimesNewRomanPSMT" w:cs="Arial"/>
          <w:bCs/>
          <w:lang w:val="sr-Cyrl-RS"/>
        </w:rPr>
      </w:pPr>
    </w:p>
    <w:p w14:paraId="0C5CA054" w14:textId="77777777" w:rsidR="00965BC3" w:rsidRDefault="00965BC3" w:rsidP="00965BC3">
      <w:pPr>
        <w:spacing w:before="0"/>
        <w:rPr>
          <w:rFonts w:eastAsia="TimesNewRomanPSMT" w:cs="Arial"/>
          <w:bCs/>
          <w:lang w:val="sr-Cyrl-RS"/>
        </w:rPr>
      </w:pPr>
    </w:p>
    <w:p w14:paraId="587F669E" w14:textId="77777777" w:rsidR="00965BC3" w:rsidRDefault="00965BC3" w:rsidP="00965BC3">
      <w:pPr>
        <w:spacing w:before="0"/>
        <w:rPr>
          <w:rFonts w:eastAsia="TimesNewRomanPSMT" w:cs="Arial"/>
          <w:bCs/>
          <w:lang w:val="sr-Cyrl-RS"/>
        </w:rPr>
      </w:pPr>
    </w:p>
    <w:p w14:paraId="2A90ACC4" w14:textId="77777777" w:rsidR="00965BC3" w:rsidRDefault="00965BC3" w:rsidP="00965BC3">
      <w:pPr>
        <w:spacing w:before="0"/>
        <w:rPr>
          <w:rFonts w:eastAsia="TimesNewRomanPSMT" w:cs="Arial"/>
          <w:bCs/>
          <w:lang w:val="sr-Cyrl-RS"/>
        </w:rPr>
      </w:pPr>
    </w:p>
    <w:p w14:paraId="0B40AE3A" w14:textId="77777777" w:rsidR="00965BC3" w:rsidRDefault="00965BC3" w:rsidP="00965BC3">
      <w:pPr>
        <w:spacing w:before="0"/>
        <w:rPr>
          <w:rFonts w:eastAsia="TimesNewRomanPSMT" w:cs="Arial"/>
          <w:bCs/>
          <w:lang w:val="sr-Cyrl-RS"/>
        </w:rPr>
      </w:pPr>
    </w:p>
    <w:p w14:paraId="4B68A470" w14:textId="77777777" w:rsidR="00965BC3" w:rsidRDefault="00965BC3" w:rsidP="00965BC3">
      <w:pPr>
        <w:spacing w:before="0"/>
        <w:rPr>
          <w:rFonts w:eastAsia="TimesNewRomanPSMT" w:cs="Arial"/>
          <w:bCs/>
          <w:lang w:val="sr-Cyrl-RS"/>
        </w:rPr>
      </w:pPr>
    </w:p>
    <w:p w14:paraId="08792D77" w14:textId="77777777" w:rsidR="00965BC3" w:rsidRDefault="00965BC3" w:rsidP="00965BC3">
      <w:pPr>
        <w:spacing w:before="0"/>
        <w:rPr>
          <w:rFonts w:eastAsia="TimesNewRomanPSMT" w:cs="Arial"/>
          <w:bCs/>
          <w:lang w:val="sr-Cyrl-RS"/>
        </w:rPr>
      </w:pPr>
    </w:p>
    <w:p w14:paraId="2BD1DA5D" w14:textId="77777777" w:rsidR="00965BC3" w:rsidRDefault="00965BC3" w:rsidP="00965BC3">
      <w:pPr>
        <w:spacing w:before="0"/>
        <w:rPr>
          <w:rFonts w:eastAsia="TimesNewRomanPSMT" w:cs="Arial"/>
          <w:bCs/>
          <w:lang w:val="sr-Cyrl-RS"/>
        </w:rPr>
      </w:pPr>
    </w:p>
    <w:p w14:paraId="03AADD72" w14:textId="77777777" w:rsidR="00C50744" w:rsidRDefault="00C50744" w:rsidP="00965BC3">
      <w:pPr>
        <w:spacing w:before="0"/>
        <w:rPr>
          <w:rFonts w:eastAsia="TimesNewRomanPSMT" w:cs="Arial"/>
          <w:bCs/>
          <w:lang w:val="sr-Cyrl-RS"/>
        </w:rPr>
      </w:pPr>
    </w:p>
    <w:p w14:paraId="7E872A98" w14:textId="77777777" w:rsidR="009F7BBD" w:rsidRDefault="009F7BBD" w:rsidP="00965BC3">
      <w:pPr>
        <w:spacing w:before="0"/>
        <w:rPr>
          <w:rFonts w:eastAsia="TimesNewRomanPSMT" w:cs="Arial"/>
          <w:bCs/>
          <w:lang w:val="sr-Cyrl-RS"/>
        </w:rPr>
      </w:pPr>
    </w:p>
    <w:p w14:paraId="72F0EBDD" w14:textId="77777777" w:rsidR="001375E8" w:rsidRPr="00E941EA" w:rsidRDefault="001375E8" w:rsidP="00965BC3">
      <w:pPr>
        <w:spacing w:before="0"/>
        <w:rPr>
          <w:rFonts w:eastAsia="TimesNewRomanPSMT" w:cs="Arial"/>
          <w:bCs/>
          <w:lang w:val="sr-Cyrl-RS"/>
        </w:rPr>
      </w:pPr>
    </w:p>
    <w:p w14:paraId="394A367F" w14:textId="77777777" w:rsidR="00965BC3" w:rsidRDefault="00965BC3" w:rsidP="00965BC3">
      <w:pPr>
        <w:pStyle w:val="KDPodnaslov1"/>
        <w:spacing w:before="0"/>
        <w:ind w:left="360"/>
        <w:rPr>
          <w:rFonts w:cs="Arial"/>
          <w:lang w:val="sr-Cyrl-RS"/>
        </w:rPr>
      </w:pPr>
    </w:p>
    <w:p w14:paraId="1F20A0D9" w14:textId="7C6BC84F" w:rsidR="008D2B23" w:rsidRPr="00584F85" w:rsidRDefault="00FF7D93" w:rsidP="00FF7D93">
      <w:pPr>
        <w:pStyle w:val="KDPodnaslov1"/>
        <w:spacing w:before="0"/>
        <w:ind w:left="360"/>
        <w:rPr>
          <w:rFonts w:cs="Arial"/>
          <w:lang w:val="ru-RU"/>
        </w:rPr>
      </w:pPr>
      <w:r w:rsidRPr="00584F85">
        <w:rPr>
          <w:rFonts w:cs="Arial"/>
          <w:lang w:val="sr-Cyrl-RS"/>
        </w:rPr>
        <w:t>6.</w:t>
      </w:r>
      <w:r w:rsidR="003C4E60" w:rsidRPr="00584F85">
        <w:rPr>
          <w:rFonts w:cs="Arial"/>
          <w:lang w:val="sr-Cyrl-RS"/>
        </w:rPr>
        <w:t xml:space="preserve">  </w:t>
      </w:r>
      <w:r w:rsidR="008D2B23" w:rsidRPr="00584F85">
        <w:rPr>
          <w:rFonts w:cs="Arial"/>
          <w:lang w:val="ru-RU"/>
        </w:rPr>
        <w:t>УПУТСТВО ПОНУЂАЧИМА КАКО ДА САЧИНЕ ПОНУДУ</w:t>
      </w:r>
      <w:bookmarkEnd w:id="195"/>
    </w:p>
    <w:p w14:paraId="41C76DD0" w14:textId="77777777" w:rsidR="00645F72" w:rsidRPr="00584F85" w:rsidRDefault="00645F72" w:rsidP="00874F5B">
      <w:pPr>
        <w:rPr>
          <w:rFonts w:cs="Arial"/>
          <w:lang w:val="ru-RU"/>
        </w:rPr>
      </w:pPr>
    </w:p>
    <w:p w14:paraId="5F073EBD" w14:textId="77777777" w:rsidR="00965BC3" w:rsidRPr="00E941EA" w:rsidRDefault="00965BC3" w:rsidP="00965BC3">
      <w:pPr>
        <w:pStyle w:val="KDParagraf"/>
        <w:spacing w:before="0"/>
        <w:rPr>
          <w:rFonts w:cs="Arial"/>
          <w:lang w:val="ru-RU"/>
        </w:rPr>
      </w:pPr>
      <w:bookmarkStart w:id="198" w:name="_Toc441651579"/>
      <w:bookmarkStart w:id="199" w:name="_Toc442559890"/>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3FEB220" w14:textId="77777777" w:rsidR="00965BC3" w:rsidRPr="00E941EA" w:rsidRDefault="00965BC3" w:rsidP="00965BC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044AD1" w14:textId="77777777" w:rsidR="00965BC3" w:rsidRPr="00E941EA" w:rsidRDefault="00965BC3" w:rsidP="00965BC3">
      <w:pPr>
        <w:pStyle w:val="KDParagraf"/>
        <w:spacing w:before="0"/>
        <w:rPr>
          <w:rFonts w:cs="Arial"/>
          <w:lang w:val="ru-RU"/>
        </w:rPr>
      </w:pPr>
    </w:p>
    <w:p w14:paraId="38B721EC" w14:textId="77777777" w:rsidR="00965BC3" w:rsidRPr="00E941EA" w:rsidRDefault="00965BC3" w:rsidP="00965BC3">
      <w:pPr>
        <w:pStyle w:val="KDPodnaslov2"/>
        <w:numPr>
          <w:ilvl w:val="1"/>
          <w:numId w:val="21"/>
        </w:numPr>
        <w:spacing w:before="0"/>
        <w:jc w:val="both"/>
        <w:rPr>
          <w:rFonts w:cs="Arial"/>
          <w:lang w:val="ru-RU"/>
        </w:rPr>
      </w:pPr>
      <w:bookmarkStart w:id="200" w:name="_Toc441651577"/>
      <w:bookmarkStart w:id="201" w:name="_Toc442559888"/>
      <w:r w:rsidRPr="00E941EA">
        <w:rPr>
          <w:rFonts w:cs="Arial"/>
          <w:lang w:val="ru-RU"/>
        </w:rPr>
        <w:t>Језик на којем понуда мора бити састављена</w:t>
      </w:r>
      <w:bookmarkEnd w:id="200"/>
      <w:bookmarkEnd w:id="201"/>
    </w:p>
    <w:p w14:paraId="649D271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BF15459"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43DE6F8" w14:textId="77777777" w:rsidR="00965BC3" w:rsidRPr="00E941EA" w:rsidRDefault="00965BC3" w:rsidP="00965BC3">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05D2B60D" w14:textId="77777777" w:rsidR="00965BC3" w:rsidRPr="00E941EA" w:rsidRDefault="00965BC3" w:rsidP="00965BC3">
      <w:pPr>
        <w:pStyle w:val="KDParagraf"/>
        <w:spacing w:before="0"/>
        <w:rPr>
          <w:rFonts w:cs="Arial"/>
          <w:lang w:val="ru-RU" w:eastAsia="sr-Latn-CS"/>
        </w:rPr>
      </w:pPr>
    </w:p>
    <w:p w14:paraId="7F9ED13B" w14:textId="77777777" w:rsidR="00965BC3" w:rsidRPr="00E941EA" w:rsidRDefault="00965BC3" w:rsidP="00965BC3">
      <w:pPr>
        <w:pStyle w:val="KDPodnaslov2"/>
        <w:numPr>
          <w:ilvl w:val="1"/>
          <w:numId w:val="21"/>
        </w:numPr>
        <w:spacing w:before="0"/>
        <w:jc w:val="both"/>
        <w:rPr>
          <w:rFonts w:cs="Arial"/>
        </w:rPr>
      </w:pPr>
      <w:bookmarkStart w:id="202" w:name="_Toc441651578"/>
      <w:bookmarkStart w:id="203" w:name="_Toc442559889"/>
      <w:r w:rsidRPr="00E941EA">
        <w:rPr>
          <w:rFonts w:cs="Arial"/>
        </w:rPr>
        <w:t>Начин састављања и подношења понуде</w:t>
      </w:r>
      <w:bookmarkEnd w:id="202"/>
      <w:bookmarkEnd w:id="203"/>
    </w:p>
    <w:p w14:paraId="0ACDD3B3" w14:textId="77777777" w:rsidR="00965BC3" w:rsidRPr="00E941EA" w:rsidRDefault="00965BC3" w:rsidP="00965BC3">
      <w:pPr>
        <w:pStyle w:val="KDParagraf"/>
        <w:spacing w:before="0"/>
        <w:rPr>
          <w:rFonts w:cs="Arial"/>
          <w:lang w:val="ru-RU"/>
        </w:rPr>
      </w:pPr>
      <w:r w:rsidRPr="00E941E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53F38E5"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766BE1"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се нумерација поднете документације и образаца у понуди 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1B15638B"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9885F1" w14:textId="00F1A351" w:rsidR="00965BC3" w:rsidRPr="00E941EA" w:rsidRDefault="00965BC3" w:rsidP="00965BC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000D5144" w:rsidRPr="00712D66">
        <w:rPr>
          <w:rFonts w:cs="Arial"/>
          <w:b/>
          <w:lang w:val="ru-RU"/>
        </w:rPr>
        <w:t>ЈН/</w:t>
      </w:r>
      <w:r w:rsidR="00C66705">
        <w:rPr>
          <w:rFonts w:cs="Arial"/>
          <w:b/>
          <w:lang w:val="ru-RU"/>
        </w:rPr>
        <w:t>3100/0462/2019</w:t>
      </w:r>
      <w:r w:rsidRPr="00E941EA">
        <w:rPr>
          <w:rFonts w:cs="Arial"/>
          <w:lang w:val="ru-RU"/>
        </w:rPr>
        <w:t>-</w:t>
      </w:r>
      <w:r w:rsidR="00A36EE4">
        <w:rPr>
          <w:rFonts w:cs="Arial"/>
          <w:lang w:val="ru-RU"/>
        </w:rPr>
        <w:t xml:space="preserve"> ЈАНА 4019/2019</w:t>
      </w:r>
      <w:r w:rsidRPr="00E941EA">
        <w:rPr>
          <w:rFonts w:cs="Arial"/>
          <w:lang w:val="ru-RU"/>
        </w:rPr>
        <w:t xml:space="preserve"> НЕ ОТВАРАТИ“. </w:t>
      </w:r>
    </w:p>
    <w:p w14:paraId="5C573C1A" w14:textId="77777777" w:rsidR="00965BC3" w:rsidRPr="00E941EA" w:rsidRDefault="00965BC3" w:rsidP="00965BC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9A98B36" w14:textId="77777777" w:rsidR="00965BC3" w:rsidRPr="00E941EA" w:rsidRDefault="00965BC3" w:rsidP="00965BC3">
      <w:pPr>
        <w:pStyle w:val="KDParagraf"/>
        <w:spacing w:before="0"/>
        <w:rPr>
          <w:rFonts w:cs="Arial"/>
          <w:lang w:val="ru-RU"/>
        </w:rPr>
      </w:pPr>
      <w:r w:rsidRPr="00E941EA">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941EA">
        <w:rPr>
          <w:rFonts w:cs="Arial"/>
          <w:lang w:val="ru-RU"/>
        </w:rPr>
        <w:t>.</w:t>
      </w:r>
    </w:p>
    <w:p w14:paraId="184E6153" w14:textId="77777777" w:rsidR="00965BC3" w:rsidRPr="00E941EA" w:rsidRDefault="00965BC3" w:rsidP="00965BC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1F8644D" w14:textId="77777777" w:rsidR="00965BC3" w:rsidRPr="00E941EA" w:rsidRDefault="00965BC3" w:rsidP="00965BC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012CABD4" w14:textId="77777777" w:rsidR="00965BC3" w:rsidRPr="00E941EA" w:rsidRDefault="00965BC3" w:rsidP="00965BC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C88CEE" w14:textId="77777777" w:rsidR="00965BC3" w:rsidRPr="00E941EA" w:rsidRDefault="00965BC3" w:rsidP="00965BC3">
      <w:pPr>
        <w:tabs>
          <w:tab w:val="left" w:pos="284"/>
          <w:tab w:val="left" w:pos="330"/>
        </w:tabs>
        <w:ind w:left="284"/>
        <w:rPr>
          <w:rFonts w:eastAsia="TimesNewRomanPSMT" w:cs="Arial"/>
          <w:bCs/>
          <w:lang w:val="sr-Cyrl-RS"/>
        </w:rPr>
      </w:pPr>
    </w:p>
    <w:p w14:paraId="69D295B1" w14:textId="77777777" w:rsidR="00FE4A70" w:rsidRPr="00584F85" w:rsidRDefault="00FE4A70" w:rsidP="005744DE">
      <w:pPr>
        <w:pStyle w:val="KDPodnaslov2"/>
        <w:numPr>
          <w:ilvl w:val="1"/>
          <w:numId w:val="21"/>
        </w:numPr>
        <w:spacing w:before="0"/>
        <w:jc w:val="both"/>
        <w:rPr>
          <w:rFonts w:cs="Arial"/>
        </w:rPr>
      </w:pPr>
      <w:r w:rsidRPr="00584F85">
        <w:rPr>
          <w:rFonts w:cs="Arial"/>
        </w:rPr>
        <w:t>Обавезна садржина понуде</w:t>
      </w:r>
      <w:bookmarkEnd w:id="198"/>
      <w:bookmarkEnd w:id="199"/>
    </w:p>
    <w:p w14:paraId="4EC5881C" w14:textId="77777777" w:rsidR="00FE4A70" w:rsidRPr="00584F85" w:rsidRDefault="00FE4A70" w:rsidP="00FE4A70">
      <w:pPr>
        <w:pStyle w:val="KDParagraf"/>
        <w:spacing w:before="0"/>
        <w:rPr>
          <w:rFonts w:cs="Arial"/>
          <w:lang w:val="ru-RU"/>
        </w:rPr>
      </w:pPr>
      <w:r w:rsidRPr="00584F85">
        <w:rPr>
          <w:rFonts w:cs="Arial"/>
          <w:lang w:val="ru-RU" w:bidi="en-US"/>
        </w:rPr>
        <w:t>Садржину понуде, поред Обрасца понуде, чине и сви остали докази</w:t>
      </w:r>
      <w:r w:rsidRPr="00584F85">
        <w:rPr>
          <w:rFonts w:cs="Arial"/>
          <w:lang w:val="sr-Latn-RS" w:bidi="en-US"/>
        </w:rPr>
        <w:t xml:space="preserve"> </w:t>
      </w:r>
      <w:r w:rsidRPr="00584F85">
        <w:rPr>
          <w:rFonts w:cs="Arial"/>
          <w:lang w:val="ru-RU" w:bidi="en-US"/>
        </w:rPr>
        <w:t>о испуњености услова из чл. 75.и 76.</w:t>
      </w:r>
      <w:r w:rsidRPr="00584F85">
        <w:rPr>
          <w:rFonts w:cs="Arial"/>
          <w:lang w:val="ru-RU"/>
        </w:rPr>
        <w:t>Закона о јавним</w:t>
      </w:r>
      <w:r w:rsidRPr="00584F8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584F85">
        <w:rPr>
          <w:rFonts w:cs="Arial"/>
          <w:lang w:val="sr-Cyrl-RS" w:bidi="en-US"/>
        </w:rPr>
        <w:t xml:space="preserve"> (попуњени, потписани и печатом оверени)</w:t>
      </w:r>
      <w:r w:rsidRPr="00584F85">
        <w:rPr>
          <w:rFonts w:cs="Arial"/>
          <w:lang w:val="ru-RU" w:bidi="en-US"/>
        </w:rPr>
        <w:t xml:space="preserve"> на начин предвиђен следећим ставом ове тачке</w:t>
      </w:r>
      <w:r w:rsidRPr="00584F85">
        <w:rPr>
          <w:rFonts w:cs="Arial"/>
          <w:lang w:val="ru-RU"/>
        </w:rPr>
        <w:t>:</w:t>
      </w:r>
    </w:p>
    <w:p w14:paraId="4B274693" w14:textId="77777777" w:rsidR="00965BC3" w:rsidRPr="001339BE" w:rsidRDefault="00965BC3" w:rsidP="004F5FD8">
      <w:pPr>
        <w:numPr>
          <w:ilvl w:val="0"/>
          <w:numId w:val="49"/>
        </w:numPr>
        <w:spacing w:before="0"/>
        <w:rPr>
          <w:rFonts w:cs="Arial"/>
          <w:szCs w:val="20"/>
        </w:rPr>
      </w:pPr>
      <w:r w:rsidRPr="001339BE">
        <w:rPr>
          <w:rFonts w:cs="Arial"/>
          <w:szCs w:val="20"/>
        </w:rPr>
        <w:t>Образац понуде</w:t>
      </w:r>
    </w:p>
    <w:p w14:paraId="3CCB4773" w14:textId="77777777" w:rsidR="00965BC3" w:rsidRPr="001339BE" w:rsidRDefault="00965BC3" w:rsidP="004F5FD8">
      <w:pPr>
        <w:numPr>
          <w:ilvl w:val="0"/>
          <w:numId w:val="49"/>
        </w:numPr>
        <w:spacing w:before="0"/>
        <w:rPr>
          <w:rFonts w:cs="Arial"/>
          <w:szCs w:val="20"/>
        </w:rPr>
      </w:pPr>
      <w:r w:rsidRPr="001339BE">
        <w:rPr>
          <w:rFonts w:cs="Arial"/>
          <w:szCs w:val="20"/>
        </w:rPr>
        <w:t>Структура цене</w:t>
      </w:r>
    </w:p>
    <w:p w14:paraId="5D80DCA5" w14:textId="77777777" w:rsidR="00965BC3" w:rsidRPr="00C66705" w:rsidRDefault="00965BC3" w:rsidP="004F5FD8">
      <w:pPr>
        <w:numPr>
          <w:ilvl w:val="0"/>
          <w:numId w:val="49"/>
        </w:numPr>
        <w:spacing w:before="0"/>
        <w:rPr>
          <w:rFonts w:cs="Arial"/>
          <w:szCs w:val="20"/>
          <w:lang w:val="ru-RU"/>
        </w:rPr>
      </w:pPr>
      <w:r w:rsidRPr="00C66705">
        <w:rPr>
          <w:rFonts w:cs="Arial"/>
          <w:szCs w:val="20"/>
          <w:lang w:val="ru-RU"/>
        </w:rPr>
        <w:t>Образац трошкова припреме понуде, ако понуђач захтева надокнаду трошкова у складу са чл.88 Закона</w:t>
      </w:r>
    </w:p>
    <w:p w14:paraId="339D85ED" w14:textId="77777777" w:rsidR="00965BC3" w:rsidRPr="001339BE" w:rsidRDefault="00965BC3" w:rsidP="004F5FD8">
      <w:pPr>
        <w:numPr>
          <w:ilvl w:val="0"/>
          <w:numId w:val="49"/>
        </w:numPr>
        <w:spacing w:before="0"/>
        <w:rPr>
          <w:rFonts w:cs="Arial"/>
          <w:szCs w:val="20"/>
        </w:rPr>
      </w:pPr>
      <w:r w:rsidRPr="001339BE">
        <w:rPr>
          <w:rFonts w:cs="Arial"/>
          <w:szCs w:val="20"/>
        </w:rPr>
        <w:t>Изјава о независној понуди</w:t>
      </w:r>
    </w:p>
    <w:p w14:paraId="3D27A2B9" w14:textId="77777777" w:rsidR="00965BC3" w:rsidRPr="001339BE" w:rsidRDefault="00965BC3" w:rsidP="004F5FD8">
      <w:pPr>
        <w:numPr>
          <w:ilvl w:val="0"/>
          <w:numId w:val="49"/>
        </w:numPr>
        <w:spacing w:before="0"/>
        <w:rPr>
          <w:rFonts w:cs="Arial"/>
          <w:szCs w:val="20"/>
        </w:rPr>
      </w:pPr>
      <w:r w:rsidRPr="00C66705">
        <w:rPr>
          <w:rFonts w:cs="Arial"/>
          <w:szCs w:val="20"/>
          <w:lang w:val="ru-RU"/>
        </w:rPr>
        <w:t xml:space="preserve">Изјава у складу са чланом 75. став 2. </w:t>
      </w:r>
      <w:r w:rsidRPr="001339BE">
        <w:rPr>
          <w:rFonts w:cs="Arial"/>
          <w:szCs w:val="20"/>
        </w:rPr>
        <w:t>Закона</w:t>
      </w:r>
    </w:p>
    <w:p w14:paraId="349A73F1" w14:textId="77777777" w:rsidR="00965BC3" w:rsidRPr="001339BE" w:rsidRDefault="00965BC3" w:rsidP="004F5FD8">
      <w:pPr>
        <w:numPr>
          <w:ilvl w:val="0"/>
          <w:numId w:val="49"/>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245EAB23" w14:textId="77777777" w:rsidR="00965BC3" w:rsidRPr="00C66705" w:rsidRDefault="00965BC3" w:rsidP="004F5FD8">
      <w:pPr>
        <w:numPr>
          <w:ilvl w:val="0"/>
          <w:numId w:val="49"/>
        </w:numPr>
        <w:spacing w:before="0"/>
        <w:rPr>
          <w:rFonts w:cs="Arial"/>
          <w:szCs w:val="20"/>
          <w:lang w:val="ru-RU"/>
        </w:rPr>
      </w:pPr>
      <w:r w:rsidRPr="001339BE">
        <w:rPr>
          <w:rFonts w:cs="Arial"/>
          <w:szCs w:val="20"/>
          <w:lang w:val="sr-Cyrl-CS"/>
        </w:rPr>
        <w:t>О</w:t>
      </w:r>
      <w:r w:rsidRPr="00C66705">
        <w:rPr>
          <w:rFonts w:cs="Arial"/>
          <w:szCs w:val="20"/>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ED8153C" w14:textId="77777777" w:rsidR="00965BC3" w:rsidRPr="00C66705" w:rsidRDefault="00965BC3" w:rsidP="004F5FD8">
      <w:pPr>
        <w:numPr>
          <w:ilvl w:val="0"/>
          <w:numId w:val="49"/>
        </w:numPr>
        <w:spacing w:before="0"/>
        <w:rPr>
          <w:rFonts w:cs="Arial"/>
          <w:szCs w:val="20"/>
          <w:lang w:val="ru-RU"/>
        </w:rPr>
      </w:pPr>
      <w:r w:rsidRPr="001339BE">
        <w:rPr>
          <w:rFonts w:cs="Arial"/>
          <w:szCs w:val="20"/>
          <w:lang w:val="sr-Cyrl-CS"/>
        </w:rPr>
        <w:t>П</w:t>
      </w:r>
      <w:r w:rsidRPr="00C66705">
        <w:rPr>
          <w:rFonts w:cs="Arial"/>
          <w:szCs w:val="20"/>
          <w:lang w:val="ru-RU"/>
        </w:rPr>
        <w:t xml:space="preserve">отписан и печатом оверен „Модел </w:t>
      </w:r>
      <w:r w:rsidRPr="001339BE">
        <w:rPr>
          <w:rFonts w:cs="Arial"/>
          <w:szCs w:val="20"/>
          <w:lang w:val="sr-Cyrl-CS"/>
        </w:rPr>
        <w:t>уговора</w:t>
      </w:r>
      <w:r w:rsidRPr="00C66705">
        <w:rPr>
          <w:rFonts w:cs="Arial"/>
          <w:szCs w:val="20"/>
          <w:lang w:val="ru-RU"/>
        </w:rPr>
        <w:t>“</w:t>
      </w:r>
    </w:p>
    <w:p w14:paraId="22B38F7E" w14:textId="77777777" w:rsidR="00965BC3" w:rsidRPr="001339BE" w:rsidRDefault="00965BC3" w:rsidP="004F5FD8">
      <w:pPr>
        <w:numPr>
          <w:ilvl w:val="0"/>
          <w:numId w:val="49"/>
        </w:numPr>
        <w:spacing w:before="0"/>
        <w:rPr>
          <w:rFonts w:cs="Arial"/>
          <w:szCs w:val="20"/>
        </w:rPr>
      </w:pPr>
      <w:r w:rsidRPr="001339BE">
        <w:rPr>
          <w:rFonts w:cs="Arial"/>
          <w:szCs w:val="20"/>
          <w:lang w:val="sr-Cyrl-CS"/>
        </w:rPr>
        <w:t>Д</w:t>
      </w:r>
      <w:r w:rsidRPr="00C66705">
        <w:rPr>
          <w:rFonts w:cs="Arial"/>
          <w:szCs w:val="20"/>
          <w:lang w:val="ru-RU"/>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5D948F71" w14:textId="77777777" w:rsidR="00965BC3" w:rsidRPr="00C66705" w:rsidRDefault="00965BC3" w:rsidP="004F5FD8">
      <w:pPr>
        <w:numPr>
          <w:ilvl w:val="0"/>
          <w:numId w:val="49"/>
        </w:numPr>
        <w:spacing w:before="0"/>
        <w:rPr>
          <w:rFonts w:cs="Arial"/>
          <w:szCs w:val="20"/>
          <w:lang w:val="ru-RU"/>
        </w:rPr>
      </w:pPr>
      <w:r w:rsidRPr="00C66705">
        <w:rPr>
          <w:rFonts w:cs="Arial"/>
          <w:szCs w:val="20"/>
          <w:lang w:val="ru-RU"/>
        </w:rPr>
        <w:t>Овлашћење за потписника (ако не потписује заступник)</w:t>
      </w:r>
    </w:p>
    <w:p w14:paraId="274FC482" w14:textId="77777777" w:rsidR="00965BC3" w:rsidRPr="00C66705" w:rsidRDefault="00965BC3" w:rsidP="004F5FD8">
      <w:pPr>
        <w:numPr>
          <w:ilvl w:val="0"/>
          <w:numId w:val="49"/>
        </w:numPr>
        <w:spacing w:before="0"/>
        <w:rPr>
          <w:rFonts w:cs="Arial"/>
          <w:szCs w:val="20"/>
          <w:lang w:val="ru-RU"/>
        </w:rPr>
      </w:pPr>
      <w:r w:rsidRPr="001339BE">
        <w:rPr>
          <w:rFonts w:cs="Arial"/>
          <w:szCs w:val="20"/>
          <w:lang w:val="sr-Cyrl-CS"/>
        </w:rPr>
        <w:t>Споразум о заједничком наступу (уколико понуду подноси група понуђача)</w:t>
      </w:r>
    </w:p>
    <w:p w14:paraId="424612DB" w14:textId="77777777" w:rsidR="0097227C" w:rsidRPr="00584F85" w:rsidRDefault="0097227C" w:rsidP="0097227C">
      <w:pPr>
        <w:pStyle w:val="KDNabrajanje"/>
        <w:numPr>
          <w:ilvl w:val="0"/>
          <w:numId w:val="0"/>
        </w:numPr>
        <w:spacing w:before="0"/>
        <w:rPr>
          <w:rFonts w:cs="Arial"/>
        </w:rPr>
      </w:pPr>
    </w:p>
    <w:p w14:paraId="154E3746"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84624E" w14:textId="77777777" w:rsidR="00965BC3" w:rsidRPr="00E941EA" w:rsidRDefault="00965BC3" w:rsidP="00965BC3">
      <w:pPr>
        <w:pStyle w:val="KDNabrajanje"/>
        <w:numPr>
          <w:ilvl w:val="0"/>
          <w:numId w:val="0"/>
        </w:numPr>
        <w:ind w:left="284"/>
        <w:rPr>
          <w:rFonts w:cs="Arial"/>
          <w:b/>
        </w:rPr>
      </w:pPr>
      <w:r w:rsidRPr="00E941EA">
        <w:rPr>
          <w:rFonts w:cs="Arial"/>
          <w:b/>
          <w:lang w:val="sr-Cyrl-RS"/>
        </w:rPr>
        <w:t>П</w:t>
      </w:r>
      <w:r w:rsidRPr="00E941EA">
        <w:rPr>
          <w:rFonts w:cs="Arial"/>
          <w:b/>
        </w:rPr>
        <w:t>одношење и отварање понуда</w:t>
      </w:r>
    </w:p>
    <w:p w14:paraId="24BC3842" w14:textId="77777777" w:rsidR="00965BC3" w:rsidRPr="00E941EA" w:rsidRDefault="00965BC3" w:rsidP="00965BC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941EA">
        <w:rPr>
          <w:rFonts w:cs="Arial"/>
          <w:lang w:val="sr-Cyrl-RS"/>
        </w:rPr>
        <w:t>е</w:t>
      </w:r>
      <w:r w:rsidRPr="00E941EA">
        <w:rPr>
          <w:rFonts w:cs="Arial"/>
          <w:lang w:val="sr-Cyrl-CS"/>
        </w:rPr>
        <w:t>.</w:t>
      </w:r>
    </w:p>
    <w:p w14:paraId="63C7015C" w14:textId="77777777" w:rsidR="00965BC3" w:rsidRPr="00E941EA" w:rsidRDefault="00965BC3" w:rsidP="00965BC3">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48C07E7" w14:textId="77777777" w:rsidR="00965BC3" w:rsidRPr="00E941EA" w:rsidRDefault="00965BC3" w:rsidP="00965BC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E941EA">
        <w:rPr>
          <w:rFonts w:cs="Arial"/>
          <w:lang w:val="sr-Cyrl-CS"/>
        </w:rPr>
        <w:t xml:space="preserve"> -</w:t>
      </w:r>
      <w:r w:rsidRPr="00E941EA">
        <w:rPr>
          <w:rFonts w:cs="Arial"/>
          <w:lang w:val="ru-RU"/>
        </w:rPr>
        <w:t xml:space="preserve"> </w:t>
      </w:r>
      <w:r w:rsidRPr="00E941EA">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B180ED1" w14:textId="77777777" w:rsidR="00965BC3" w:rsidRPr="00E941EA" w:rsidRDefault="00965BC3" w:rsidP="00965BC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941EA">
        <w:rPr>
          <w:rFonts w:cs="Arial"/>
          <w:lang w:val="sr-Cyrl-CS"/>
        </w:rPr>
        <w:t xml:space="preserve"> </w:t>
      </w:r>
      <w:r w:rsidRPr="00E941EA">
        <w:rPr>
          <w:rFonts w:cs="Arial"/>
          <w:lang w:val="ru-RU"/>
        </w:rPr>
        <w:t xml:space="preserve">за учествовање у овом поступку (пожељно да буде издато на меморандуму </w:t>
      </w:r>
      <w:r w:rsidRPr="00E941EA">
        <w:rPr>
          <w:rFonts w:cs="Arial"/>
          <w:lang w:val="ru-RU"/>
        </w:rPr>
        <w:lastRenderedPageBreak/>
        <w:t>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FD6954" w14:textId="77777777" w:rsidR="00965BC3" w:rsidRPr="00E941EA" w:rsidRDefault="00965BC3" w:rsidP="00965BC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8BE89AA" w14:textId="77777777" w:rsidR="00965BC3" w:rsidRPr="00E941EA" w:rsidRDefault="00965BC3" w:rsidP="00965BC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0B429E8" w14:textId="77777777" w:rsidR="00965BC3" w:rsidRPr="00E941EA" w:rsidRDefault="00965BC3" w:rsidP="00965BC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AB87961" w14:textId="77777777" w:rsidR="00965BC3" w:rsidRPr="00E941EA" w:rsidRDefault="00965BC3" w:rsidP="00965BC3">
      <w:pPr>
        <w:pStyle w:val="KDParagraf"/>
        <w:spacing w:before="0"/>
        <w:rPr>
          <w:rFonts w:cs="Arial"/>
          <w:lang w:val="ru-RU"/>
        </w:rPr>
      </w:pPr>
    </w:p>
    <w:p w14:paraId="52155EBF" w14:textId="77777777" w:rsidR="00965BC3" w:rsidRPr="00E941EA" w:rsidRDefault="00965BC3" w:rsidP="00965BC3">
      <w:pPr>
        <w:pStyle w:val="KDPodnaslov2"/>
        <w:numPr>
          <w:ilvl w:val="1"/>
          <w:numId w:val="21"/>
        </w:numPr>
        <w:spacing w:before="0"/>
        <w:jc w:val="both"/>
        <w:rPr>
          <w:rFonts w:cs="Arial"/>
        </w:rPr>
      </w:pPr>
      <w:bookmarkStart w:id="204" w:name="_Toc441651581"/>
      <w:bookmarkStart w:id="205" w:name="_Toc442559892"/>
      <w:r w:rsidRPr="00E941EA">
        <w:rPr>
          <w:rFonts w:cs="Arial"/>
        </w:rPr>
        <w:t>Начин подношења понуде</w:t>
      </w:r>
      <w:bookmarkEnd w:id="204"/>
      <w:bookmarkEnd w:id="205"/>
    </w:p>
    <w:p w14:paraId="18E09D6E" w14:textId="77777777" w:rsidR="00965BC3" w:rsidRPr="00E941EA" w:rsidRDefault="00965BC3" w:rsidP="00965BC3">
      <w:pPr>
        <w:pStyle w:val="KDParagraf"/>
        <w:spacing w:before="0"/>
        <w:rPr>
          <w:rFonts w:cs="Arial"/>
          <w:lang w:val="ru-RU"/>
        </w:rPr>
      </w:pPr>
      <w:r w:rsidRPr="00E941EA">
        <w:rPr>
          <w:rFonts w:cs="Arial"/>
          <w:lang w:val="ru-RU"/>
        </w:rPr>
        <w:t>Понуђач може поднети само једну понуду.</w:t>
      </w:r>
    </w:p>
    <w:p w14:paraId="7C0448D8" w14:textId="77777777" w:rsidR="00965BC3" w:rsidRPr="00E941EA" w:rsidRDefault="00965BC3" w:rsidP="00965BC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4B6B7609"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C22F0" w14:textId="77777777" w:rsidR="00965BC3" w:rsidRPr="00E941EA" w:rsidRDefault="00965BC3" w:rsidP="00965BC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F55211"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25A19D5" w14:textId="77777777" w:rsidR="00965BC3" w:rsidRPr="00E941EA" w:rsidRDefault="00965BC3" w:rsidP="00965BC3">
      <w:pPr>
        <w:pStyle w:val="KDParagraf"/>
        <w:spacing w:before="0"/>
        <w:rPr>
          <w:rFonts w:cs="Arial"/>
          <w:lang w:val="ru-RU"/>
        </w:rPr>
      </w:pPr>
    </w:p>
    <w:p w14:paraId="059E0169" w14:textId="77777777" w:rsidR="00965BC3" w:rsidRPr="00E941EA" w:rsidRDefault="00965BC3" w:rsidP="00965BC3">
      <w:pPr>
        <w:pStyle w:val="KDPodnaslov2"/>
        <w:numPr>
          <w:ilvl w:val="1"/>
          <w:numId w:val="21"/>
        </w:numPr>
        <w:spacing w:before="0"/>
        <w:jc w:val="both"/>
        <w:rPr>
          <w:rFonts w:cs="Arial"/>
        </w:rPr>
      </w:pPr>
      <w:bookmarkStart w:id="206" w:name="_Toc441651582"/>
      <w:bookmarkStart w:id="207" w:name="_Toc442559893"/>
      <w:r w:rsidRPr="00E941EA">
        <w:rPr>
          <w:rFonts w:cs="Arial"/>
        </w:rPr>
        <w:t>Измена, допуна и опозив понуде</w:t>
      </w:r>
      <w:bookmarkEnd w:id="206"/>
      <w:bookmarkEnd w:id="207"/>
    </w:p>
    <w:p w14:paraId="19A8C461" w14:textId="7DC780D8"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D5144" w:rsidRPr="00712D66">
        <w:rPr>
          <w:rFonts w:cs="Arial"/>
          <w:b/>
          <w:lang w:val="ru-RU"/>
        </w:rPr>
        <w:t>ЈН/</w:t>
      </w:r>
      <w:r w:rsidR="00C66705">
        <w:rPr>
          <w:rFonts w:cs="Arial"/>
          <w:b/>
          <w:lang w:val="ru-RU"/>
        </w:rPr>
        <w:t>3100/0462/2019</w:t>
      </w:r>
      <w:r w:rsidR="007E4432">
        <w:rPr>
          <w:rFonts w:cs="Arial"/>
          <w:b/>
          <w:lang w:val="ru-RU"/>
        </w:rPr>
        <w:t xml:space="preserve"> </w:t>
      </w:r>
      <w:r w:rsidR="007E4432">
        <w:rPr>
          <w:rFonts w:cs="Arial"/>
          <w:lang w:val="ru-RU"/>
        </w:rPr>
        <w:t>ЈАНА 4019/2019</w:t>
      </w:r>
      <w:r w:rsidR="007E4432" w:rsidRPr="00E941EA">
        <w:rPr>
          <w:rFonts w:cs="Arial"/>
          <w:lang w:val="ru-RU"/>
        </w:rPr>
        <w:t xml:space="preserve"> </w:t>
      </w:r>
      <w:r w:rsidRPr="00E941EA">
        <w:rPr>
          <w:rFonts w:cs="Arial"/>
          <w:lang w:val="ru-RU"/>
        </w:rPr>
        <w:t>– НЕ ОТВАРАТИ“.</w:t>
      </w:r>
    </w:p>
    <w:p w14:paraId="7A828FA8" w14:textId="77777777" w:rsidR="00965BC3" w:rsidRPr="00E941EA" w:rsidRDefault="00965BC3" w:rsidP="00965BC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941EA">
        <w:rPr>
          <w:rFonts w:cs="Arial"/>
          <w:lang w:val="sr-Cyrl-CS"/>
        </w:rPr>
        <w:t xml:space="preserve"> </w:t>
      </w:r>
      <w:r w:rsidRPr="00E941EA">
        <w:rPr>
          <w:rFonts w:cs="Arial"/>
          <w:lang w:val="ru-RU"/>
        </w:rPr>
        <w:t>измена или допуна односи.</w:t>
      </w:r>
    </w:p>
    <w:p w14:paraId="7DCE18BD" w14:textId="413AC3EC"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D5144" w:rsidRPr="00712D66">
        <w:rPr>
          <w:rFonts w:cs="Arial"/>
          <w:b/>
          <w:lang w:val="ru-RU"/>
        </w:rPr>
        <w:t>ЈН/</w:t>
      </w:r>
      <w:r w:rsidR="00C66705">
        <w:rPr>
          <w:rFonts w:cs="Arial"/>
          <w:b/>
          <w:lang w:val="ru-RU"/>
        </w:rPr>
        <w:t>3100/0462/2019</w:t>
      </w:r>
      <w:r w:rsidR="007E4432">
        <w:rPr>
          <w:rFonts w:cs="Arial"/>
          <w:b/>
          <w:lang w:val="ru-RU"/>
        </w:rPr>
        <w:t xml:space="preserve"> </w:t>
      </w:r>
      <w:r w:rsidR="007E4432">
        <w:rPr>
          <w:rFonts w:cs="Arial"/>
          <w:lang w:val="ru-RU"/>
        </w:rPr>
        <w:t>ЈАНА 4019/2019</w:t>
      </w:r>
      <w:r w:rsidR="007E4432" w:rsidRPr="00E941EA">
        <w:rPr>
          <w:rFonts w:cs="Arial"/>
          <w:lang w:val="ru-RU"/>
        </w:rPr>
        <w:t xml:space="preserve"> </w:t>
      </w:r>
      <w:r w:rsidRPr="00E941EA">
        <w:rPr>
          <w:rFonts w:cs="Arial"/>
          <w:lang w:val="ru-RU"/>
        </w:rPr>
        <w:t>– НЕ ОТВАРАТИ“.</w:t>
      </w:r>
    </w:p>
    <w:p w14:paraId="6697FC79" w14:textId="77777777" w:rsidR="00965BC3" w:rsidRPr="00E941EA" w:rsidRDefault="00965BC3" w:rsidP="00965BC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BDAADC"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941EA">
        <w:rPr>
          <w:rFonts w:cs="Arial"/>
          <w:i w:val="0"/>
          <w:color w:val="auto"/>
          <w:sz w:val="22"/>
          <w:szCs w:val="22"/>
          <w:lang w:val="sr-Cyrl-RS"/>
        </w:rPr>
        <w:t>.</w:t>
      </w:r>
    </w:p>
    <w:p w14:paraId="5A50B241" w14:textId="77777777" w:rsidR="00965BC3" w:rsidRPr="00E941EA" w:rsidRDefault="00965BC3" w:rsidP="00965BC3">
      <w:pPr>
        <w:pStyle w:val="KDKomentar"/>
        <w:spacing w:before="0"/>
        <w:rPr>
          <w:rFonts w:cs="Arial"/>
          <w:i w:val="0"/>
          <w:color w:val="auto"/>
          <w:sz w:val="22"/>
          <w:szCs w:val="22"/>
        </w:rPr>
      </w:pPr>
    </w:p>
    <w:p w14:paraId="64D35CE0" w14:textId="77777777" w:rsidR="00965BC3" w:rsidRPr="00E941EA" w:rsidRDefault="00965BC3" w:rsidP="00965BC3">
      <w:pPr>
        <w:pStyle w:val="KDPodnaslov2"/>
        <w:numPr>
          <w:ilvl w:val="1"/>
          <w:numId w:val="21"/>
        </w:numPr>
        <w:spacing w:before="0"/>
        <w:jc w:val="both"/>
        <w:rPr>
          <w:rFonts w:cs="Arial"/>
        </w:rPr>
      </w:pPr>
      <w:bookmarkStart w:id="208" w:name="_Toc441651583"/>
      <w:bookmarkStart w:id="209" w:name="_Toc442559894"/>
      <w:r w:rsidRPr="00E941EA">
        <w:rPr>
          <w:rFonts w:cs="Arial"/>
          <w:lang w:val="ru-RU"/>
        </w:rPr>
        <w:t>П</w:t>
      </w:r>
      <w:r w:rsidRPr="00E941EA">
        <w:rPr>
          <w:rFonts w:cs="Arial"/>
        </w:rPr>
        <w:t>артије</w:t>
      </w:r>
      <w:bookmarkEnd w:id="208"/>
      <w:bookmarkEnd w:id="209"/>
    </w:p>
    <w:p w14:paraId="1B9EE17B" w14:textId="77777777" w:rsidR="00965BC3" w:rsidRPr="00E941EA" w:rsidRDefault="00965BC3" w:rsidP="00965BC3">
      <w:pPr>
        <w:pStyle w:val="KDParagraf"/>
        <w:spacing w:before="0"/>
        <w:rPr>
          <w:rFonts w:cs="Arial"/>
          <w:lang w:val="ru-RU"/>
        </w:rPr>
      </w:pPr>
      <w:r w:rsidRPr="00E941EA">
        <w:rPr>
          <w:rFonts w:cs="Arial"/>
          <w:lang w:val="ru-RU"/>
        </w:rPr>
        <w:t>Набавка није обликована по партијама.</w:t>
      </w:r>
    </w:p>
    <w:p w14:paraId="393CF8EF" w14:textId="77777777" w:rsidR="00965BC3" w:rsidRPr="00E941EA" w:rsidRDefault="00965BC3" w:rsidP="00965BC3">
      <w:pPr>
        <w:spacing w:before="0"/>
        <w:rPr>
          <w:rFonts w:cs="Arial"/>
          <w:lang w:val="ru-RU"/>
        </w:rPr>
      </w:pPr>
    </w:p>
    <w:p w14:paraId="7326CD13" w14:textId="77777777" w:rsidR="00965BC3" w:rsidRPr="00E941EA" w:rsidRDefault="00965BC3" w:rsidP="00965BC3">
      <w:pPr>
        <w:pStyle w:val="KDPodnaslov2"/>
        <w:numPr>
          <w:ilvl w:val="1"/>
          <w:numId w:val="21"/>
        </w:numPr>
        <w:spacing w:before="0"/>
        <w:jc w:val="both"/>
        <w:rPr>
          <w:rFonts w:cs="Arial"/>
        </w:rPr>
      </w:pPr>
      <w:bookmarkStart w:id="210" w:name="_Toc441651584"/>
      <w:bookmarkStart w:id="211" w:name="_Toc442559895"/>
      <w:r w:rsidRPr="00E941EA">
        <w:rPr>
          <w:rFonts w:cs="Arial"/>
          <w:lang w:val="sr-Cyrl-RS"/>
        </w:rPr>
        <w:t xml:space="preserve"> </w:t>
      </w:r>
      <w:r w:rsidRPr="00E941EA">
        <w:rPr>
          <w:rFonts w:cs="Arial"/>
        </w:rPr>
        <w:t>Понуда са варијантама</w:t>
      </w:r>
      <w:bookmarkEnd w:id="210"/>
      <w:bookmarkEnd w:id="211"/>
    </w:p>
    <w:p w14:paraId="32965374" w14:textId="77777777" w:rsidR="00965BC3" w:rsidRPr="00E941EA" w:rsidRDefault="00965BC3" w:rsidP="00965BC3">
      <w:pPr>
        <w:tabs>
          <w:tab w:val="num" w:pos="993"/>
        </w:tabs>
        <w:spacing w:before="0"/>
        <w:rPr>
          <w:rFonts w:cs="Arial"/>
          <w:lang w:val="ru-RU"/>
        </w:rPr>
      </w:pPr>
      <w:r w:rsidRPr="00E941EA">
        <w:rPr>
          <w:rFonts w:cs="Arial"/>
          <w:lang w:val="ru-RU"/>
        </w:rPr>
        <w:t>Понуда са варијантама није дозвољена.</w:t>
      </w:r>
    </w:p>
    <w:p w14:paraId="4C0C653A" w14:textId="77777777" w:rsidR="00965BC3" w:rsidRPr="00E941EA" w:rsidRDefault="00965BC3" w:rsidP="00965BC3">
      <w:pPr>
        <w:tabs>
          <w:tab w:val="num" w:pos="993"/>
        </w:tabs>
        <w:spacing w:before="0"/>
        <w:rPr>
          <w:rFonts w:cs="Arial"/>
          <w:lang w:val="ru-RU"/>
        </w:rPr>
      </w:pPr>
    </w:p>
    <w:p w14:paraId="129444FB" w14:textId="77777777" w:rsidR="00965BC3" w:rsidRPr="00E941EA" w:rsidRDefault="00965BC3" w:rsidP="00965BC3">
      <w:pPr>
        <w:pStyle w:val="KDPodnaslov2"/>
        <w:numPr>
          <w:ilvl w:val="1"/>
          <w:numId w:val="21"/>
        </w:numPr>
        <w:spacing w:before="0"/>
        <w:jc w:val="both"/>
        <w:rPr>
          <w:rFonts w:cs="Arial"/>
        </w:rPr>
      </w:pPr>
      <w:bookmarkStart w:id="212" w:name="_Toc441651585"/>
      <w:bookmarkStart w:id="213" w:name="_Toc442559896"/>
      <w:r w:rsidRPr="00E941EA">
        <w:rPr>
          <w:rFonts w:cs="Arial"/>
          <w:lang w:val="sr-Cyrl-RS"/>
        </w:rPr>
        <w:t xml:space="preserve"> </w:t>
      </w:r>
      <w:r w:rsidRPr="00E941EA">
        <w:rPr>
          <w:rFonts w:cs="Arial"/>
        </w:rPr>
        <w:t>Подношење понуде са подизвођачима</w:t>
      </w:r>
      <w:bookmarkEnd w:id="212"/>
      <w:bookmarkEnd w:id="213"/>
    </w:p>
    <w:p w14:paraId="5D26FBAB"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B91A896" w14:textId="77777777" w:rsidR="00965BC3" w:rsidRPr="00E941EA" w:rsidRDefault="00965BC3" w:rsidP="00965BC3">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5DFD57AF" w14:textId="77777777" w:rsidR="00965BC3" w:rsidRPr="00E941EA" w:rsidRDefault="00965BC3" w:rsidP="00965BC3">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19C291" w14:textId="77777777" w:rsidR="00965BC3" w:rsidRPr="00E941EA" w:rsidRDefault="00965BC3" w:rsidP="00965BC3">
      <w:pPr>
        <w:pStyle w:val="KDParagraf"/>
        <w:spacing w:before="0"/>
        <w:rPr>
          <w:rFonts w:cs="Arial"/>
          <w:lang w:val="ru-RU"/>
        </w:rPr>
      </w:pPr>
      <w:r w:rsidRPr="00E941E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4A2765" w14:textId="77777777" w:rsidR="00965BC3" w:rsidRPr="00E941EA" w:rsidRDefault="00965BC3" w:rsidP="00965BC3">
      <w:pPr>
        <w:pStyle w:val="KDParagraf"/>
        <w:spacing w:before="0"/>
        <w:rPr>
          <w:rFonts w:cs="Arial"/>
          <w:lang w:val="sr-Cyrl-RS"/>
        </w:rPr>
      </w:pPr>
      <w:r w:rsidRPr="00E941EA">
        <w:rPr>
          <w:rFonts w:cs="Arial"/>
          <w:lang w:val="sr-Cyrl-RS"/>
        </w:rPr>
        <w:t xml:space="preserve">Обавеза понуђача је да за </w:t>
      </w:r>
      <w:r w:rsidRPr="00E941EA">
        <w:rPr>
          <w:rFonts w:cs="Arial"/>
          <w:lang w:val="ru-RU"/>
        </w:rPr>
        <w:t>подизвођач</w:t>
      </w:r>
      <w:r w:rsidRPr="00E941EA">
        <w:rPr>
          <w:rFonts w:cs="Arial"/>
          <w:lang w:val="sr-Cyrl-RS"/>
        </w:rPr>
        <w:t>а достави доказе о испуњености</w:t>
      </w:r>
      <w:r w:rsidRPr="00E941EA">
        <w:rPr>
          <w:rFonts w:cs="Arial"/>
          <w:lang w:val="ru-RU"/>
        </w:rPr>
        <w:t xml:space="preserve"> обавезн</w:t>
      </w:r>
      <w:r w:rsidRPr="00E941EA">
        <w:rPr>
          <w:rFonts w:cs="Arial"/>
          <w:lang w:val="sr-Cyrl-RS"/>
        </w:rPr>
        <w:t>их</w:t>
      </w:r>
      <w:r w:rsidRPr="00E941EA">
        <w:rPr>
          <w:rFonts w:cs="Arial"/>
          <w:lang w:val="ru-RU"/>
        </w:rPr>
        <w:t xml:space="preserve"> услов</w:t>
      </w:r>
      <w:r w:rsidRPr="00E941EA">
        <w:rPr>
          <w:rFonts w:cs="Arial"/>
          <w:lang w:val="sr-Cyrl-RS"/>
        </w:rPr>
        <w:t>а</w:t>
      </w:r>
      <w:r w:rsidRPr="00E941EA">
        <w:rPr>
          <w:rFonts w:cs="Arial"/>
          <w:lang w:val="ru-RU"/>
        </w:rPr>
        <w:t xml:space="preserve"> из члана 75. став 1. тачка 1), 2) и 4) Закона наведен</w:t>
      </w:r>
      <w:r w:rsidRPr="00E941EA">
        <w:rPr>
          <w:rFonts w:cs="Arial"/>
          <w:lang w:val="sr-Cyrl-RS"/>
        </w:rPr>
        <w:t>их</w:t>
      </w:r>
      <w:r w:rsidRPr="00E941EA">
        <w:rPr>
          <w:rFonts w:cs="Arial"/>
          <w:lang w:val="ru-RU"/>
        </w:rPr>
        <w:t xml:space="preserve"> у одељку Услови за учешће из члана 75. и 76. Закона и Упутство како се доказује испуњеност тих услова</w:t>
      </w:r>
      <w:r w:rsidRPr="00E941EA">
        <w:rPr>
          <w:rFonts w:cs="Arial"/>
          <w:lang w:val="sr-Cyrl-CS"/>
        </w:rPr>
        <w:t xml:space="preserve">. </w:t>
      </w:r>
    </w:p>
    <w:p w14:paraId="65D604B0" w14:textId="77777777" w:rsidR="00965BC3" w:rsidRPr="00E941EA" w:rsidRDefault="00965BC3" w:rsidP="00965BC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5E7EBA37" w14:textId="77777777" w:rsidR="00965BC3" w:rsidRPr="00E941EA" w:rsidRDefault="00965BC3" w:rsidP="00965BC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BAA77F" w14:textId="77777777" w:rsidR="00965BC3" w:rsidRPr="00E941EA" w:rsidRDefault="00965BC3" w:rsidP="00965BC3">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B892F9" w14:textId="77777777" w:rsidR="00965BC3" w:rsidRPr="00E941EA" w:rsidRDefault="00965BC3" w:rsidP="00965BC3">
      <w:pPr>
        <w:pStyle w:val="KDParagraf"/>
        <w:spacing w:before="0"/>
        <w:rPr>
          <w:rFonts w:cs="Arial"/>
          <w:lang w:val="ru-RU" w:bidi="en-US"/>
        </w:rPr>
      </w:pPr>
    </w:p>
    <w:p w14:paraId="58EB1A25" w14:textId="77777777" w:rsidR="00965BC3" w:rsidRPr="00E941EA" w:rsidRDefault="00965BC3" w:rsidP="00965BC3">
      <w:pPr>
        <w:pStyle w:val="KDPodnaslov2"/>
        <w:numPr>
          <w:ilvl w:val="1"/>
          <w:numId w:val="21"/>
        </w:numPr>
        <w:spacing w:before="0"/>
        <w:jc w:val="both"/>
        <w:rPr>
          <w:rFonts w:cs="Arial"/>
        </w:rPr>
      </w:pPr>
      <w:bookmarkStart w:id="214" w:name="_Toc441651586"/>
      <w:bookmarkStart w:id="215" w:name="_Toc442559897"/>
      <w:r w:rsidRPr="00E941EA">
        <w:rPr>
          <w:rFonts w:cs="Arial"/>
        </w:rPr>
        <w:t>Подношење заједничке понуде</w:t>
      </w:r>
      <w:bookmarkEnd w:id="214"/>
      <w:bookmarkEnd w:id="215"/>
    </w:p>
    <w:p w14:paraId="4E56E66A" w14:textId="77777777" w:rsidR="00965BC3" w:rsidRPr="00E941EA" w:rsidRDefault="00965BC3" w:rsidP="00965BC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6D25CB4" w14:textId="77777777" w:rsidR="00965BC3" w:rsidRPr="00E941EA" w:rsidRDefault="00965BC3" w:rsidP="00965BC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7F3B4A51" w14:textId="77777777" w:rsidR="00965BC3" w:rsidRPr="00E941EA" w:rsidRDefault="00965BC3" w:rsidP="00965BC3">
      <w:pPr>
        <w:pStyle w:val="KDNabrajanje"/>
        <w:spacing w:before="0"/>
        <w:rPr>
          <w:rFonts w:cs="Arial"/>
        </w:rPr>
      </w:pPr>
      <w:r w:rsidRPr="00E941EA">
        <w:rPr>
          <w:rFonts w:cs="Arial"/>
        </w:rPr>
        <w:t>опис послова сваког од понуђача из групе понуђача у извршењу уговора.</w:t>
      </w:r>
    </w:p>
    <w:p w14:paraId="209EF90B" w14:textId="77777777" w:rsidR="00965BC3" w:rsidRPr="00E941EA" w:rsidRDefault="00965BC3" w:rsidP="00965BC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Pr="00E941EA">
        <w:rPr>
          <w:rFonts w:cs="Arial"/>
          <w:lang w:val="sr-Cyrl-CS"/>
        </w:rPr>
        <w:t xml:space="preserve">, на основу достављених доказа дефинисаних конкурсном документацијом.. </w:t>
      </w:r>
    </w:p>
    <w:p w14:paraId="0DC4D8F7" w14:textId="77777777" w:rsidR="00965BC3" w:rsidRPr="00E941EA" w:rsidRDefault="00965BC3" w:rsidP="00965BC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3C43786" w14:textId="77777777" w:rsidR="00965BC3" w:rsidRPr="00E941EA" w:rsidRDefault="00965BC3" w:rsidP="00965BC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Pr="00E941EA">
        <w:rPr>
          <w:rFonts w:cs="Arial"/>
          <w:lang w:val="sr-Cyrl-RS" w:bidi="en-US"/>
        </w:rPr>
        <w:t>( Образац Изјаве о независној понуди и Образац изјаве у складу са чланом 75. став 2. Закона)</w:t>
      </w:r>
    </w:p>
    <w:p w14:paraId="2992E793" w14:textId="77777777" w:rsidR="00965BC3" w:rsidRPr="00E941EA" w:rsidRDefault="00965BC3" w:rsidP="00965BC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03CAA85B" w14:textId="77777777" w:rsidR="00965BC3" w:rsidRPr="00E941EA" w:rsidRDefault="00965BC3" w:rsidP="00965BC3">
      <w:pPr>
        <w:pStyle w:val="KDParagraf"/>
        <w:spacing w:before="0"/>
        <w:rPr>
          <w:rFonts w:cs="Arial"/>
          <w:lang w:val="sr-Cyrl-RS" w:bidi="en-US"/>
        </w:rPr>
      </w:pPr>
    </w:p>
    <w:p w14:paraId="10A95625" w14:textId="77777777" w:rsidR="00965BC3" w:rsidRPr="00E941EA" w:rsidRDefault="00965BC3" w:rsidP="00965BC3">
      <w:pPr>
        <w:pStyle w:val="KDPodnaslov2"/>
        <w:numPr>
          <w:ilvl w:val="1"/>
          <w:numId w:val="21"/>
        </w:numPr>
        <w:spacing w:before="0"/>
        <w:jc w:val="both"/>
        <w:rPr>
          <w:rFonts w:cs="Arial"/>
        </w:rPr>
      </w:pPr>
      <w:bookmarkStart w:id="216" w:name="_Toc441651587"/>
      <w:bookmarkStart w:id="217" w:name="_Toc442559898"/>
      <w:r w:rsidRPr="00E941EA">
        <w:rPr>
          <w:rFonts w:cs="Arial"/>
        </w:rPr>
        <w:t>Понуђена цена</w:t>
      </w:r>
      <w:bookmarkEnd w:id="216"/>
      <w:bookmarkEnd w:id="217"/>
    </w:p>
    <w:p w14:paraId="4B5A8DED" w14:textId="77777777" w:rsidR="00965BC3" w:rsidRPr="00E941EA" w:rsidRDefault="00965BC3" w:rsidP="00965BC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6C0397AF" w14:textId="77777777" w:rsidR="00965BC3" w:rsidRPr="00E941EA" w:rsidRDefault="00965BC3" w:rsidP="00965BC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Pr="00E941EA">
        <w:rPr>
          <w:rFonts w:cs="Arial"/>
          <w:lang w:val="sr-Cyrl-RS"/>
        </w:rPr>
        <w:t xml:space="preserve"> на додату вредност</w:t>
      </w:r>
      <w:r w:rsidRPr="00E941EA">
        <w:rPr>
          <w:rFonts w:cs="Arial"/>
          <w:lang w:val="ru-RU"/>
        </w:rPr>
        <w:t xml:space="preserve">. </w:t>
      </w:r>
    </w:p>
    <w:p w14:paraId="60DF0590" w14:textId="77777777" w:rsidR="00965BC3" w:rsidRPr="00E941EA" w:rsidRDefault="00965BC3" w:rsidP="00965BC3">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E56237" w14:textId="77777777" w:rsidR="00965BC3" w:rsidRPr="00E941EA" w:rsidRDefault="00965BC3" w:rsidP="00965BC3">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08F5D052" w14:textId="77777777" w:rsidR="00965BC3" w:rsidRPr="00E941EA" w:rsidRDefault="00965BC3" w:rsidP="00965BC3">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59458253" w14:textId="77777777" w:rsidR="00965BC3" w:rsidRPr="00E941EA" w:rsidRDefault="00965BC3" w:rsidP="00965BC3">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AA58E41" w14:textId="77777777" w:rsidR="00965BC3" w:rsidRPr="00E941EA" w:rsidRDefault="00965BC3" w:rsidP="00965BC3">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Pr="00E941EA">
        <w:rPr>
          <w:rFonts w:cs="Arial"/>
          <w:lang w:val="sr-Cyrl-RS"/>
        </w:rPr>
        <w:t>акона</w:t>
      </w:r>
      <w:r w:rsidRPr="00E941EA">
        <w:rPr>
          <w:rFonts w:cs="Arial"/>
          <w:lang w:val="ru-RU"/>
        </w:rPr>
        <w:t>.</w:t>
      </w:r>
    </w:p>
    <w:p w14:paraId="33FD882E" w14:textId="77777777" w:rsidR="00531F56" w:rsidRDefault="00531F56" w:rsidP="00965BC3">
      <w:pPr>
        <w:pStyle w:val="KDPodnaslov2"/>
        <w:spacing w:before="0"/>
        <w:ind w:left="450"/>
        <w:jc w:val="both"/>
        <w:rPr>
          <w:rFonts w:cs="Arial"/>
          <w:lang w:val="sr-Cyrl-RS"/>
        </w:rPr>
      </w:pPr>
      <w:bookmarkStart w:id="218" w:name="_Toc441651588"/>
      <w:bookmarkStart w:id="219" w:name="_Toc442559899"/>
    </w:p>
    <w:p w14:paraId="787B2EB0" w14:textId="39C5C4EB" w:rsidR="00531F56" w:rsidRPr="00531F56" w:rsidRDefault="00965BC3" w:rsidP="00531F56">
      <w:pPr>
        <w:pStyle w:val="KDPodnaslov2"/>
        <w:spacing w:before="0"/>
        <w:ind w:left="450"/>
        <w:jc w:val="both"/>
        <w:rPr>
          <w:rFonts w:cs="Arial"/>
          <w:lang w:val="sr-Latn-RS"/>
        </w:rPr>
      </w:pPr>
      <w:r w:rsidRPr="00E941EA">
        <w:rPr>
          <w:rFonts w:cs="Arial"/>
          <w:lang w:val="sr-Cyrl-RS"/>
        </w:rPr>
        <w:t>6.</w:t>
      </w:r>
      <w:r w:rsidR="00531F56">
        <w:rPr>
          <w:rFonts w:cs="Arial"/>
          <w:lang w:val="sr-Latn-RS"/>
        </w:rPr>
        <w:t xml:space="preserve">11  </w:t>
      </w:r>
      <w:r w:rsidRPr="00E941EA">
        <w:rPr>
          <w:rFonts w:cs="Arial"/>
          <w:lang w:val="sr-Cyrl-RS"/>
        </w:rPr>
        <w:t>.</w:t>
      </w:r>
      <w:r w:rsidRPr="00E941EA">
        <w:rPr>
          <w:rFonts w:cs="Arial"/>
          <w:lang w:val="ru-RU"/>
        </w:rPr>
        <w:t>Корекција цене</w:t>
      </w:r>
    </w:p>
    <w:p w14:paraId="1463849F" w14:textId="77777777" w:rsidR="00965BC3" w:rsidRPr="00E941EA" w:rsidRDefault="00965BC3" w:rsidP="00965BC3">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48E37D56" w14:textId="77777777" w:rsidR="00965BC3" w:rsidRPr="00E941EA" w:rsidRDefault="00965BC3" w:rsidP="00965BC3">
      <w:pPr>
        <w:pStyle w:val="KDParagraf"/>
        <w:spacing w:before="0"/>
        <w:rPr>
          <w:rFonts w:eastAsia="Calibri" w:cs="Arial"/>
          <w:lang w:val="ru-RU"/>
        </w:rPr>
      </w:pPr>
    </w:p>
    <w:p w14:paraId="5A4C2136" w14:textId="389E93B2" w:rsidR="00965BC3" w:rsidRPr="00E941EA" w:rsidRDefault="00531F56" w:rsidP="00531F56">
      <w:pPr>
        <w:pStyle w:val="KDPodnaslov2"/>
        <w:spacing w:before="0"/>
        <w:ind w:left="450"/>
        <w:jc w:val="both"/>
        <w:rPr>
          <w:rFonts w:cs="Arial"/>
          <w:lang w:val="sr-Cyrl-RS" w:eastAsia="ar-SA"/>
        </w:rPr>
      </w:pPr>
      <w:r>
        <w:rPr>
          <w:rFonts w:cs="Arial"/>
          <w:lang w:val="sr-Latn-RS" w:eastAsia="ar-SA"/>
        </w:rPr>
        <w:t xml:space="preserve">6.12 </w:t>
      </w:r>
      <w:r w:rsidR="00965BC3" w:rsidRPr="00E941EA">
        <w:rPr>
          <w:rFonts w:cs="Arial"/>
          <w:lang w:val="sr-Cyrl-RS" w:eastAsia="ar-SA"/>
        </w:rPr>
        <w:t>.</w:t>
      </w:r>
      <w:r w:rsidR="00965BC3" w:rsidRPr="00C66705">
        <w:rPr>
          <w:rFonts w:cs="Arial"/>
          <w:lang w:val="ru-RU" w:eastAsia="ar-SA"/>
        </w:rPr>
        <w:t xml:space="preserve">Рок </w:t>
      </w:r>
      <w:r w:rsidR="00965BC3" w:rsidRPr="00E941EA">
        <w:rPr>
          <w:rFonts w:cs="Arial"/>
          <w:lang w:val="sr-Cyrl-RS" w:eastAsia="ar-SA"/>
        </w:rPr>
        <w:t>извршења услуга</w:t>
      </w:r>
    </w:p>
    <w:bookmarkEnd w:id="218"/>
    <w:bookmarkEnd w:id="219"/>
    <w:p w14:paraId="62ECED19" w14:textId="723BC326" w:rsidR="00531F56" w:rsidRDefault="00712D66" w:rsidP="00531F56">
      <w:pPr>
        <w:tabs>
          <w:tab w:val="left" w:pos="720"/>
          <w:tab w:val="num" w:pos="1260"/>
        </w:tabs>
        <w:spacing w:before="0"/>
        <w:rPr>
          <w:rFonts w:cs="Arial"/>
          <w:lang w:val="sr-Latn-CS"/>
        </w:rPr>
      </w:pPr>
      <w:r>
        <w:rPr>
          <w:rFonts w:cs="Arial"/>
          <w:lang w:val="sr-Cyrl-RS"/>
        </w:rPr>
        <w:t>Рок извршења услуге је</w:t>
      </w:r>
      <w:r w:rsidR="007E4432">
        <w:rPr>
          <w:rFonts w:cs="Arial"/>
          <w:lang w:val="sr-Cyrl-RS"/>
        </w:rPr>
        <w:t xml:space="preserve"> по позиву Наручиоца у року </w:t>
      </w:r>
      <w:r>
        <w:rPr>
          <w:rFonts w:cs="Arial"/>
          <w:lang w:val="sr-Cyrl-RS"/>
        </w:rPr>
        <w:t xml:space="preserve"> до </w:t>
      </w:r>
      <w:r>
        <w:rPr>
          <w:rFonts w:cs="Arial"/>
          <w:lang w:val="sr-Latn-RS"/>
        </w:rPr>
        <w:t>1</w:t>
      </w:r>
      <w:r w:rsidR="007E4432">
        <w:rPr>
          <w:rFonts w:cs="Arial"/>
          <w:lang w:val="sr-Cyrl-RS"/>
        </w:rPr>
        <w:t>2</w:t>
      </w:r>
      <w:r>
        <w:rPr>
          <w:rFonts w:cs="Arial"/>
          <w:lang w:val="sr-Cyrl-RS"/>
        </w:rPr>
        <w:t xml:space="preserve"> месеци од дана ступања уговора на снагу. Пружалац услуге је дужан да се одазов</w:t>
      </w:r>
      <w:r w:rsidR="00B74E28">
        <w:rPr>
          <w:rFonts w:cs="Arial"/>
          <w:lang w:val="sr-Cyrl-RS"/>
        </w:rPr>
        <w:t xml:space="preserve">е позиву Наручиоца </w:t>
      </w:r>
      <w:r w:rsidR="007E4432">
        <w:rPr>
          <w:rFonts w:cs="Arial"/>
          <w:lang w:val="sr-Cyrl-RS"/>
        </w:rPr>
        <w:t>у року не дужем од 2 сата</w:t>
      </w:r>
      <w:r w:rsidR="00531F56" w:rsidRPr="00531F56">
        <w:rPr>
          <w:rFonts w:cs="Arial"/>
          <w:bCs/>
          <w:iCs/>
          <w:lang w:val="sr-Cyrl-CS"/>
        </w:rPr>
        <w:t>.</w:t>
      </w:r>
      <w:r w:rsidR="00531F56" w:rsidRPr="00531F56">
        <w:rPr>
          <w:rFonts w:cs="Arial"/>
          <w:lang w:val="sr-Latn-CS"/>
        </w:rPr>
        <w:t xml:space="preserve"> </w:t>
      </w:r>
    </w:p>
    <w:p w14:paraId="2EC6FF61" w14:textId="77777777" w:rsidR="00150A5C" w:rsidRDefault="00150A5C" w:rsidP="00531F56">
      <w:pPr>
        <w:tabs>
          <w:tab w:val="left" w:pos="720"/>
          <w:tab w:val="num" w:pos="1260"/>
        </w:tabs>
        <w:spacing w:before="0"/>
        <w:rPr>
          <w:rFonts w:cs="Arial"/>
          <w:lang w:val="sr-Latn-CS"/>
        </w:rPr>
      </w:pPr>
    </w:p>
    <w:p w14:paraId="6E4E08A3" w14:textId="4A25FF7B" w:rsidR="00150A5C" w:rsidRDefault="00150A5C" w:rsidP="00150A5C">
      <w:pPr>
        <w:spacing w:before="0"/>
        <w:rPr>
          <w:rFonts w:cs="Arial"/>
          <w:b/>
          <w:lang w:val="ru-RU" w:eastAsia="zh-CN"/>
        </w:rPr>
      </w:pPr>
      <w:r>
        <w:rPr>
          <w:rFonts w:cs="Arial"/>
          <w:b/>
          <w:lang w:val="ru-RU" w:eastAsia="zh-CN"/>
        </w:rPr>
        <w:t xml:space="preserve">       6.13. Гарантни период</w:t>
      </w:r>
    </w:p>
    <w:p w14:paraId="42AE4FCC" w14:textId="79BA8D0D" w:rsidR="00150A5C" w:rsidRDefault="00150A5C" w:rsidP="00150A5C">
      <w:pPr>
        <w:rPr>
          <w:rFonts w:cs="Arial"/>
          <w:lang w:val="ru-RU" w:eastAsia="zh-CN"/>
        </w:rPr>
      </w:pPr>
      <w:r>
        <w:rPr>
          <w:rFonts w:cs="Arial"/>
          <w:lang w:val="ru-RU" w:eastAsia="zh-CN"/>
        </w:rPr>
        <w:t>Гаранти период за извршене услуге износи минимум 12 месеци од квалитативног и квантитативног пријема услуге.</w:t>
      </w:r>
    </w:p>
    <w:p w14:paraId="0C6907E7" w14:textId="77777777" w:rsidR="00577A79" w:rsidRPr="001339BE" w:rsidRDefault="00577A79" w:rsidP="00577A79">
      <w:pPr>
        <w:tabs>
          <w:tab w:val="left" w:pos="720"/>
          <w:tab w:val="num" w:pos="1260"/>
        </w:tabs>
        <w:spacing w:before="0"/>
        <w:rPr>
          <w:rFonts w:cs="Arial"/>
          <w:b/>
          <w:lang w:val="sr-Cyrl-CS"/>
        </w:rPr>
      </w:pPr>
    </w:p>
    <w:p w14:paraId="205904D5" w14:textId="69C3041C" w:rsidR="00965BC3" w:rsidRPr="00E941EA" w:rsidRDefault="00150A5C" w:rsidP="00965BC3">
      <w:pPr>
        <w:pStyle w:val="KDPodnaslov2"/>
        <w:spacing w:before="0"/>
        <w:ind w:left="450"/>
        <w:jc w:val="both"/>
        <w:rPr>
          <w:rFonts w:cs="Arial"/>
          <w:lang w:val="ru-RU"/>
        </w:rPr>
      </w:pPr>
      <w:r>
        <w:rPr>
          <w:rFonts w:cs="Arial"/>
          <w:lang w:val="sr-Cyrl-RS"/>
        </w:rPr>
        <w:t>6.14</w:t>
      </w:r>
      <w:r w:rsidR="00965BC3" w:rsidRPr="00E941EA">
        <w:rPr>
          <w:rFonts w:cs="Arial"/>
          <w:lang w:val="sr-Cyrl-RS"/>
        </w:rPr>
        <w:t>.</w:t>
      </w:r>
      <w:r w:rsidR="00965BC3" w:rsidRPr="00E941EA">
        <w:rPr>
          <w:rFonts w:cs="Arial"/>
          <w:lang w:val="ru-RU"/>
        </w:rPr>
        <w:t>Начин и услови плаћања</w:t>
      </w:r>
    </w:p>
    <w:p w14:paraId="4327B6AE" w14:textId="4BED48F3" w:rsidR="00C50744" w:rsidRPr="00C50744" w:rsidRDefault="00C50744" w:rsidP="00C50744">
      <w:pPr>
        <w:tabs>
          <w:tab w:val="left" w:pos="567"/>
        </w:tabs>
        <w:spacing w:before="0"/>
        <w:rPr>
          <w:rFonts w:eastAsia="Calibri" w:cs="Arial"/>
          <w:lang w:val="sr-Cyrl-RS"/>
        </w:rPr>
      </w:pPr>
      <w:bookmarkStart w:id="220" w:name="_Toc441651589"/>
      <w:bookmarkStart w:id="221" w:name="_Toc442559900"/>
      <w:r w:rsidRPr="00C50744">
        <w:rPr>
          <w:rFonts w:eastAsia="Calibri" w:cs="Arial"/>
          <w:lang w:val="sr-Cyrl-CS"/>
        </w:rPr>
        <w:t xml:space="preserve">Плаћање се врши </w:t>
      </w:r>
      <w:r w:rsidRPr="00C50744">
        <w:rPr>
          <w:rFonts w:eastAsia="Calibri" w:cs="Arial"/>
          <w:lang w:val="ru-RU"/>
        </w:rPr>
        <w:t xml:space="preserve">у року </w:t>
      </w:r>
      <w:r w:rsidRPr="00C50744">
        <w:rPr>
          <w:rFonts w:eastAsia="Calibri" w:cs="Arial"/>
          <w:lang w:val="sr-Cyrl-RS"/>
        </w:rPr>
        <w:t>до</w:t>
      </w:r>
      <w:r w:rsidRPr="00C50744">
        <w:rPr>
          <w:rFonts w:eastAsia="Calibri" w:cs="Arial"/>
          <w:lang w:val="ru-RU"/>
        </w:rPr>
        <w:t xml:space="preserve"> 45 (словима: четрдесетпет) дана од дана пријема </w:t>
      </w:r>
      <w:r w:rsidRPr="00C50744">
        <w:rPr>
          <w:rFonts w:eastAsia="Calibri" w:cs="Arial"/>
          <w:lang w:val="sr-Cyrl-CS"/>
        </w:rPr>
        <w:t xml:space="preserve">исправног </w:t>
      </w:r>
      <w:r w:rsidRPr="00C50744">
        <w:rPr>
          <w:rFonts w:eastAsia="Calibri" w:cs="Arial"/>
          <w:lang w:val="ru-RU"/>
        </w:rPr>
        <w:t>рачун</w:t>
      </w:r>
      <w:r w:rsidR="00531F56">
        <w:rPr>
          <w:rFonts w:eastAsia="Calibri" w:cs="Arial"/>
          <w:lang w:val="ru-RU"/>
        </w:rPr>
        <w:t>а, издатог на основу прихваћен</w:t>
      </w:r>
      <w:r w:rsidR="00531F56">
        <w:rPr>
          <w:rFonts w:eastAsia="Calibri" w:cs="Arial"/>
          <w:lang w:val="sr-Cyrl-RS"/>
        </w:rPr>
        <w:t>ог</w:t>
      </w:r>
      <w:r w:rsidR="00531F56">
        <w:rPr>
          <w:rFonts w:eastAsia="Calibri" w:cs="Arial"/>
          <w:lang w:val="ru-RU"/>
        </w:rPr>
        <w:t xml:space="preserve"> и одобреног</w:t>
      </w:r>
      <w:r w:rsidRPr="00C50744">
        <w:rPr>
          <w:rFonts w:eastAsia="Calibri" w:cs="Arial"/>
          <w:lang w:val="ru-RU"/>
        </w:rPr>
        <w:t xml:space="preserve"> Извештаја</w:t>
      </w:r>
      <w:r w:rsidRPr="00C50744">
        <w:rPr>
          <w:rFonts w:eastAsia="Calibri" w:cs="Arial"/>
          <w:lang w:val="sr-Cyrl-RS"/>
        </w:rPr>
        <w:t>.</w:t>
      </w:r>
    </w:p>
    <w:p w14:paraId="6597FA6A" w14:textId="77777777" w:rsidR="00C50744" w:rsidRPr="00C50744" w:rsidRDefault="00C50744" w:rsidP="00C50744">
      <w:pPr>
        <w:tabs>
          <w:tab w:val="left" w:pos="567"/>
        </w:tabs>
        <w:spacing w:before="0"/>
        <w:rPr>
          <w:rFonts w:cs="Arial"/>
          <w:lang w:val="sr-Cyrl-RS"/>
        </w:rPr>
      </w:pPr>
      <w:r w:rsidRPr="00C50744">
        <w:rPr>
          <w:rFonts w:cs="Arial"/>
          <w:lang w:val="ru-RU"/>
        </w:rPr>
        <w:t xml:space="preserve">Рачун мора бити достављен на адресу </w:t>
      </w:r>
      <w:r w:rsidRPr="00C50744">
        <w:rPr>
          <w:rFonts w:cs="Arial"/>
          <w:lang w:val="sr-Cyrl-RS"/>
        </w:rPr>
        <w:t>Корисника</w:t>
      </w:r>
      <w:r w:rsidRPr="00C50744">
        <w:rPr>
          <w:rFonts w:cs="Arial"/>
          <w:lang w:val="ru-RU"/>
        </w:rPr>
        <w:t xml:space="preserve">: Јавно предузеће „Електропривреда Србије“ Београд,Балканска бр.13,  </w:t>
      </w:r>
      <w:r w:rsidRPr="00C50744">
        <w:rPr>
          <w:rFonts w:cs="Arial"/>
          <w:lang w:val="sr-Cyrl-CS"/>
        </w:rPr>
        <w:t>огранак ТЕ-КО Костолац, улица Николе Тесле број 5-7, 12208 Костолац</w:t>
      </w:r>
      <w:r w:rsidRPr="00C50744">
        <w:rPr>
          <w:rFonts w:cs="Arial"/>
          <w:lang w:val="ru-RU"/>
        </w:rPr>
        <w:t>, ПИБ</w:t>
      </w:r>
      <w:r w:rsidRPr="00C50744">
        <w:rPr>
          <w:rFonts w:cs="Arial"/>
          <w:lang w:val="sr-Cyrl-CS"/>
        </w:rPr>
        <w:t xml:space="preserve">: </w:t>
      </w:r>
      <w:r w:rsidRPr="00C50744">
        <w:rPr>
          <w:rFonts w:cs="Arial"/>
          <w:lang w:val="ru-RU"/>
        </w:rPr>
        <w:t>103920327,  са обавезним прилозима</w:t>
      </w:r>
      <w:r w:rsidRPr="00C50744">
        <w:rPr>
          <w:rFonts w:cs="Arial"/>
          <w:lang w:val="sr-Cyrl-CS"/>
        </w:rPr>
        <w:t xml:space="preserve"> - </w:t>
      </w:r>
      <w:r w:rsidRPr="00C50744">
        <w:rPr>
          <w:rFonts w:cs="Arial"/>
          <w:lang w:val="ru-RU"/>
        </w:rPr>
        <w:t xml:space="preserve">Записник о квалитативном пријему, са читко написаним именом и презименом и потписом овлашћеног лица </w:t>
      </w:r>
      <w:r w:rsidRPr="00C50744">
        <w:rPr>
          <w:rFonts w:cs="Arial"/>
          <w:lang w:val="sr-Cyrl-RS"/>
        </w:rPr>
        <w:t>Корисника услуга.</w:t>
      </w:r>
    </w:p>
    <w:p w14:paraId="126EA01C" w14:textId="77777777" w:rsidR="00C50744" w:rsidRPr="00C50744" w:rsidRDefault="00C50744" w:rsidP="00C50744">
      <w:pPr>
        <w:tabs>
          <w:tab w:val="left" w:pos="567"/>
        </w:tabs>
        <w:spacing w:before="0"/>
        <w:rPr>
          <w:rFonts w:cs="Arial"/>
          <w:lang w:val="sr-Cyrl-RS"/>
        </w:rPr>
      </w:pPr>
    </w:p>
    <w:p w14:paraId="3900FF5B" w14:textId="77777777" w:rsidR="00C50744" w:rsidRPr="00C50744" w:rsidRDefault="00C50744" w:rsidP="00C50744">
      <w:pPr>
        <w:tabs>
          <w:tab w:val="left" w:pos="567"/>
        </w:tabs>
        <w:spacing w:before="0"/>
        <w:rPr>
          <w:rFonts w:cs="Arial"/>
          <w:lang w:val="sr-Cyrl-RS"/>
        </w:rPr>
      </w:pPr>
      <w:r w:rsidRPr="00C50744">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0C716C7" w14:textId="77777777" w:rsidR="00965BC3" w:rsidRPr="00E941EA" w:rsidRDefault="00965BC3" w:rsidP="00965BC3">
      <w:pPr>
        <w:pStyle w:val="KDParagraf"/>
        <w:spacing w:before="0"/>
        <w:rPr>
          <w:rFonts w:cs="Arial"/>
          <w:lang w:val="sr-Cyrl-RS"/>
        </w:rPr>
      </w:pPr>
    </w:p>
    <w:p w14:paraId="40C17A07" w14:textId="79BC71E0" w:rsidR="00965BC3" w:rsidRPr="00E941EA" w:rsidRDefault="00965BC3" w:rsidP="00965BC3">
      <w:pPr>
        <w:pStyle w:val="KDPodnaslov2"/>
        <w:spacing w:before="0"/>
        <w:ind w:left="450"/>
        <w:jc w:val="both"/>
        <w:rPr>
          <w:rFonts w:cs="Arial"/>
          <w:lang w:val="ru-RU"/>
        </w:rPr>
      </w:pPr>
      <w:r w:rsidRPr="00E941EA">
        <w:rPr>
          <w:rFonts w:cs="Arial"/>
          <w:lang w:val="sr-Cyrl-RS"/>
        </w:rPr>
        <w:t>6.1</w:t>
      </w:r>
      <w:r w:rsidR="00150A5C">
        <w:rPr>
          <w:rFonts w:cs="Arial"/>
          <w:lang w:val="sr-Cyrl-RS"/>
        </w:rPr>
        <w:t>5</w:t>
      </w:r>
      <w:r w:rsidRPr="00E941EA">
        <w:rPr>
          <w:rFonts w:cs="Arial"/>
          <w:lang w:val="sr-Cyrl-RS"/>
        </w:rPr>
        <w:t>.</w:t>
      </w:r>
      <w:r w:rsidRPr="00E941EA">
        <w:rPr>
          <w:rFonts w:cs="Arial"/>
          <w:lang w:val="ru-RU"/>
        </w:rPr>
        <w:t>Рок важења понуде</w:t>
      </w:r>
      <w:bookmarkEnd w:id="220"/>
      <w:bookmarkEnd w:id="221"/>
    </w:p>
    <w:p w14:paraId="59733F0D" w14:textId="77777777" w:rsidR="00965BC3" w:rsidRPr="00E941EA" w:rsidRDefault="00965BC3" w:rsidP="00965BC3">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546ADC4" w14:textId="77777777" w:rsidR="00965BC3" w:rsidRPr="00E941EA" w:rsidRDefault="00965BC3" w:rsidP="00965BC3">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384FC16" w14:textId="77777777" w:rsidR="00965BC3" w:rsidRPr="00E941EA" w:rsidRDefault="00965BC3" w:rsidP="00965BC3">
      <w:pPr>
        <w:spacing w:before="0"/>
        <w:rPr>
          <w:rFonts w:cs="Arial"/>
          <w:lang w:val="ru-RU"/>
        </w:rPr>
      </w:pPr>
    </w:p>
    <w:p w14:paraId="4FC7C78F" w14:textId="69B5D156" w:rsidR="00965BC3" w:rsidRPr="00E941EA" w:rsidRDefault="00965BC3" w:rsidP="00965BC3">
      <w:pPr>
        <w:pStyle w:val="KDPodnaslov2"/>
        <w:spacing w:before="0"/>
        <w:ind w:left="450"/>
        <w:jc w:val="both"/>
        <w:rPr>
          <w:rFonts w:cs="Arial"/>
          <w:lang w:val="ru-RU"/>
        </w:rPr>
      </w:pPr>
      <w:bookmarkStart w:id="222" w:name="_Toc441651593"/>
      <w:bookmarkStart w:id="223" w:name="_Toc442559904"/>
      <w:r w:rsidRPr="00E941EA">
        <w:rPr>
          <w:rFonts w:cs="Arial"/>
          <w:lang w:val="sr-Cyrl-RS"/>
        </w:rPr>
        <w:t>6.1</w:t>
      </w:r>
      <w:r w:rsidR="00150A5C">
        <w:rPr>
          <w:rFonts w:cs="Arial"/>
          <w:lang w:val="sr-Cyrl-RS"/>
        </w:rPr>
        <w:t>6</w:t>
      </w:r>
      <w:r w:rsidRPr="00E941EA">
        <w:rPr>
          <w:rFonts w:cs="Arial"/>
          <w:lang w:val="sr-Cyrl-RS"/>
        </w:rPr>
        <w:t>.</w:t>
      </w:r>
      <w:r w:rsidRPr="00E941EA">
        <w:rPr>
          <w:rFonts w:cs="Arial"/>
          <w:lang w:val="ru-RU"/>
        </w:rPr>
        <w:t>Средства финансијског обезбеђења</w:t>
      </w:r>
      <w:bookmarkEnd w:id="222"/>
      <w:bookmarkEnd w:id="223"/>
    </w:p>
    <w:p w14:paraId="3E3FA49F" w14:textId="77777777" w:rsidR="00965BC3" w:rsidRPr="00E941EA" w:rsidRDefault="00965BC3" w:rsidP="00965BC3">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2A9B4247" w14:textId="77777777" w:rsidR="00965BC3" w:rsidRPr="00E941EA" w:rsidRDefault="00965BC3" w:rsidP="00965BC3">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A6175" w14:textId="77777777" w:rsidR="00965BC3" w:rsidRPr="00E941EA" w:rsidRDefault="00965BC3" w:rsidP="00965BC3">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3D8979CE" w14:textId="77777777" w:rsidR="00965BC3" w:rsidRPr="00E941EA" w:rsidRDefault="00965BC3" w:rsidP="00965BC3">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5E12A56E" w14:textId="77777777" w:rsidR="00965BC3" w:rsidRPr="00E941EA" w:rsidRDefault="00965BC3" w:rsidP="00965BC3">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0C6165C0" w14:textId="77777777" w:rsidR="00965BC3" w:rsidRDefault="00965BC3" w:rsidP="00965BC3">
      <w:pPr>
        <w:spacing w:before="0"/>
        <w:rPr>
          <w:rFonts w:cs="Arial"/>
          <w:lang w:val="ru-RU"/>
        </w:rPr>
      </w:pPr>
    </w:p>
    <w:p w14:paraId="1B0651AD" w14:textId="77777777" w:rsidR="00965BC3" w:rsidRPr="00311356" w:rsidRDefault="00965BC3" w:rsidP="00965BC3">
      <w:pPr>
        <w:spacing w:before="0"/>
        <w:rPr>
          <w:rFonts w:cs="Arial"/>
          <w:lang w:val="sr-Latn-RS"/>
        </w:rPr>
      </w:pPr>
    </w:p>
    <w:p w14:paraId="08D70A76" w14:textId="1A63B6E3" w:rsidR="00965BC3" w:rsidRDefault="00965BC3" w:rsidP="00C50744">
      <w:pPr>
        <w:spacing w:before="0"/>
        <w:rPr>
          <w:rFonts w:cs="Arial"/>
          <w:lang w:val="ru-RU"/>
        </w:rPr>
      </w:pPr>
      <w:r w:rsidRPr="00E941EA">
        <w:rPr>
          <w:rFonts w:cs="Arial"/>
          <w:lang w:val="ru-RU"/>
        </w:rPr>
        <w:lastRenderedPageBreak/>
        <w:t>Понуђач је дужан да достави следећа с</w:t>
      </w:r>
      <w:r w:rsidR="00C50744">
        <w:rPr>
          <w:rFonts w:cs="Arial"/>
          <w:lang w:val="ru-RU"/>
        </w:rPr>
        <w:t>редства финансијског обезбеђења</w:t>
      </w:r>
    </w:p>
    <w:p w14:paraId="3CB8FD26"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FD4820F" w14:textId="77777777" w:rsidR="00965BC3" w:rsidRDefault="00965BC3" w:rsidP="00965BC3">
      <w:pPr>
        <w:pStyle w:val="ListParagraph"/>
        <w:spacing w:before="0" w:after="0" w:line="240" w:lineRule="auto"/>
        <w:ind w:left="0"/>
        <w:rPr>
          <w:rFonts w:ascii="Arial" w:hAnsi="Arial" w:cs="Arial"/>
          <w:b/>
          <w:u w:val="single"/>
          <w:lang w:val="ru-RU"/>
        </w:rPr>
      </w:pPr>
    </w:p>
    <w:p w14:paraId="368E3877" w14:textId="77777777" w:rsidR="00965BC3" w:rsidRPr="00E941EA" w:rsidRDefault="00965BC3" w:rsidP="00965BC3">
      <w:pPr>
        <w:pStyle w:val="KDPodnaslov3"/>
        <w:keepNext w:val="0"/>
        <w:spacing w:before="0"/>
        <w:rPr>
          <w:rFonts w:cs="Arial"/>
          <w:b/>
          <w:lang w:val="ru-RU"/>
        </w:rPr>
      </w:pPr>
      <w:bookmarkStart w:id="224" w:name="_Toc441651595"/>
      <w:bookmarkStart w:id="225" w:name="_Toc442559906"/>
      <w:r w:rsidRPr="00E941EA">
        <w:rPr>
          <w:rFonts w:cs="Arial"/>
          <w:b/>
          <w:lang w:val="ru-RU"/>
        </w:rPr>
        <w:t>Меница за озбиљност понуде</w:t>
      </w:r>
      <w:bookmarkEnd w:id="224"/>
      <w:bookmarkEnd w:id="225"/>
    </w:p>
    <w:p w14:paraId="0918FDDB" w14:textId="77777777" w:rsidR="00965BC3" w:rsidRPr="00E941EA" w:rsidRDefault="00965BC3" w:rsidP="00965BC3">
      <w:pPr>
        <w:rPr>
          <w:rFonts w:cs="Arial"/>
          <w:lang w:val="ru-RU"/>
        </w:rPr>
      </w:pPr>
      <w:r w:rsidRPr="00E941EA">
        <w:rPr>
          <w:rFonts w:cs="Arial"/>
          <w:lang w:val="ru-RU"/>
        </w:rPr>
        <w:t>Понуђач је обавезан да уз понуду Наручиоцу достави:</w:t>
      </w:r>
    </w:p>
    <w:p w14:paraId="1ECF7F1F" w14:textId="77777777" w:rsidR="00965BC3" w:rsidRPr="00E941EA" w:rsidRDefault="00965BC3" w:rsidP="00965BC3">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194C8375" w14:textId="77777777" w:rsidR="00965BC3" w:rsidRPr="00E941EA" w:rsidRDefault="00965BC3" w:rsidP="00965BC3">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75BE603" w14:textId="77777777" w:rsidR="00965BC3" w:rsidRPr="00E941EA" w:rsidRDefault="00965BC3" w:rsidP="00965BC3">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0B93D803" w14:textId="338D3839" w:rsidR="00965BC3" w:rsidRPr="00E941EA" w:rsidRDefault="00965BC3" w:rsidP="00965BC3">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Pr="00C66705">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712D66">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41D2932D" w14:textId="77777777" w:rsidR="00965BC3" w:rsidRPr="00E941EA" w:rsidRDefault="00965BC3" w:rsidP="00965BC3">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650601" w14:textId="77777777" w:rsidR="00965BC3" w:rsidRPr="00E941EA" w:rsidRDefault="00965BC3" w:rsidP="00965BC3">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A43A58" w14:textId="77777777" w:rsidR="00965BC3" w:rsidRPr="00E941EA" w:rsidRDefault="00965BC3" w:rsidP="00965BC3">
      <w:pPr>
        <w:rPr>
          <w:rFonts w:cs="Arial"/>
          <w:lang w:val="ru-RU"/>
        </w:rPr>
      </w:pPr>
      <w:r w:rsidRPr="00E941EA">
        <w:rPr>
          <w:rFonts w:cs="Arial"/>
          <w:lang w:val="sr-Cyrl-RS"/>
        </w:rPr>
        <w:t xml:space="preserve">3)  </w:t>
      </w:r>
      <w:r w:rsidRPr="00E941EA">
        <w:rPr>
          <w:rFonts w:cs="Arial"/>
          <w:lang w:val="ru-RU"/>
        </w:rPr>
        <w:t>фотокопију ОП обрасца.</w:t>
      </w:r>
    </w:p>
    <w:p w14:paraId="335EFD9D" w14:textId="77777777" w:rsidR="00965BC3" w:rsidRPr="00E941EA" w:rsidRDefault="00965BC3" w:rsidP="00965BC3">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3439FD" w14:textId="77777777" w:rsidR="00965BC3" w:rsidRPr="00E941EA" w:rsidRDefault="00965BC3" w:rsidP="00965BC3">
      <w:pPr>
        <w:rPr>
          <w:rFonts w:cs="Arial"/>
          <w:lang w:val="ru-RU"/>
        </w:rPr>
      </w:pPr>
      <w:r w:rsidRPr="00E941E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4A18378" w14:textId="77777777" w:rsidR="00965BC3" w:rsidRPr="00E941EA" w:rsidRDefault="00965BC3" w:rsidP="00965BC3">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133D3CEE" w14:textId="77777777" w:rsidR="00965BC3" w:rsidRPr="00E941EA" w:rsidRDefault="00965BC3" w:rsidP="00965BC3">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D008D70" w14:textId="413A99CB" w:rsidR="00C50744" w:rsidRDefault="00965BC3" w:rsidP="00965BC3">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DF4AF00" w14:textId="77777777" w:rsidR="00663851" w:rsidRDefault="00663851" w:rsidP="00965BC3">
      <w:pPr>
        <w:rPr>
          <w:rFonts w:cs="Arial"/>
          <w:lang w:val="ru-RU"/>
        </w:rPr>
      </w:pPr>
    </w:p>
    <w:p w14:paraId="68BFA781" w14:textId="77777777" w:rsidR="00663851" w:rsidRDefault="00663851" w:rsidP="00965BC3">
      <w:pPr>
        <w:pStyle w:val="ListParagraph"/>
        <w:spacing w:before="0" w:after="0" w:line="240" w:lineRule="auto"/>
        <w:ind w:left="0"/>
        <w:rPr>
          <w:rFonts w:ascii="Arial" w:hAnsi="Arial" w:cs="Arial"/>
          <w:b/>
          <w:u w:val="single"/>
          <w:lang w:val="ru-RU"/>
        </w:rPr>
      </w:pPr>
    </w:p>
    <w:p w14:paraId="418B6459"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1B957137" w14:textId="77777777" w:rsidR="00965BC3" w:rsidRPr="00E941EA" w:rsidRDefault="00965BC3" w:rsidP="00965BC3">
      <w:pPr>
        <w:pStyle w:val="ListParagraph"/>
        <w:spacing w:before="0" w:after="0" w:line="240" w:lineRule="auto"/>
        <w:ind w:left="0"/>
        <w:rPr>
          <w:rFonts w:ascii="Arial" w:hAnsi="Arial" w:cs="Arial"/>
          <w:b/>
          <w:u w:val="single"/>
          <w:lang w:val="ru-RU"/>
        </w:rPr>
      </w:pPr>
    </w:p>
    <w:p w14:paraId="4F251E60" w14:textId="77777777" w:rsidR="00965BC3" w:rsidRPr="00E941EA" w:rsidRDefault="00965BC3" w:rsidP="00965BC3">
      <w:pPr>
        <w:rPr>
          <w:rFonts w:cs="Arial"/>
          <w:b/>
          <w:lang w:val="ru-RU"/>
        </w:rPr>
      </w:pPr>
      <w:r w:rsidRPr="00E941EA">
        <w:rPr>
          <w:rFonts w:cs="Arial"/>
          <w:b/>
          <w:lang w:val="ru-RU"/>
        </w:rPr>
        <w:t>Меницу као гаранцију добро извршење посла</w:t>
      </w:r>
      <w:r>
        <w:rPr>
          <w:rFonts w:cs="Arial"/>
          <w:b/>
          <w:lang w:val="ru-RU"/>
        </w:rPr>
        <w:t>.</w:t>
      </w:r>
    </w:p>
    <w:p w14:paraId="5E0B2915" w14:textId="77777777" w:rsidR="00965BC3" w:rsidRPr="00E941EA" w:rsidRDefault="00965BC3" w:rsidP="00965BC3">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Pr>
          <w:rFonts w:cs="Arial"/>
          <w:lang w:val="sr-Cyrl-CS"/>
        </w:rPr>
        <w:t>тренутку</w:t>
      </w:r>
      <w:r w:rsidRPr="00E941EA">
        <w:rPr>
          <w:rFonts w:cs="Arial"/>
          <w:lang w:val="sr-Cyrl-CS"/>
        </w:rPr>
        <w:t xml:space="preserve"> закључења</w:t>
      </w:r>
      <w:r>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6D33ED28"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C1E1243" w14:textId="2220823C"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712D66">
        <w:rPr>
          <w:rFonts w:ascii="Arial" w:hAnsi="Arial" w:cs="Arial"/>
          <w:lang w:val="ru-RU"/>
        </w:rPr>
        <w:t>завршетка посла</w:t>
      </w:r>
      <w:r w:rsidRPr="00E941EA">
        <w:rPr>
          <w:rFonts w:ascii="Arial" w:hAnsi="Arial" w:cs="Arial"/>
          <w:lang w:val="ru-RU"/>
        </w:rPr>
        <w:t xml:space="preserve">, с тим да евентуални продужетак </w:t>
      </w:r>
      <w:r w:rsidR="00E34ECA">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28AF8269"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2AC989" w14:textId="77777777" w:rsidR="00965BC3" w:rsidRPr="00E941EA" w:rsidRDefault="00965BC3" w:rsidP="004F5FD8">
      <w:pPr>
        <w:pStyle w:val="ListParagraph"/>
        <w:numPr>
          <w:ilvl w:val="0"/>
          <w:numId w:val="50"/>
        </w:numPr>
        <w:rPr>
          <w:rFonts w:ascii="Arial" w:hAnsi="Arial" w:cs="Arial"/>
        </w:rPr>
      </w:pPr>
      <w:r w:rsidRPr="00E941EA">
        <w:rPr>
          <w:rFonts w:ascii="Arial" w:hAnsi="Arial" w:cs="Arial"/>
        </w:rPr>
        <w:t>фотокопију ОП обрасца.</w:t>
      </w:r>
    </w:p>
    <w:p w14:paraId="34829357"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B5324" w14:textId="77777777" w:rsidR="00965BC3" w:rsidRDefault="00965BC3" w:rsidP="00965BC3">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CB5EB16" w14:textId="77777777" w:rsidR="00B74E28" w:rsidRDefault="00B74E28" w:rsidP="00965BC3">
      <w:pPr>
        <w:rPr>
          <w:rFonts w:cs="Arial"/>
          <w:lang w:val="ru-RU"/>
        </w:rPr>
      </w:pPr>
    </w:p>
    <w:p w14:paraId="21D77A0A" w14:textId="77777777" w:rsidR="00B74E28" w:rsidRPr="00BC1D16" w:rsidRDefault="00B74E28" w:rsidP="00B74E28">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26" w:name="_Toc441651601"/>
      <w:bookmarkStart w:id="227" w:name="_Toc442559912"/>
    </w:p>
    <w:p w14:paraId="62718B07" w14:textId="77777777" w:rsidR="00B74E28" w:rsidRPr="00BC1D16" w:rsidRDefault="00B74E28" w:rsidP="00B74E28">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26"/>
      <w:bookmarkEnd w:id="227"/>
    </w:p>
    <w:p w14:paraId="38EF6AA1" w14:textId="77777777" w:rsidR="00B74E28" w:rsidRPr="00BC1D16" w:rsidRDefault="00B74E28" w:rsidP="00B74E28">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53DA6938" w14:textId="77777777" w:rsidR="00B74E28" w:rsidRPr="00BC1D16" w:rsidRDefault="00B74E28" w:rsidP="00B74E28">
      <w:pPr>
        <w:pStyle w:val="ListParagraph"/>
        <w:numPr>
          <w:ilvl w:val="0"/>
          <w:numId w:val="64"/>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D03752A" w14:textId="77777777" w:rsidR="00B74E28" w:rsidRPr="00BC1D16" w:rsidRDefault="00B74E28" w:rsidP="00B74E28">
      <w:pPr>
        <w:pStyle w:val="ListParagraph"/>
        <w:numPr>
          <w:ilvl w:val="0"/>
          <w:numId w:val="64"/>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08B2B4B6" w14:textId="77777777" w:rsidR="00B74E28" w:rsidRPr="00BC1D16" w:rsidRDefault="00B74E28" w:rsidP="00B74E28">
      <w:pPr>
        <w:pStyle w:val="ListParagraph"/>
        <w:numPr>
          <w:ilvl w:val="0"/>
          <w:numId w:val="64"/>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CB65AF" w14:textId="77777777" w:rsidR="00B74E28" w:rsidRPr="00BC1D16" w:rsidRDefault="00B74E28" w:rsidP="00B74E28">
      <w:pPr>
        <w:pStyle w:val="ListParagraph"/>
        <w:numPr>
          <w:ilvl w:val="0"/>
          <w:numId w:val="64"/>
        </w:numPr>
        <w:rPr>
          <w:rFonts w:ascii="Arial" w:hAnsi="Arial" w:cs="Arial"/>
        </w:rPr>
      </w:pPr>
      <w:r w:rsidRPr="00BC1D16">
        <w:rPr>
          <w:rFonts w:ascii="Arial" w:hAnsi="Arial" w:cs="Arial"/>
        </w:rPr>
        <w:t>фотокопију ОП обрасца.</w:t>
      </w:r>
    </w:p>
    <w:p w14:paraId="7808D3EC" w14:textId="77777777" w:rsidR="00B74E28" w:rsidRPr="00BC1D16" w:rsidRDefault="00B74E28" w:rsidP="00B74E28">
      <w:pPr>
        <w:pStyle w:val="ListParagraph"/>
        <w:numPr>
          <w:ilvl w:val="0"/>
          <w:numId w:val="64"/>
        </w:numPr>
        <w:rPr>
          <w:rFonts w:ascii="Arial" w:hAnsi="Arial" w:cs="Arial"/>
          <w:lang w:val="ru-RU"/>
        </w:rPr>
      </w:pPr>
      <w:r w:rsidRPr="00BC1D16">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B6ED6A" w14:textId="77777777" w:rsidR="00B74E28" w:rsidRPr="00BC1D16" w:rsidRDefault="00B74E28" w:rsidP="00B74E28">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55BEA58B" w14:textId="77777777" w:rsidR="00B74E28" w:rsidRPr="00FD45BB" w:rsidRDefault="00B74E28" w:rsidP="00B74E28">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50B7055B" w14:textId="77777777" w:rsidR="00965BC3" w:rsidRPr="00E941EA" w:rsidRDefault="00965BC3" w:rsidP="00663851">
      <w:pPr>
        <w:spacing w:before="0"/>
        <w:rPr>
          <w:rFonts w:cs="Arial"/>
          <w:lang w:val="ru-RU"/>
        </w:rPr>
      </w:pPr>
    </w:p>
    <w:p w14:paraId="18555BD6" w14:textId="77777777" w:rsidR="00965BC3" w:rsidRPr="00E941EA" w:rsidRDefault="00965BC3" w:rsidP="00965BC3">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1DB0EA2D" w14:textId="77777777" w:rsidR="00965BC3" w:rsidRPr="00E941EA" w:rsidRDefault="00965BC3" w:rsidP="00965BC3">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7147420"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6B7B6CE"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60ECEC1A"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C2A9787" w14:textId="0C3F09DA" w:rsidR="00965BC3"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C66705">
        <w:rPr>
          <w:rFonts w:cs="Arial"/>
          <w:b/>
          <w:lang w:val="sr-Cyrl-RS"/>
        </w:rPr>
        <w:t>3100/0462/2019</w:t>
      </w:r>
    </w:p>
    <w:p w14:paraId="09042070" w14:textId="77777777" w:rsidR="00965BC3" w:rsidRPr="00E941EA" w:rsidRDefault="00965BC3" w:rsidP="00965BC3">
      <w:pPr>
        <w:tabs>
          <w:tab w:val="left" w:pos="1134"/>
        </w:tabs>
        <w:spacing w:before="0"/>
        <w:jc w:val="center"/>
        <w:rPr>
          <w:rFonts w:cs="Arial"/>
          <w:lang w:val="sr-Cyrl-RS"/>
        </w:rPr>
      </w:pPr>
    </w:p>
    <w:p w14:paraId="7E5D2F0B"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7E2A857"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D60E84D"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9BC8B84" w14:textId="173CB231" w:rsidR="00965BC3" w:rsidRPr="00E941EA"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C66705">
        <w:rPr>
          <w:rFonts w:cs="Arial"/>
          <w:b/>
          <w:lang w:val="sr-Cyrl-RS"/>
        </w:rPr>
        <w:t>3100/0462/2019</w:t>
      </w:r>
    </w:p>
    <w:p w14:paraId="7400CB20" w14:textId="77777777" w:rsidR="00712D66" w:rsidRPr="00E941EA" w:rsidRDefault="00712D66" w:rsidP="00965BC3">
      <w:pPr>
        <w:rPr>
          <w:rFonts w:cs="Arial"/>
          <w:lang w:val="ru-RU"/>
        </w:rPr>
      </w:pPr>
    </w:p>
    <w:p w14:paraId="4D73BC63" w14:textId="71E43E03" w:rsidR="00965BC3" w:rsidRPr="00E941EA" w:rsidRDefault="00150A5C" w:rsidP="00965BC3">
      <w:pPr>
        <w:pStyle w:val="KDPodnaslov2"/>
        <w:spacing w:before="0"/>
        <w:ind w:left="450"/>
        <w:jc w:val="both"/>
        <w:rPr>
          <w:rFonts w:cs="Arial"/>
          <w:lang w:val="ru-RU"/>
        </w:rPr>
      </w:pPr>
      <w:r>
        <w:rPr>
          <w:rFonts w:cs="Arial"/>
          <w:lang w:val="ru-RU"/>
        </w:rPr>
        <w:t>6.17</w:t>
      </w:r>
      <w:r w:rsidR="00965BC3" w:rsidRPr="00E941EA">
        <w:rPr>
          <w:rFonts w:cs="Arial"/>
          <w:lang w:val="ru-RU"/>
        </w:rPr>
        <w:t>.Начин означавања поверљивих података у понуди</w:t>
      </w:r>
    </w:p>
    <w:p w14:paraId="6C0EEF23" w14:textId="77777777" w:rsidR="00965BC3" w:rsidRPr="00E941EA" w:rsidRDefault="00965BC3" w:rsidP="00965BC3">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3F9155E"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55B5702B" w14:textId="77777777" w:rsidR="00965BC3" w:rsidRPr="00E941EA" w:rsidRDefault="00965BC3" w:rsidP="00965BC3">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9D043A" w14:textId="77777777" w:rsidR="00965BC3" w:rsidRPr="00E941EA" w:rsidRDefault="00965BC3" w:rsidP="00965BC3">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1EB80069" w14:textId="77777777" w:rsidR="00965BC3" w:rsidRPr="00E941EA" w:rsidRDefault="00965BC3" w:rsidP="00965BC3">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3F47FBC" w14:textId="77777777" w:rsidR="00965BC3" w:rsidRPr="00E941EA" w:rsidRDefault="00965BC3" w:rsidP="00965BC3">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5D4FCA1" w14:textId="77777777" w:rsidR="00965BC3" w:rsidRPr="00E941EA" w:rsidRDefault="00965BC3" w:rsidP="00965BC3">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EC8234" w14:textId="77777777" w:rsidR="00965BC3" w:rsidRPr="00E941EA" w:rsidRDefault="00965BC3" w:rsidP="00965BC3">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A4BFD4C" w14:textId="77777777" w:rsidR="00965BC3" w:rsidRDefault="00965BC3" w:rsidP="00965BC3">
      <w:pPr>
        <w:pStyle w:val="KDParagraf"/>
        <w:spacing w:before="0"/>
        <w:rPr>
          <w:rFonts w:cs="Arial"/>
          <w:lang w:val="ru-RU"/>
        </w:rPr>
      </w:pPr>
      <w:r w:rsidRPr="00E941EA">
        <w:rPr>
          <w:rFonts w:cs="Arial"/>
          <w:lang w:val="ru-RU"/>
        </w:rPr>
        <w:lastRenderedPageBreak/>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04C21C7E" w14:textId="77777777" w:rsidR="007E4432" w:rsidRPr="007E4432" w:rsidRDefault="007E4432" w:rsidP="00965BC3">
      <w:pPr>
        <w:pStyle w:val="KDParagraf"/>
        <w:spacing w:before="0"/>
        <w:rPr>
          <w:rFonts w:cs="Arial"/>
          <w:lang w:val="sr-Latn-RS"/>
        </w:rPr>
      </w:pPr>
    </w:p>
    <w:p w14:paraId="004148EB" w14:textId="1A24F0BE" w:rsidR="00965BC3" w:rsidRPr="00E941EA" w:rsidRDefault="00150A5C" w:rsidP="00965BC3">
      <w:pPr>
        <w:pStyle w:val="KDPodnaslov2"/>
        <w:spacing w:before="0"/>
        <w:jc w:val="both"/>
        <w:rPr>
          <w:rFonts w:cs="Arial"/>
          <w:lang w:val="ru-RU"/>
        </w:rPr>
      </w:pPr>
      <w:r>
        <w:rPr>
          <w:rFonts w:cs="Arial"/>
          <w:lang w:val="ru-RU"/>
        </w:rPr>
        <w:t>6.18</w:t>
      </w:r>
      <w:r w:rsidR="00965BC3" w:rsidRPr="00E941EA">
        <w:rPr>
          <w:rFonts w:cs="Arial"/>
          <w:lang w:val="ru-RU"/>
        </w:rPr>
        <w:t>.Поштовање обавеза које произлазе из прописа о заштити на раду и других прописа</w:t>
      </w:r>
    </w:p>
    <w:p w14:paraId="63971FF5"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7B1E9E0" w14:textId="77777777" w:rsidR="00965BC3" w:rsidRPr="00E941EA" w:rsidRDefault="00965BC3" w:rsidP="00965BC3">
      <w:pPr>
        <w:pStyle w:val="KDParagraf"/>
        <w:spacing w:before="0"/>
        <w:rPr>
          <w:rFonts w:cs="Arial"/>
          <w:lang w:val="ru-RU"/>
        </w:rPr>
      </w:pPr>
    </w:p>
    <w:p w14:paraId="3F65FF81" w14:textId="73BEB5CC" w:rsidR="00965BC3" w:rsidRPr="00E941EA" w:rsidRDefault="00150A5C" w:rsidP="00965BC3">
      <w:pPr>
        <w:pStyle w:val="KDPodnaslov2"/>
        <w:spacing w:before="0"/>
        <w:jc w:val="both"/>
        <w:rPr>
          <w:rFonts w:cs="Arial"/>
          <w:lang w:val="ru-RU"/>
        </w:rPr>
      </w:pPr>
      <w:r>
        <w:rPr>
          <w:rFonts w:cs="Arial"/>
          <w:lang w:val="sr-Cyrl-RS"/>
        </w:rPr>
        <w:t>6.19</w:t>
      </w:r>
      <w:r w:rsidR="00965BC3" w:rsidRPr="00E941EA">
        <w:rPr>
          <w:rFonts w:cs="Arial"/>
          <w:lang w:val="sr-Cyrl-RS"/>
        </w:rPr>
        <w:t>.</w:t>
      </w:r>
      <w:r w:rsidR="00965BC3" w:rsidRPr="00E941EA">
        <w:rPr>
          <w:rFonts w:cs="Arial"/>
          <w:lang w:val="ru-RU"/>
        </w:rPr>
        <w:t>Накнада за коришћење патената</w:t>
      </w:r>
    </w:p>
    <w:p w14:paraId="4707DC7E"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3A2A571" w14:textId="77777777" w:rsidR="00965BC3" w:rsidRPr="00E941EA" w:rsidRDefault="00965BC3" w:rsidP="00965BC3">
      <w:pPr>
        <w:pStyle w:val="KDParagraf"/>
        <w:spacing w:before="0"/>
        <w:rPr>
          <w:rFonts w:cs="Arial"/>
          <w:lang w:val="ru-RU" w:eastAsia="sr-Latn-CS"/>
        </w:rPr>
      </w:pPr>
    </w:p>
    <w:p w14:paraId="61B1A775" w14:textId="25893D55" w:rsidR="00965BC3" w:rsidRPr="00E941EA" w:rsidRDefault="00150A5C" w:rsidP="00965BC3">
      <w:pPr>
        <w:pStyle w:val="KDPodnaslov2"/>
        <w:spacing w:before="0"/>
        <w:jc w:val="both"/>
        <w:rPr>
          <w:rFonts w:cs="Arial"/>
          <w:lang w:val="ru-RU"/>
        </w:rPr>
      </w:pPr>
      <w:r>
        <w:rPr>
          <w:rFonts w:cs="Arial"/>
          <w:lang w:val="ru-RU"/>
        </w:rPr>
        <w:t>6.20</w:t>
      </w:r>
      <w:r w:rsidR="00965BC3" w:rsidRPr="00E941EA">
        <w:rPr>
          <w:rFonts w:cs="Arial"/>
          <w:lang w:val="ru-RU"/>
        </w:rPr>
        <w:t>.Начело заштите животне средине и обезбеђивања енергетске ефикасности</w:t>
      </w:r>
    </w:p>
    <w:p w14:paraId="77721150"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0F13C9" w14:textId="77777777" w:rsidR="00965BC3" w:rsidRPr="00E941EA" w:rsidRDefault="00965BC3" w:rsidP="00965BC3">
      <w:pPr>
        <w:spacing w:before="0"/>
        <w:ind w:left="851"/>
        <w:rPr>
          <w:rFonts w:eastAsia="TimesNewRomanPSMT" w:cs="Arial"/>
          <w:bCs/>
          <w:iCs/>
          <w:lang w:val="ru-RU"/>
        </w:rPr>
      </w:pPr>
    </w:p>
    <w:p w14:paraId="5376EB3F" w14:textId="086E81F9" w:rsidR="00965BC3" w:rsidRPr="00E941EA" w:rsidRDefault="00150A5C" w:rsidP="00965BC3">
      <w:pPr>
        <w:pStyle w:val="KDPodnaslov2"/>
        <w:spacing w:before="0"/>
        <w:jc w:val="both"/>
        <w:rPr>
          <w:rFonts w:cs="Arial"/>
          <w:lang w:val="ru-RU"/>
        </w:rPr>
      </w:pPr>
      <w:bookmarkStart w:id="228" w:name="_Toc441651602"/>
      <w:bookmarkStart w:id="229" w:name="_Toc442559913"/>
      <w:r>
        <w:rPr>
          <w:rFonts w:cs="Arial"/>
          <w:lang w:val="sr-Cyrl-RS"/>
        </w:rPr>
        <w:t>6.21</w:t>
      </w:r>
      <w:r w:rsidR="00965BC3" w:rsidRPr="00E941EA">
        <w:rPr>
          <w:rFonts w:cs="Arial"/>
          <w:lang w:val="sr-Cyrl-RS"/>
        </w:rPr>
        <w:t>.</w:t>
      </w:r>
      <w:r w:rsidR="00965BC3" w:rsidRPr="00E941EA">
        <w:rPr>
          <w:rFonts w:cs="Arial"/>
          <w:lang w:val="ru-RU"/>
        </w:rPr>
        <w:t>Додатне информације и објашњења</w:t>
      </w:r>
      <w:bookmarkEnd w:id="228"/>
      <w:bookmarkEnd w:id="229"/>
    </w:p>
    <w:p w14:paraId="142BB904" w14:textId="377E1F5A" w:rsidR="00965BC3" w:rsidRPr="00E941EA" w:rsidRDefault="00965BC3" w:rsidP="00965BC3">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D5144" w:rsidRPr="00712D66">
        <w:rPr>
          <w:rFonts w:cs="Arial"/>
          <w:b/>
          <w:lang w:val="ru-RU"/>
        </w:rPr>
        <w:t>ЈН/</w:t>
      </w:r>
      <w:r w:rsidR="00C66705">
        <w:rPr>
          <w:rFonts w:cs="Arial"/>
          <w:b/>
          <w:lang w:val="ru-RU"/>
        </w:rPr>
        <w:t>3100/0462/2019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Pr>
          <w:rFonts w:cs="Arial"/>
          <w:lang w:val="ru-RU"/>
        </w:rPr>
        <w:t xml:space="preserve"> </w:t>
      </w:r>
      <w:r w:rsidR="007E4432">
        <w:rPr>
          <w:rFonts w:cs="Arial"/>
          <w:b/>
          <w:u w:val="single"/>
        </w:rPr>
        <w:t>momo</w:t>
      </w:r>
      <w:r w:rsidR="007E4432" w:rsidRPr="007E4432">
        <w:rPr>
          <w:rFonts w:cs="Arial"/>
          <w:b/>
          <w:u w:val="single"/>
          <w:lang w:val="ru-RU"/>
        </w:rPr>
        <w:t>.</w:t>
      </w:r>
      <w:r w:rsidR="007E4432">
        <w:rPr>
          <w:rFonts w:cs="Arial"/>
          <w:b/>
          <w:u w:val="single"/>
        </w:rPr>
        <w:t>jovancic</w:t>
      </w:r>
      <w:hyperlink r:id="rId176" w:history="1">
        <w:r w:rsidR="00E34ECA" w:rsidRPr="00B74E28">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C657BDB" w14:textId="77777777" w:rsidR="00965BC3" w:rsidRPr="00E941EA" w:rsidRDefault="00965BC3" w:rsidP="00965BC3">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4D839D" w14:textId="77777777" w:rsidR="00965BC3" w:rsidRPr="00E941EA" w:rsidRDefault="00965BC3" w:rsidP="00965BC3">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4BEC5AD" w14:textId="77777777" w:rsidR="00965BC3" w:rsidRPr="00E941EA" w:rsidRDefault="00965BC3" w:rsidP="00965BC3">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B234B1" w14:textId="77777777" w:rsidR="00965BC3" w:rsidRPr="00E941EA" w:rsidRDefault="00965BC3" w:rsidP="00965BC3">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9C6901" w14:textId="77777777" w:rsidR="00965BC3" w:rsidRPr="00E941EA" w:rsidRDefault="00965BC3" w:rsidP="00965BC3">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B752B33" w14:textId="77777777" w:rsidR="00965BC3" w:rsidRPr="00E941EA" w:rsidRDefault="00965BC3" w:rsidP="00965BC3">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79070337" w14:textId="77777777" w:rsidR="00965BC3" w:rsidRPr="00E941EA" w:rsidRDefault="00965BC3" w:rsidP="00965BC3">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1D133DF5" w14:textId="77777777" w:rsidR="00965BC3" w:rsidRPr="00E941EA" w:rsidRDefault="00965BC3" w:rsidP="00965BC3">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063CA5EA" w14:textId="77777777" w:rsidR="00965BC3" w:rsidRPr="00E941EA" w:rsidRDefault="00965BC3" w:rsidP="00965BC3">
      <w:pPr>
        <w:pStyle w:val="KDMojTekst"/>
        <w:spacing w:before="0"/>
        <w:rPr>
          <w:rFonts w:cs="Arial"/>
          <w:i w:val="0"/>
          <w:color w:val="auto"/>
          <w:sz w:val="22"/>
          <w:szCs w:val="22"/>
        </w:rPr>
      </w:pPr>
    </w:p>
    <w:p w14:paraId="5FB5C78A" w14:textId="5EED1E8B" w:rsidR="00965BC3" w:rsidRPr="00E941EA" w:rsidRDefault="00150A5C" w:rsidP="00965BC3">
      <w:pPr>
        <w:pStyle w:val="KDPodnaslov2"/>
        <w:spacing w:before="0"/>
        <w:jc w:val="both"/>
        <w:rPr>
          <w:rFonts w:cs="Arial"/>
          <w:lang w:val="ru-RU"/>
        </w:rPr>
      </w:pPr>
      <w:bookmarkStart w:id="230" w:name="_Toc441651603"/>
      <w:bookmarkStart w:id="231" w:name="_Toc442559914"/>
      <w:r>
        <w:rPr>
          <w:rFonts w:cs="Arial"/>
          <w:lang w:val="ru-RU"/>
        </w:rPr>
        <w:t>6.22</w:t>
      </w:r>
      <w:r w:rsidR="00965BC3" w:rsidRPr="00E941EA">
        <w:rPr>
          <w:rFonts w:cs="Arial"/>
          <w:lang w:val="ru-RU"/>
        </w:rPr>
        <w:t>.Трошкови понуде</w:t>
      </w:r>
      <w:bookmarkEnd w:id="230"/>
      <w:bookmarkEnd w:id="231"/>
    </w:p>
    <w:p w14:paraId="5BB4E88D" w14:textId="77777777" w:rsidR="00965BC3" w:rsidRPr="00E941EA" w:rsidRDefault="00965BC3" w:rsidP="00965BC3">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464A46E2" w14:textId="77777777" w:rsidR="00965BC3" w:rsidRPr="00E941EA" w:rsidRDefault="00965BC3" w:rsidP="00965BC3">
      <w:pPr>
        <w:pStyle w:val="KDParagraf"/>
        <w:spacing w:before="0"/>
        <w:rPr>
          <w:rFonts w:cs="Arial"/>
          <w:lang w:val="ru-RU"/>
        </w:rPr>
      </w:pPr>
      <w:r w:rsidRPr="00E941EA">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8E27E4" w14:textId="77777777" w:rsidR="00965BC3" w:rsidRPr="00E941EA" w:rsidRDefault="00965BC3" w:rsidP="00965BC3">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9D1CDD" w14:textId="77777777" w:rsidR="00965BC3" w:rsidRPr="00E941EA" w:rsidRDefault="00965BC3" w:rsidP="00965BC3">
      <w:pPr>
        <w:pStyle w:val="KDParagraf"/>
        <w:spacing w:before="0"/>
        <w:rPr>
          <w:rFonts w:cs="Arial"/>
          <w:lang w:val="ru-RU"/>
        </w:rPr>
      </w:pPr>
    </w:p>
    <w:p w14:paraId="68690540" w14:textId="703470A2" w:rsidR="00965BC3" w:rsidRPr="00E941EA" w:rsidRDefault="00150A5C" w:rsidP="00965BC3">
      <w:pPr>
        <w:pStyle w:val="KDPodnaslov2"/>
        <w:spacing w:before="0"/>
        <w:jc w:val="both"/>
        <w:rPr>
          <w:rFonts w:cs="Arial"/>
          <w:lang w:val="ru-RU"/>
        </w:rPr>
      </w:pPr>
      <w:r>
        <w:rPr>
          <w:rFonts w:cs="Arial"/>
          <w:lang w:val="sr-Latn-RS"/>
        </w:rPr>
        <w:t>6.23</w:t>
      </w:r>
      <w:r w:rsidR="00965BC3" w:rsidRPr="00E941EA">
        <w:rPr>
          <w:rFonts w:cs="Arial"/>
          <w:lang w:val="sr-Latn-RS"/>
        </w:rPr>
        <w:t>.</w:t>
      </w:r>
      <w:r w:rsidR="00965BC3" w:rsidRPr="00E941EA">
        <w:rPr>
          <w:rFonts w:cs="Arial"/>
          <w:lang w:val="ru-RU"/>
        </w:rPr>
        <w:t>Д</w:t>
      </w:r>
      <w:r w:rsidR="00965BC3" w:rsidRPr="00E941EA">
        <w:rPr>
          <w:rFonts w:cs="Arial"/>
          <w:lang w:val="sr-Latn-CS"/>
        </w:rPr>
        <w:t>одатн</w:t>
      </w:r>
      <w:r w:rsidR="00965BC3" w:rsidRPr="00E941EA">
        <w:rPr>
          <w:rFonts w:cs="Arial"/>
          <w:lang w:val="ru-RU"/>
        </w:rPr>
        <w:t>а</w:t>
      </w:r>
      <w:r w:rsidR="00965BC3" w:rsidRPr="00E941EA">
        <w:rPr>
          <w:rFonts w:cs="Arial"/>
          <w:lang w:val="sr-Latn-CS"/>
        </w:rPr>
        <w:t xml:space="preserve"> објашњења</w:t>
      </w:r>
      <w:r w:rsidR="00965BC3" w:rsidRPr="00E941EA">
        <w:rPr>
          <w:rFonts w:cs="Arial"/>
          <w:lang w:val="ru-RU"/>
        </w:rPr>
        <w:t>, контрола и допуштене исправке</w:t>
      </w:r>
    </w:p>
    <w:p w14:paraId="1FFB6695"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9B1F0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02DC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D910C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6663940" w14:textId="77777777" w:rsidR="00965BC3" w:rsidRPr="00E941EA" w:rsidRDefault="00965BC3" w:rsidP="00965BC3">
      <w:pPr>
        <w:spacing w:before="0"/>
        <w:rPr>
          <w:rFonts w:cs="Arial"/>
          <w:lang w:val="ru-RU"/>
        </w:rPr>
      </w:pPr>
    </w:p>
    <w:p w14:paraId="7AAF2F9A" w14:textId="60A65E55" w:rsidR="00965BC3" w:rsidRPr="00E941EA" w:rsidRDefault="00150A5C" w:rsidP="00965BC3">
      <w:pPr>
        <w:pStyle w:val="KDPodnaslov2"/>
        <w:spacing w:before="0"/>
        <w:jc w:val="both"/>
        <w:rPr>
          <w:rFonts w:cs="Arial"/>
          <w:lang w:val="ru-RU"/>
        </w:rPr>
      </w:pPr>
      <w:bookmarkStart w:id="232" w:name="_Toc442559917"/>
      <w:bookmarkStart w:id="233" w:name="_Toc441651606"/>
      <w:r>
        <w:rPr>
          <w:rFonts w:cs="Arial"/>
          <w:lang w:val="ru-RU"/>
        </w:rPr>
        <w:t>6.24</w:t>
      </w:r>
      <w:r w:rsidR="00965BC3" w:rsidRPr="00E941EA">
        <w:rPr>
          <w:rFonts w:cs="Arial"/>
          <w:lang w:val="ru-RU"/>
        </w:rPr>
        <w:t>.Разлози за одбијање понуде</w:t>
      </w:r>
      <w:bookmarkEnd w:id="232"/>
      <w:r w:rsidR="00965BC3" w:rsidRPr="00E941EA">
        <w:rPr>
          <w:rFonts w:cs="Arial"/>
          <w:lang w:val="ru-RU"/>
        </w:rPr>
        <w:t xml:space="preserve"> </w:t>
      </w:r>
      <w:bookmarkEnd w:id="233"/>
    </w:p>
    <w:p w14:paraId="2DC2219B" w14:textId="77777777" w:rsidR="00965BC3" w:rsidRPr="00E941EA" w:rsidRDefault="00965BC3" w:rsidP="00965BC3">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0B8FF820"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2D2E9BAC"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7016EA3A"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3A249D9E" w14:textId="77777777" w:rsidR="00965BC3" w:rsidRPr="00E941EA" w:rsidRDefault="00965BC3" w:rsidP="00965BC3">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29BF9B7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36BC726F"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767EE15D"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C98B334" w14:textId="77777777" w:rsidR="00965BC3" w:rsidRPr="00E941EA" w:rsidRDefault="00965BC3" w:rsidP="00965BC3">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091FCCD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4027D85" w14:textId="77777777" w:rsidR="00965BC3" w:rsidRPr="00E941EA" w:rsidRDefault="00965BC3" w:rsidP="00965BC3">
      <w:pPr>
        <w:spacing w:before="0"/>
        <w:rPr>
          <w:rFonts w:cs="Arial"/>
          <w:lang w:val="sr-Cyrl-CS"/>
        </w:rPr>
      </w:pPr>
    </w:p>
    <w:p w14:paraId="311F91C4" w14:textId="1B89F2CE" w:rsidR="00965BC3" w:rsidRPr="00663851" w:rsidRDefault="00965BC3" w:rsidP="00663851">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327E8AB" w14:textId="17649487" w:rsidR="00965BC3" w:rsidRPr="00E941EA" w:rsidRDefault="00965BC3" w:rsidP="00965BC3">
      <w:pPr>
        <w:pStyle w:val="KDPodnaslov2"/>
        <w:spacing w:before="0"/>
        <w:jc w:val="both"/>
        <w:rPr>
          <w:rFonts w:cs="Arial"/>
          <w:lang w:val="ru-RU"/>
        </w:rPr>
      </w:pPr>
      <w:r w:rsidRPr="00E941EA">
        <w:rPr>
          <w:rFonts w:cs="Arial"/>
          <w:lang w:val="sr-Latn-RS"/>
        </w:rPr>
        <w:t>6.2</w:t>
      </w:r>
      <w:r w:rsidR="00150A5C">
        <w:rPr>
          <w:rFonts w:cs="Arial"/>
          <w:lang w:val="sr-Cyrl-RS"/>
        </w:rPr>
        <w:t>5</w:t>
      </w:r>
      <w:r w:rsidRPr="00E941EA">
        <w:rPr>
          <w:rFonts w:cs="Arial"/>
          <w:lang w:val="sr-Latn-RS"/>
        </w:rPr>
        <w:t>.</w:t>
      </w:r>
      <w:r w:rsidRPr="00E941EA">
        <w:rPr>
          <w:rFonts w:cs="Arial"/>
          <w:lang w:val="ru-RU"/>
        </w:rPr>
        <w:t>Рок за доношење Одлуке о додели уговора/обустави</w:t>
      </w:r>
    </w:p>
    <w:p w14:paraId="4D15A124"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51D3C4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42D48E9" w14:textId="77777777" w:rsidR="00965BC3" w:rsidRPr="00E941EA" w:rsidRDefault="00965BC3" w:rsidP="00965BC3">
      <w:pPr>
        <w:pStyle w:val="KDParagraf"/>
        <w:spacing w:before="0"/>
        <w:rPr>
          <w:rFonts w:eastAsia="TimesNewRomanPSMT" w:cs="Arial"/>
          <w:lang w:val="ru-RU"/>
        </w:rPr>
      </w:pPr>
    </w:p>
    <w:p w14:paraId="1852FC99" w14:textId="667BF4E8" w:rsidR="00965BC3" w:rsidRPr="00E941EA" w:rsidRDefault="00150A5C" w:rsidP="00965BC3">
      <w:pPr>
        <w:pStyle w:val="KDPodnaslov2"/>
        <w:spacing w:before="0"/>
        <w:jc w:val="both"/>
        <w:rPr>
          <w:rFonts w:cs="Arial"/>
          <w:lang w:val="ru-RU"/>
        </w:rPr>
      </w:pPr>
      <w:bookmarkStart w:id="234" w:name="_Toc441651607"/>
      <w:bookmarkStart w:id="235" w:name="_Toc442559918"/>
      <w:r>
        <w:rPr>
          <w:rFonts w:cs="Arial"/>
          <w:lang w:val="sr-Latn-RS"/>
        </w:rPr>
        <w:t>6.26</w:t>
      </w:r>
      <w:r w:rsidR="00965BC3" w:rsidRPr="00E941EA">
        <w:rPr>
          <w:rFonts w:cs="Arial"/>
          <w:lang w:val="sr-Latn-RS"/>
        </w:rPr>
        <w:t>.</w:t>
      </w:r>
      <w:r w:rsidR="00965BC3" w:rsidRPr="00E941EA">
        <w:rPr>
          <w:rFonts w:cs="Arial"/>
          <w:lang w:val="ru-RU"/>
        </w:rPr>
        <w:t>Негативне референце</w:t>
      </w:r>
      <w:bookmarkEnd w:id="234"/>
      <w:bookmarkEnd w:id="235"/>
    </w:p>
    <w:p w14:paraId="42B126EA" w14:textId="77777777" w:rsidR="00965BC3" w:rsidRPr="00E941EA" w:rsidRDefault="00965BC3" w:rsidP="00965BC3">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2EB4BA" w14:textId="77777777" w:rsidR="00965BC3" w:rsidRPr="00E941EA" w:rsidRDefault="00965BC3" w:rsidP="00965BC3">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17D8159F" w14:textId="77777777" w:rsidR="00965BC3" w:rsidRPr="00E941EA" w:rsidRDefault="00965BC3" w:rsidP="00965BC3">
      <w:pPr>
        <w:pStyle w:val="KDNabrajanje"/>
        <w:tabs>
          <w:tab w:val="clear" w:pos="630"/>
          <w:tab w:val="num" w:pos="360"/>
        </w:tabs>
        <w:spacing w:before="0"/>
        <w:rPr>
          <w:rFonts w:cs="Arial"/>
        </w:rPr>
      </w:pPr>
      <w:r w:rsidRPr="00E941EA">
        <w:rPr>
          <w:rFonts w:cs="Arial"/>
        </w:rPr>
        <w:t>учинио повреду конкуренције;</w:t>
      </w:r>
    </w:p>
    <w:p w14:paraId="57C22444" w14:textId="77777777" w:rsidR="00965BC3" w:rsidRPr="00E941EA" w:rsidRDefault="00965BC3" w:rsidP="00965BC3">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F624B0" w14:textId="77777777" w:rsidR="00965BC3" w:rsidRPr="00E941EA" w:rsidRDefault="00965BC3" w:rsidP="00965BC3">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76EA418F"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941EA">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13E2120C" w14:textId="77777777" w:rsidR="00965BC3" w:rsidRPr="00E941EA" w:rsidRDefault="00965BC3" w:rsidP="00965BC3">
      <w:pPr>
        <w:pStyle w:val="KDParagraf"/>
        <w:spacing w:before="0"/>
        <w:rPr>
          <w:rFonts w:cs="Arial"/>
        </w:rPr>
      </w:pPr>
      <w:r w:rsidRPr="00E941EA">
        <w:rPr>
          <w:rFonts w:cs="Arial"/>
        </w:rPr>
        <w:t>Доказ наведеног може бити:</w:t>
      </w:r>
    </w:p>
    <w:p w14:paraId="62DB1D04" w14:textId="77777777" w:rsidR="00965BC3" w:rsidRPr="00E941EA" w:rsidRDefault="00965BC3" w:rsidP="00965BC3">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0AF5074F"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752627E7"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наплаћеној уговорној казни;</w:t>
      </w:r>
    </w:p>
    <w:p w14:paraId="53D5D0B0" w14:textId="77777777" w:rsidR="00965BC3" w:rsidRPr="00E941EA" w:rsidRDefault="00965BC3" w:rsidP="00965BC3">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4CB3CEDF" w14:textId="77777777" w:rsidR="00965BC3" w:rsidRPr="00E941EA" w:rsidRDefault="00965BC3" w:rsidP="00965BC3">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14202C" w14:textId="77777777" w:rsidR="00965BC3" w:rsidRPr="00E941EA" w:rsidRDefault="00965BC3" w:rsidP="00965BC3">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2305B0" w14:textId="77777777" w:rsidR="00965BC3" w:rsidRPr="00E941EA" w:rsidRDefault="00965BC3" w:rsidP="00965BC3">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9DF24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C645042" w14:textId="77777777" w:rsidR="00965BC3" w:rsidRPr="00E941EA" w:rsidRDefault="00965BC3" w:rsidP="00965BC3">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67ABDF" w14:textId="77777777" w:rsidR="00965BC3" w:rsidRPr="00E941EA" w:rsidRDefault="00965BC3" w:rsidP="00965BC3">
      <w:pPr>
        <w:pStyle w:val="KDPodnaslov2"/>
        <w:spacing w:before="0"/>
        <w:ind w:left="450"/>
        <w:jc w:val="both"/>
        <w:rPr>
          <w:rFonts w:cs="Arial"/>
          <w:b w:val="0"/>
          <w:lang w:val="ru-RU" w:bidi="en-US"/>
        </w:rPr>
      </w:pPr>
      <w:bookmarkStart w:id="236" w:name="_Toc441651608"/>
      <w:bookmarkStart w:id="237" w:name="_Toc442559919"/>
    </w:p>
    <w:p w14:paraId="5739772E" w14:textId="1608B140" w:rsidR="00965BC3" w:rsidRPr="00E941EA" w:rsidRDefault="00150A5C" w:rsidP="00965BC3">
      <w:pPr>
        <w:pStyle w:val="KDPodnaslov2"/>
        <w:spacing w:before="0"/>
        <w:ind w:left="450"/>
        <w:jc w:val="both"/>
        <w:rPr>
          <w:rFonts w:cs="Arial"/>
          <w:lang w:val="ru-RU"/>
        </w:rPr>
      </w:pPr>
      <w:r>
        <w:rPr>
          <w:rFonts w:cs="Arial"/>
          <w:lang w:val="ru-RU"/>
        </w:rPr>
        <w:t>6.27</w:t>
      </w:r>
      <w:r w:rsidR="00965BC3" w:rsidRPr="00E941EA">
        <w:rPr>
          <w:rFonts w:cs="Arial"/>
          <w:lang w:val="ru-RU"/>
        </w:rPr>
        <w:t>.Увид у документацију</w:t>
      </w:r>
      <w:bookmarkEnd w:id="236"/>
      <w:bookmarkEnd w:id="237"/>
    </w:p>
    <w:p w14:paraId="529E1280" w14:textId="77777777" w:rsidR="00965BC3" w:rsidRPr="00E941EA" w:rsidRDefault="00965BC3" w:rsidP="00965BC3">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389CD5" w14:textId="77777777" w:rsidR="00965BC3" w:rsidRPr="00E941EA" w:rsidRDefault="00965BC3" w:rsidP="00965BC3">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E5532C" w14:textId="77777777" w:rsidR="00965BC3" w:rsidRPr="00E941EA" w:rsidRDefault="00965BC3" w:rsidP="00965BC3">
      <w:pPr>
        <w:pStyle w:val="KDPodnaslov2"/>
        <w:spacing w:before="0"/>
        <w:ind w:left="810"/>
        <w:jc w:val="both"/>
        <w:rPr>
          <w:rFonts w:cs="Arial"/>
          <w:b w:val="0"/>
          <w:lang w:val="ru-RU" w:bidi="en-US"/>
        </w:rPr>
      </w:pPr>
      <w:bookmarkStart w:id="238" w:name="_Toc441651609"/>
      <w:bookmarkStart w:id="239" w:name="_Toc442559920"/>
    </w:p>
    <w:p w14:paraId="73B496DF" w14:textId="0B977FE3" w:rsidR="00965BC3" w:rsidRPr="00E941EA" w:rsidRDefault="00965BC3" w:rsidP="00965BC3">
      <w:pPr>
        <w:pStyle w:val="KDPodnaslov2"/>
        <w:spacing w:before="0"/>
        <w:jc w:val="both"/>
        <w:rPr>
          <w:rFonts w:cs="Arial"/>
          <w:lang w:val="ru-RU"/>
        </w:rPr>
      </w:pPr>
      <w:r w:rsidRPr="00E941EA">
        <w:rPr>
          <w:rFonts w:cs="Arial"/>
          <w:lang w:val="sr-Latn-RS"/>
        </w:rPr>
        <w:t>6.2</w:t>
      </w:r>
      <w:r w:rsidR="00150A5C">
        <w:rPr>
          <w:rFonts w:cs="Arial"/>
          <w:lang w:val="sr-Cyrl-RS"/>
        </w:rPr>
        <w:t>8</w:t>
      </w:r>
      <w:r w:rsidRPr="00E941EA">
        <w:rPr>
          <w:rFonts w:cs="Arial"/>
          <w:lang w:val="sr-Latn-RS"/>
        </w:rPr>
        <w:t>.</w:t>
      </w:r>
      <w:r w:rsidRPr="00E941EA">
        <w:rPr>
          <w:rFonts w:cs="Arial"/>
          <w:lang w:val="ru-RU"/>
        </w:rPr>
        <w:t>Заштита права понуђача</w:t>
      </w:r>
      <w:bookmarkEnd w:id="238"/>
      <w:bookmarkEnd w:id="239"/>
    </w:p>
    <w:p w14:paraId="70010062" w14:textId="163494BE" w:rsidR="00663851" w:rsidRPr="00663851" w:rsidRDefault="00965BC3" w:rsidP="00965BC3">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A9062" w14:textId="77777777" w:rsidR="00965BC3" w:rsidRPr="00E941EA" w:rsidRDefault="00965BC3" w:rsidP="00965BC3">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3441EA86" w14:textId="4CBD5648" w:rsidR="00965BC3" w:rsidRPr="00E941EA" w:rsidRDefault="00965BC3" w:rsidP="00965BC3">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0D5144" w:rsidRPr="00150A5C">
        <w:rPr>
          <w:rFonts w:cs="Arial"/>
          <w:b/>
          <w:lang w:val="ru-RU" w:bidi="en-US"/>
        </w:rPr>
        <w:t>ЈН/</w:t>
      </w:r>
      <w:r w:rsidR="00C66705">
        <w:rPr>
          <w:rFonts w:cs="Arial"/>
          <w:b/>
          <w:lang w:val="ru-RU" w:bidi="en-US"/>
        </w:rPr>
        <w:t>3100/0462/2019</w:t>
      </w:r>
      <w:r w:rsidRPr="00E941EA">
        <w:rPr>
          <w:rFonts w:cs="Arial"/>
          <w:lang w:val="ru-RU" w:bidi="en-US"/>
        </w:rPr>
        <w:t>, а копија се истовремено доставља Републичкој комисији.</w:t>
      </w:r>
    </w:p>
    <w:p w14:paraId="5FCEF84F" w14:textId="524E858D" w:rsidR="00965BC3" w:rsidRPr="00E941EA" w:rsidRDefault="00965BC3" w:rsidP="00965BC3">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7E4432">
        <w:rPr>
          <w:rFonts w:cs="Arial"/>
          <w:b/>
          <w:lang w:bidi="en-US"/>
        </w:rPr>
        <w:t>momo</w:t>
      </w:r>
      <w:r w:rsidR="007E4432" w:rsidRPr="007E4432">
        <w:rPr>
          <w:rFonts w:cs="Arial"/>
          <w:b/>
          <w:lang w:val="ru-RU" w:bidi="en-US"/>
        </w:rPr>
        <w:t>.</w:t>
      </w:r>
      <w:r w:rsidR="007E4432">
        <w:rPr>
          <w:rFonts w:cs="Arial"/>
          <w:b/>
          <w:lang w:val="sr-Latn-RS" w:bidi="en-US"/>
        </w:rPr>
        <w:t>jovancic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Pr>
          <w:rFonts w:cs="Arial"/>
          <w:lang w:val="ru-RU" w:bidi="en-US"/>
        </w:rPr>
        <w:t>:</w:t>
      </w:r>
      <w:r w:rsidRPr="00E941EA">
        <w:rPr>
          <w:rFonts w:cs="Arial"/>
          <w:lang w:val="ru-RU" w:bidi="en-US"/>
        </w:rPr>
        <w:t>00 часова.</w:t>
      </w:r>
    </w:p>
    <w:p w14:paraId="2218E28A" w14:textId="77777777" w:rsidR="00965BC3" w:rsidRPr="00E941EA" w:rsidRDefault="00965BC3" w:rsidP="00965BC3">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B79AEE"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w:t>
      </w:r>
      <w:r w:rsidRPr="00E941EA">
        <w:rPr>
          <w:rFonts w:cs="Arial"/>
          <w:lang w:val="ru-RU"/>
        </w:rPr>
        <w:lastRenderedPageBreak/>
        <w:t xml:space="preserve">чланом 63. став 2. овог закона указао наручиоцу на евентуалне недостатке и неправилности, а наручилац исте није отклонио. </w:t>
      </w:r>
    </w:p>
    <w:p w14:paraId="31BF6B49"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83ACA8" w14:textId="77777777" w:rsidR="00965BC3" w:rsidRPr="00E941EA" w:rsidRDefault="00965BC3" w:rsidP="00965BC3">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1837A68" w14:textId="77777777" w:rsidR="00965BC3" w:rsidRPr="00E941EA" w:rsidRDefault="00965BC3" w:rsidP="00965BC3">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1BFBA54D" w14:textId="77777777" w:rsidR="00965BC3" w:rsidRPr="00E941EA" w:rsidRDefault="00965BC3" w:rsidP="00965BC3">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0013352" w14:textId="77777777" w:rsidR="00965BC3" w:rsidRPr="00E941EA" w:rsidRDefault="00965BC3" w:rsidP="00965BC3">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91A9B0A" w14:textId="77777777" w:rsidR="00965BC3" w:rsidRPr="00E941EA" w:rsidRDefault="00965BC3" w:rsidP="00965BC3">
      <w:pPr>
        <w:rPr>
          <w:rFonts w:cs="Arial"/>
          <w:lang w:val="ru-RU"/>
        </w:rPr>
      </w:pPr>
    </w:p>
    <w:p w14:paraId="3CBACF0F" w14:textId="77777777" w:rsidR="00965BC3" w:rsidRPr="00E941EA" w:rsidRDefault="00965BC3" w:rsidP="00965BC3">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65A65906" w14:textId="77777777" w:rsidR="00965BC3" w:rsidRPr="00E941EA" w:rsidRDefault="00965BC3" w:rsidP="00965BC3">
      <w:pPr>
        <w:spacing w:before="0"/>
        <w:rPr>
          <w:rFonts w:cs="Arial"/>
          <w:lang w:val="ru-RU"/>
        </w:rPr>
      </w:pPr>
      <w:r w:rsidRPr="00E941EA">
        <w:rPr>
          <w:rFonts w:cs="Arial"/>
          <w:lang w:val="ru-RU"/>
        </w:rPr>
        <w:t>Захтев за заштиту права садржи:</w:t>
      </w:r>
    </w:p>
    <w:p w14:paraId="39B22E92" w14:textId="77777777" w:rsidR="00965BC3" w:rsidRPr="00E941EA" w:rsidRDefault="00965BC3" w:rsidP="00965BC3">
      <w:pPr>
        <w:spacing w:before="0"/>
        <w:rPr>
          <w:rFonts w:cs="Arial"/>
          <w:lang w:val="ru-RU"/>
        </w:rPr>
      </w:pPr>
      <w:r w:rsidRPr="00E941EA">
        <w:rPr>
          <w:rFonts w:cs="Arial"/>
          <w:lang w:val="ru-RU"/>
        </w:rPr>
        <w:t>1) назив и адресу подносиоца захтева и лице за контакт</w:t>
      </w:r>
    </w:p>
    <w:p w14:paraId="03B16664" w14:textId="77777777" w:rsidR="00965BC3" w:rsidRPr="00E941EA" w:rsidRDefault="00965BC3" w:rsidP="00965BC3">
      <w:pPr>
        <w:spacing w:before="0"/>
        <w:rPr>
          <w:rFonts w:cs="Arial"/>
          <w:lang w:val="ru-RU"/>
        </w:rPr>
      </w:pPr>
      <w:r w:rsidRPr="00E941EA">
        <w:rPr>
          <w:rFonts w:cs="Arial"/>
          <w:lang w:val="ru-RU"/>
        </w:rPr>
        <w:t>2) назив и адресу наручиоца</w:t>
      </w:r>
    </w:p>
    <w:p w14:paraId="47B1CB84" w14:textId="77777777" w:rsidR="00965BC3" w:rsidRPr="00E941EA" w:rsidRDefault="00965BC3" w:rsidP="00965BC3">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0AD961D8" w14:textId="77777777" w:rsidR="00965BC3" w:rsidRPr="00E941EA" w:rsidRDefault="00965BC3" w:rsidP="00965BC3">
      <w:pPr>
        <w:spacing w:before="0"/>
        <w:rPr>
          <w:rFonts w:cs="Arial"/>
          <w:lang w:val="ru-RU"/>
        </w:rPr>
      </w:pPr>
      <w:r w:rsidRPr="00E941EA">
        <w:rPr>
          <w:rFonts w:cs="Arial"/>
          <w:lang w:val="ru-RU"/>
        </w:rPr>
        <w:t>4) повреде прописа којима се уређује поступак јавне набавке</w:t>
      </w:r>
    </w:p>
    <w:p w14:paraId="508B5B9B" w14:textId="77777777" w:rsidR="00965BC3" w:rsidRPr="00E941EA" w:rsidRDefault="00965BC3" w:rsidP="00965BC3">
      <w:pPr>
        <w:spacing w:before="0"/>
        <w:rPr>
          <w:rFonts w:cs="Arial"/>
          <w:lang w:val="ru-RU"/>
        </w:rPr>
      </w:pPr>
      <w:r w:rsidRPr="00E941EA">
        <w:rPr>
          <w:rFonts w:cs="Arial"/>
          <w:lang w:val="ru-RU"/>
        </w:rPr>
        <w:t>5) чињенице и доказе којима се повреде доказују</w:t>
      </w:r>
    </w:p>
    <w:p w14:paraId="0D4635BC" w14:textId="77777777" w:rsidR="00965BC3" w:rsidRPr="00E941EA" w:rsidRDefault="00965BC3" w:rsidP="00965BC3">
      <w:pPr>
        <w:spacing w:before="0"/>
        <w:rPr>
          <w:rFonts w:cs="Arial"/>
          <w:lang w:val="ru-RU"/>
        </w:rPr>
      </w:pPr>
      <w:r w:rsidRPr="00E941EA">
        <w:rPr>
          <w:rFonts w:cs="Arial"/>
          <w:lang w:val="ru-RU"/>
        </w:rPr>
        <w:t>6) потврду о уплати таксе из члана 156. ЗЈН</w:t>
      </w:r>
    </w:p>
    <w:p w14:paraId="59881A67" w14:textId="77777777" w:rsidR="00965BC3" w:rsidRPr="00E941EA" w:rsidRDefault="00965BC3" w:rsidP="00965BC3">
      <w:pPr>
        <w:spacing w:before="0"/>
        <w:rPr>
          <w:rFonts w:cs="Arial"/>
          <w:lang w:val="ru-RU"/>
        </w:rPr>
      </w:pPr>
      <w:r w:rsidRPr="00E941EA">
        <w:rPr>
          <w:rFonts w:cs="Arial"/>
          <w:lang w:val="ru-RU"/>
        </w:rPr>
        <w:t>7) потпис подносиоца.</w:t>
      </w:r>
    </w:p>
    <w:p w14:paraId="5569C898" w14:textId="77777777" w:rsidR="00965BC3" w:rsidRPr="00E941EA" w:rsidRDefault="00965BC3" w:rsidP="00965BC3">
      <w:pPr>
        <w:spacing w:before="0"/>
        <w:rPr>
          <w:rFonts w:cs="Arial"/>
          <w:lang w:val="ru-RU"/>
        </w:rPr>
      </w:pPr>
    </w:p>
    <w:p w14:paraId="56414DA1" w14:textId="77777777" w:rsidR="00965BC3" w:rsidRPr="00E941EA" w:rsidRDefault="00965BC3" w:rsidP="00965BC3">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224BEE3C" w14:textId="77777777" w:rsidR="00965BC3" w:rsidRPr="00E941EA" w:rsidRDefault="00965BC3" w:rsidP="00965BC3">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55FF37FB" w14:textId="77777777" w:rsidR="00965BC3" w:rsidRPr="00E941EA" w:rsidRDefault="00965BC3" w:rsidP="00965BC3">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137D43" w14:textId="77777777" w:rsidR="00965BC3" w:rsidRPr="00E941EA" w:rsidRDefault="00965BC3" w:rsidP="00965BC3">
      <w:pPr>
        <w:rPr>
          <w:rFonts w:cs="Arial"/>
          <w:b/>
          <w:lang w:val="ru-RU"/>
        </w:rPr>
      </w:pPr>
      <w:r w:rsidRPr="00E941EA">
        <w:rPr>
          <w:rFonts w:cs="Arial"/>
          <w:b/>
          <w:lang w:val="ru-RU"/>
        </w:rPr>
        <w:t>Износ таксе из члана 156. став 1. тач. 1)- 3) ЗЈН:</w:t>
      </w:r>
    </w:p>
    <w:p w14:paraId="75B94E73" w14:textId="3EDC4AA0" w:rsidR="00965BC3" w:rsidRDefault="00965BC3" w:rsidP="00965BC3">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7E4432">
        <w:rPr>
          <w:rFonts w:cs="Arial"/>
          <w:lang w:val="sr-Latn-RS"/>
        </w:rPr>
        <w:t>0462</w:t>
      </w:r>
      <w:r w:rsidR="007E4432">
        <w:rPr>
          <w:rFonts w:cs="Arial"/>
          <w:lang w:val="sr-Cyrl-CS"/>
        </w:rPr>
        <w:t>2019</w:t>
      </w:r>
      <w:r w:rsidRPr="00E941EA">
        <w:rPr>
          <w:rFonts w:cs="Arial"/>
          <w:lang w:val="ru-RU"/>
        </w:rPr>
        <w:t xml:space="preserve">, сврха: ЗЗП, ЈП ЕПС- огранак ТЕ-КО Костолац, јн. бр. </w:t>
      </w:r>
      <w:r w:rsidR="000D5144" w:rsidRPr="00150A5C">
        <w:rPr>
          <w:rFonts w:cs="Arial"/>
          <w:b/>
          <w:lang w:val="sr-Cyrl-CS"/>
        </w:rPr>
        <w:t>ЈН/</w:t>
      </w:r>
      <w:r w:rsidR="00C66705">
        <w:rPr>
          <w:rFonts w:cs="Arial"/>
          <w:b/>
          <w:lang w:val="sr-Cyrl-CS"/>
        </w:rPr>
        <w:t>3100/0462/2019</w:t>
      </w:r>
      <w:r w:rsidRPr="00E941EA">
        <w:rPr>
          <w:rFonts w:cs="Arial"/>
          <w:lang w:val="ru-RU"/>
        </w:rPr>
        <w:t>, прималац уплате: буџет Републике Србије) уплати таксу од:</w:t>
      </w:r>
    </w:p>
    <w:p w14:paraId="61038D2F" w14:textId="77777777" w:rsidR="00965BC3" w:rsidRPr="00E941EA" w:rsidRDefault="00965BC3" w:rsidP="00965BC3">
      <w:pPr>
        <w:spacing w:before="0"/>
        <w:rPr>
          <w:rFonts w:cs="Arial"/>
          <w:lang w:val="ru-RU"/>
        </w:rPr>
      </w:pPr>
      <w:r w:rsidRPr="00E941EA">
        <w:rPr>
          <w:rFonts w:cs="Arial"/>
          <w:lang w:val="ru-RU"/>
        </w:rPr>
        <w:t xml:space="preserve"> </w:t>
      </w:r>
    </w:p>
    <w:p w14:paraId="604C2435" w14:textId="77777777" w:rsidR="00965BC3" w:rsidRPr="00E941EA" w:rsidRDefault="00965BC3" w:rsidP="00965BC3">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6415E0D0" w14:textId="77777777" w:rsidR="00965BC3" w:rsidRPr="00E941EA" w:rsidRDefault="00965BC3" w:rsidP="00965BC3">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365E8A6B" w14:textId="77777777" w:rsidR="00965BC3" w:rsidRPr="00E941EA" w:rsidRDefault="00965BC3" w:rsidP="00965BC3">
      <w:pPr>
        <w:spacing w:before="0"/>
        <w:rPr>
          <w:rFonts w:cs="Arial"/>
          <w:lang w:val="ru-RU"/>
        </w:rPr>
      </w:pPr>
    </w:p>
    <w:p w14:paraId="63F0F233" w14:textId="77777777" w:rsidR="00965BC3" w:rsidRPr="00E941EA" w:rsidRDefault="00965BC3" w:rsidP="00965BC3">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2D888BBC" w14:textId="77777777" w:rsidR="00965BC3" w:rsidRPr="00E941EA" w:rsidRDefault="00965BC3" w:rsidP="00965BC3">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6572C7" w14:textId="77777777" w:rsidR="00965BC3" w:rsidRPr="00E941EA" w:rsidRDefault="00965BC3" w:rsidP="00965BC3">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F12112" w14:textId="77777777" w:rsidR="00965BC3" w:rsidRPr="00E941EA" w:rsidRDefault="00965BC3" w:rsidP="00965BC3">
      <w:pPr>
        <w:spacing w:before="0"/>
        <w:rPr>
          <w:rFonts w:cs="Arial"/>
          <w:lang w:val="ru-RU"/>
        </w:rPr>
      </w:pPr>
      <w:r w:rsidRPr="00E941EA">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D8E9524" w14:textId="77777777" w:rsidR="00965BC3" w:rsidRPr="00E941EA" w:rsidRDefault="00965BC3" w:rsidP="00965BC3">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71FC6B9A" w14:textId="77777777" w:rsidR="00965BC3" w:rsidRPr="00E941EA" w:rsidRDefault="00965BC3" w:rsidP="00965BC3">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BB8F7DD" w14:textId="77777777" w:rsidR="00965BC3" w:rsidRPr="00E941EA" w:rsidRDefault="00965BC3" w:rsidP="00965BC3">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0209E255" w14:textId="77777777" w:rsidR="00965BC3" w:rsidRPr="00E941EA" w:rsidRDefault="00965BC3" w:rsidP="00965BC3">
      <w:pPr>
        <w:spacing w:before="0"/>
        <w:rPr>
          <w:rFonts w:cs="Arial"/>
          <w:lang w:val="ru-RU"/>
        </w:rPr>
      </w:pPr>
    </w:p>
    <w:p w14:paraId="503C92E5" w14:textId="77777777" w:rsidR="00965BC3" w:rsidRPr="00E941EA" w:rsidRDefault="00965BC3" w:rsidP="00965BC3">
      <w:pPr>
        <w:rPr>
          <w:rFonts w:cs="Arial"/>
          <w:b/>
          <w:lang w:val="ru-RU"/>
        </w:rPr>
      </w:pPr>
      <w:r w:rsidRPr="00E941EA">
        <w:rPr>
          <w:rFonts w:cs="Arial"/>
          <w:b/>
          <w:lang w:val="ru-RU"/>
        </w:rPr>
        <w:t>Детаљно упутство о потврди из члана 151. став 1. тачка 6) ЗЈН</w:t>
      </w:r>
    </w:p>
    <w:p w14:paraId="3EDC47FD" w14:textId="77777777" w:rsidR="00965BC3" w:rsidRPr="00E941EA" w:rsidRDefault="00965BC3" w:rsidP="00965BC3">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C29BDD" w14:textId="77777777" w:rsidR="00965BC3" w:rsidRPr="00E941EA" w:rsidRDefault="00965BC3" w:rsidP="00965BC3">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BE236C9" w14:textId="77777777" w:rsidR="00965BC3" w:rsidRPr="00E941EA" w:rsidRDefault="00965BC3" w:rsidP="00965BC3">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05CC47E" w14:textId="77777777" w:rsidR="00965BC3" w:rsidRPr="00E941EA" w:rsidRDefault="00965BC3" w:rsidP="00965BC3">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71EAD8D5" w14:textId="77777777" w:rsidR="00965BC3" w:rsidRPr="00E941EA" w:rsidRDefault="00965BC3" w:rsidP="00965BC3">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598D5305" w14:textId="77777777" w:rsidR="00965BC3" w:rsidRPr="00E941EA" w:rsidRDefault="00965BC3" w:rsidP="00965BC3">
      <w:pPr>
        <w:spacing w:before="0"/>
        <w:rPr>
          <w:rFonts w:cs="Arial"/>
          <w:lang w:val="ru-RU"/>
        </w:rPr>
      </w:pPr>
      <w:r w:rsidRPr="00E941EA">
        <w:rPr>
          <w:rFonts w:cs="Arial"/>
          <w:lang w:val="ru-RU"/>
        </w:rPr>
        <w:t>(1) да буде издата од стране банке и да садржи печат банке;</w:t>
      </w:r>
    </w:p>
    <w:p w14:paraId="1DB6D962" w14:textId="77777777" w:rsidR="00965BC3" w:rsidRPr="00E941EA" w:rsidRDefault="00965BC3" w:rsidP="00965BC3">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BE5407" w14:textId="77777777" w:rsidR="00965BC3" w:rsidRPr="00E941EA" w:rsidRDefault="00965BC3" w:rsidP="00965BC3">
      <w:pPr>
        <w:spacing w:before="0"/>
        <w:rPr>
          <w:rFonts w:cs="Arial"/>
          <w:lang w:val="ru-RU"/>
        </w:rPr>
      </w:pPr>
      <w:r w:rsidRPr="00E941EA">
        <w:rPr>
          <w:rFonts w:cs="Arial"/>
          <w:lang w:val="ru-RU"/>
        </w:rPr>
        <w:t>(3) износ таксе из члана 156. ЗЈН чија се уплата врши;</w:t>
      </w:r>
    </w:p>
    <w:p w14:paraId="42AA58B3" w14:textId="77777777" w:rsidR="00965BC3" w:rsidRPr="00E941EA" w:rsidRDefault="00965BC3" w:rsidP="00965BC3">
      <w:pPr>
        <w:spacing w:before="0"/>
        <w:rPr>
          <w:rFonts w:cs="Arial"/>
          <w:lang w:val="ru-RU"/>
        </w:rPr>
      </w:pPr>
      <w:r w:rsidRPr="00E941EA">
        <w:rPr>
          <w:rFonts w:cs="Arial"/>
          <w:lang w:val="ru-RU"/>
        </w:rPr>
        <w:t>(4) број рачуна: 840-30678845-06;</w:t>
      </w:r>
    </w:p>
    <w:p w14:paraId="1C19A1CC" w14:textId="77777777" w:rsidR="00965BC3" w:rsidRPr="00E941EA" w:rsidRDefault="00965BC3" w:rsidP="00965BC3">
      <w:pPr>
        <w:spacing w:before="0"/>
        <w:rPr>
          <w:rFonts w:cs="Arial"/>
          <w:lang w:val="ru-RU"/>
        </w:rPr>
      </w:pPr>
      <w:r w:rsidRPr="00E941EA">
        <w:rPr>
          <w:rFonts w:cs="Arial"/>
          <w:lang w:val="ru-RU"/>
        </w:rPr>
        <w:t>(5) шифру плаћања: 153 или 253;</w:t>
      </w:r>
    </w:p>
    <w:p w14:paraId="1E60CFA0" w14:textId="77777777" w:rsidR="00965BC3" w:rsidRPr="00E941EA" w:rsidRDefault="00965BC3" w:rsidP="00965BC3">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0309EFAA" w14:textId="77777777" w:rsidR="00965BC3" w:rsidRPr="00E941EA" w:rsidRDefault="00965BC3" w:rsidP="00965BC3">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2F3C0BA0" w14:textId="77777777" w:rsidR="00965BC3" w:rsidRPr="00E941EA" w:rsidRDefault="00965BC3" w:rsidP="00965BC3">
      <w:pPr>
        <w:spacing w:before="0"/>
        <w:rPr>
          <w:rFonts w:cs="Arial"/>
          <w:lang w:val="ru-RU"/>
        </w:rPr>
      </w:pPr>
      <w:r w:rsidRPr="00E941EA">
        <w:rPr>
          <w:rFonts w:cs="Arial"/>
          <w:lang w:val="ru-RU"/>
        </w:rPr>
        <w:t>(8) корисник: буџет Републике Србије;</w:t>
      </w:r>
    </w:p>
    <w:p w14:paraId="2D96BBD1" w14:textId="77777777" w:rsidR="00965BC3" w:rsidRPr="00E941EA" w:rsidRDefault="00965BC3" w:rsidP="00965BC3">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0AAFFE5F" w14:textId="77777777" w:rsidR="00965BC3" w:rsidRPr="00E941EA" w:rsidRDefault="00965BC3" w:rsidP="00965BC3">
      <w:pPr>
        <w:spacing w:before="0"/>
        <w:rPr>
          <w:rFonts w:cs="Arial"/>
          <w:lang w:val="ru-RU"/>
        </w:rPr>
      </w:pPr>
      <w:r w:rsidRPr="00E941EA">
        <w:rPr>
          <w:rFonts w:cs="Arial"/>
          <w:lang w:val="ru-RU"/>
        </w:rPr>
        <w:t>(10) потпис овлашћеног лица банке.</w:t>
      </w:r>
    </w:p>
    <w:p w14:paraId="1CBE33E4" w14:textId="77777777" w:rsidR="00965BC3" w:rsidRPr="00E941EA" w:rsidRDefault="00965BC3" w:rsidP="00965BC3">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D98034" w14:textId="77777777" w:rsidR="00965BC3" w:rsidRPr="00E941EA" w:rsidRDefault="00965BC3" w:rsidP="00965BC3">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82494" w14:textId="77777777" w:rsidR="00965BC3" w:rsidRPr="00E941EA" w:rsidRDefault="00965BC3" w:rsidP="00965BC3">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F402BDC" w14:textId="77777777" w:rsidR="00965BC3" w:rsidRPr="00E941EA" w:rsidRDefault="00965BC3" w:rsidP="00965BC3">
      <w:pPr>
        <w:rPr>
          <w:rFonts w:cs="Arial"/>
          <w:lang w:val="ru-RU"/>
        </w:rPr>
      </w:pPr>
      <w:r w:rsidRPr="00E941EA">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5BDF9EEA" w14:textId="77777777" w:rsidR="00965BC3" w:rsidRPr="00E941EA" w:rsidRDefault="00965BC3" w:rsidP="00965BC3">
      <w:pPr>
        <w:spacing w:before="0"/>
        <w:rPr>
          <w:rFonts w:cs="Arial"/>
          <w:lang w:val="ru-RU"/>
        </w:rPr>
      </w:pPr>
    </w:p>
    <w:p w14:paraId="2CE06AEC" w14:textId="77777777" w:rsidR="00965BC3" w:rsidRPr="00E941EA" w:rsidRDefault="00965BC3" w:rsidP="00965BC3">
      <w:pPr>
        <w:spacing w:before="0"/>
        <w:rPr>
          <w:rFonts w:cs="Arial"/>
          <w:lang w:val="ru-RU"/>
        </w:rPr>
      </w:pPr>
      <w:r w:rsidRPr="00E941EA">
        <w:rPr>
          <w:rFonts w:cs="Arial"/>
          <w:lang w:val="ru-RU"/>
        </w:rPr>
        <w:t>УПЛАТА ИЗ ИНОСТРАНСТВА</w:t>
      </w:r>
    </w:p>
    <w:p w14:paraId="3872B980" w14:textId="77777777" w:rsidR="00965BC3" w:rsidRPr="00E941EA" w:rsidRDefault="00965BC3" w:rsidP="00965BC3">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4432E35" w14:textId="77777777" w:rsidR="00965BC3" w:rsidRPr="00E941EA" w:rsidRDefault="00965BC3" w:rsidP="00965BC3">
      <w:pPr>
        <w:rPr>
          <w:rFonts w:cs="Arial"/>
          <w:lang w:val="ru-RU"/>
        </w:rPr>
      </w:pPr>
    </w:p>
    <w:p w14:paraId="40505E67" w14:textId="77777777" w:rsidR="00965BC3" w:rsidRPr="00E941EA" w:rsidRDefault="00965BC3" w:rsidP="00965BC3">
      <w:pPr>
        <w:spacing w:before="0"/>
        <w:rPr>
          <w:rFonts w:cs="Arial"/>
          <w:lang w:val="ru-RU"/>
        </w:rPr>
      </w:pPr>
      <w:r w:rsidRPr="00E941EA">
        <w:rPr>
          <w:rFonts w:cs="Arial"/>
          <w:lang w:val="ru-RU"/>
        </w:rPr>
        <w:t>НАЗИВ И АДРЕСА БАНКЕ:</w:t>
      </w:r>
    </w:p>
    <w:p w14:paraId="66426344" w14:textId="77777777" w:rsidR="00965BC3" w:rsidRPr="00E941EA" w:rsidRDefault="00965BC3" w:rsidP="00965BC3">
      <w:pPr>
        <w:spacing w:before="0"/>
        <w:rPr>
          <w:rFonts w:cs="Arial"/>
          <w:lang w:val="ru-RU"/>
        </w:rPr>
      </w:pPr>
      <w:r w:rsidRPr="00E941EA">
        <w:rPr>
          <w:rFonts w:cs="Arial"/>
          <w:lang w:val="ru-RU"/>
        </w:rPr>
        <w:t>Народна банка Србије (НБС)</w:t>
      </w:r>
    </w:p>
    <w:p w14:paraId="1BE71D58" w14:textId="77777777" w:rsidR="00965BC3" w:rsidRPr="00E941EA" w:rsidRDefault="00965BC3" w:rsidP="00965BC3">
      <w:pPr>
        <w:spacing w:before="0"/>
        <w:rPr>
          <w:rFonts w:cs="Arial"/>
          <w:lang w:val="ru-RU"/>
        </w:rPr>
      </w:pPr>
      <w:r w:rsidRPr="00E941EA">
        <w:rPr>
          <w:rFonts w:cs="Arial"/>
          <w:lang w:val="ru-RU"/>
        </w:rPr>
        <w:t>11000 Београд, ул. Немањина бр. 17</w:t>
      </w:r>
    </w:p>
    <w:p w14:paraId="0C5D7331" w14:textId="77777777" w:rsidR="00965BC3" w:rsidRPr="00E941EA" w:rsidRDefault="00965BC3" w:rsidP="00965BC3">
      <w:pPr>
        <w:spacing w:before="0"/>
        <w:rPr>
          <w:rFonts w:cs="Arial"/>
          <w:lang w:val="ru-RU"/>
        </w:rPr>
      </w:pPr>
      <w:r w:rsidRPr="00E941EA">
        <w:rPr>
          <w:rFonts w:cs="Arial"/>
          <w:lang w:val="ru-RU"/>
        </w:rPr>
        <w:t>Србија</w:t>
      </w:r>
    </w:p>
    <w:p w14:paraId="7818D772" w14:textId="77777777" w:rsidR="00965BC3" w:rsidRPr="00E941EA" w:rsidRDefault="00965BC3" w:rsidP="00965BC3">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6C0E168A" w14:textId="77777777" w:rsidR="00965BC3" w:rsidRPr="00E941EA" w:rsidRDefault="00965BC3" w:rsidP="00965BC3">
      <w:pPr>
        <w:spacing w:before="0"/>
        <w:rPr>
          <w:rFonts w:cs="Arial"/>
          <w:lang w:val="ru-RU"/>
        </w:rPr>
      </w:pPr>
    </w:p>
    <w:p w14:paraId="73839C26" w14:textId="77777777" w:rsidR="00965BC3" w:rsidRPr="00E941EA" w:rsidRDefault="00965BC3" w:rsidP="00965BC3">
      <w:pPr>
        <w:spacing w:before="0"/>
        <w:rPr>
          <w:rFonts w:cs="Arial"/>
          <w:lang w:val="ru-RU"/>
        </w:rPr>
      </w:pPr>
      <w:r w:rsidRPr="00E941EA">
        <w:rPr>
          <w:rFonts w:cs="Arial"/>
          <w:lang w:val="ru-RU"/>
        </w:rPr>
        <w:t>НАЗИВ И АДРЕСА ИНСТИТУЦИЈЕ:</w:t>
      </w:r>
    </w:p>
    <w:p w14:paraId="1B0A4CED" w14:textId="77777777" w:rsidR="00965BC3" w:rsidRPr="00E941EA" w:rsidRDefault="00965BC3" w:rsidP="00965BC3">
      <w:pPr>
        <w:spacing w:before="0"/>
        <w:rPr>
          <w:rFonts w:cs="Arial"/>
          <w:lang w:val="ru-RU"/>
        </w:rPr>
      </w:pPr>
      <w:r w:rsidRPr="00E941EA">
        <w:rPr>
          <w:rFonts w:cs="Arial"/>
          <w:lang w:val="ru-RU"/>
        </w:rPr>
        <w:t>Министарство финансија</w:t>
      </w:r>
    </w:p>
    <w:p w14:paraId="7535E1F5" w14:textId="77777777" w:rsidR="00965BC3" w:rsidRPr="00E941EA" w:rsidRDefault="00965BC3" w:rsidP="00965BC3">
      <w:pPr>
        <w:spacing w:before="0"/>
        <w:rPr>
          <w:rFonts w:cs="Arial"/>
          <w:lang w:val="ru-RU"/>
        </w:rPr>
      </w:pPr>
      <w:r w:rsidRPr="00E941EA">
        <w:rPr>
          <w:rFonts w:cs="Arial"/>
          <w:lang w:val="ru-RU"/>
        </w:rPr>
        <w:t>Управа за трезор</w:t>
      </w:r>
    </w:p>
    <w:p w14:paraId="2F2A673F" w14:textId="77777777" w:rsidR="00965BC3" w:rsidRPr="00E941EA" w:rsidRDefault="00965BC3" w:rsidP="00965BC3">
      <w:pPr>
        <w:spacing w:before="0"/>
        <w:rPr>
          <w:rFonts w:cs="Arial"/>
          <w:lang w:val="ru-RU"/>
        </w:rPr>
      </w:pPr>
      <w:r w:rsidRPr="00E941EA">
        <w:rPr>
          <w:rFonts w:cs="Arial"/>
          <w:lang w:val="ru-RU"/>
        </w:rPr>
        <w:t>ул. Поп Лукина бр. 7-9</w:t>
      </w:r>
    </w:p>
    <w:p w14:paraId="08C79D4E" w14:textId="77777777" w:rsidR="00965BC3" w:rsidRPr="00E941EA" w:rsidRDefault="00965BC3" w:rsidP="00965BC3">
      <w:pPr>
        <w:spacing w:before="0"/>
        <w:rPr>
          <w:rFonts w:cs="Arial"/>
          <w:lang w:val="ru-RU"/>
        </w:rPr>
      </w:pPr>
      <w:r w:rsidRPr="00E941EA">
        <w:rPr>
          <w:rFonts w:cs="Arial"/>
          <w:lang w:val="ru-RU"/>
        </w:rPr>
        <w:t>11000 Београд</w:t>
      </w:r>
    </w:p>
    <w:p w14:paraId="6CEA5C66" w14:textId="77777777" w:rsidR="00965BC3" w:rsidRPr="00E941EA" w:rsidRDefault="00965BC3" w:rsidP="00965BC3">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75E7B58E" w14:textId="77777777" w:rsidR="00965BC3" w:rsidRPr="00E941EA" w:rsidRDefault="00965BC3" w:rsidP="00965BC3">
      <w:pPr>
        <w:spacing w:before="0"/>
        <w:rPr>
          <w:rFonts w:cs="Arial"/>
          <w:lang w:val="ru-RU"/>
        </w:rPr>
      </w:pPr>
    </w:p>
    <w:p w14:paraId="552CF634" w14:textId="77777777" w:rsidR="00965BC3" w:rsidRPr="00E941EA" w:rsidRDefault="00965BC3" w:rsidP="00965BC3">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8EE1F34" w14:textId="77777777" w:rsidR="00965BC3" w:rsidRPr="00E941EA" w:rsidRDefault="00965BC3" w:rsidP="00965BC3">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22FE077" w14:textId="77777777" w:rsidR="00965BC3" w:rsidRPr="00E941EA" w:rsidRDefault="00965BC3" w:rsidP="00965BC3">
      <w:pPr>
        <w:spacing w:before="0"/>
        <w:rPr>
          <w:rFonts w:cs="Arial"/>
          <w:lang w:val="ru-RU"/>
        </w:rPr>
      </w:pPr>
      <w:r w:rsidRPr="00E941EA">
        <w:rPr>
          <w:rFonts w:cs="Arial"/>
          <w:lang w:val="ru-RU"/>
        </w:rPr>
        <w:t>назив наручиоца у поступку јавне набавке.</w:t>
      </w:r>
    </w:p>
    <w:p w14:paraId="21C2EF27" w14:textId="77777777" w:rsidR="00965BC3" w:rsidRDefault="00965BC3" w:rsidP="00965BC3">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67E5D008" w14:textId="77777777" w:rsidR="00663851" w:rsidRPr="00E941EA" w:rsidRDefault="00663851" w:rsidP="00965BC3">
      <w:pPr>
        <w:spacing w:before="0"/>
        <w:rPr>
          <w:rFonts w:cs="Arial"/>
          <w:lang w:val="ru-RU"/>
        </w:rPr>
      </w:pPr>
    </w:p>
    <w:p w14:paraId="4E5D6E4E" w14:textId="77777777" w:rsidR="00965BC3" w:rsidRPr="00E941EA" w:rsidRDefault="00965BC3" w:rsidP="00965BC3">
      <w:pPr>
        <w:spacing w:before="0"/>
        <w:rPr>
          <w:rFonts w:cs="Arial"/>
          <w:lang w:val="ru-RU"/>
        </w:rPr>
      </w:pPr>
    </w:p>
    <w:p w14:paraId="715D7695" w14:textId="77777777" w:rsidR="00965BC3" w:rsidRPr="00E941EA" w:rsidRDefault="00965BC3" w:rsidP="00965BC3">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65BC3" w:rsidRPr="00E941EA" w14:paraId="3F3D7734" w14:textId="77777777" w:rsidTr="00965BC3">
        <w:trPr>
          <w:trHeight w:val="30"/>
        </w:trPr>
        <w:tc>
          <w:tcPr>
            <w:tcW w:w="9576" w:type="dxa"/>
            <w:gridSpan w:val="2"/>
            <w:shd w:val="clear" w:color="auto" w:fill="auto"/>
          </w:tcPr>
          <w:p w14:paraId="299B2093" w14:textId="77777777" w:rsidR="00965BC3" w:rsidRPr="00E941EA" w:rsidRDefault="00965BC3" w:rsidP="00965BC3">
            <w:pPr>
              <w:pStyle w:val="KDParagraf"/>
              <w:spacing w:before="0"/>
              <w:rPr>
                <w:rFonts w:cs="Arial"/>
                <w:lang w:bidi="en-US"/>
              </w:rPr>
            </w:pPr>
            <w:r w:rsidRPr="00E941EA">
              <w:rPr>
                <w:rFonts w:cs="Arial"/>
                <w:lang w:bidi="en-US"/>
              </w:rPr>
              <w:t>SWIFT MESSAGE MT103 – EUR</w:t>
            </w:r>
          </w:p>
        </w:tc>
      </w:tr>
      <w:tr w:rsidR="00965BC3" w:rsidRPr="00E941EA" w14:paraId="538136A4" w14:textId="77777777" w:rsidTr="00965BC3">
        <w:trPr>
          <w:trHeight w:val="20"/>
        </w:trPr>
        <w:tc>
          <w:tcPr>
            <w:tcW w:w="4788" w:type="dxa"/>
            <w:shd w:val="clear" w:color="auto" w:fill="auto"/>
          </w:tcPr>
          <w:p w14:paraId="3412CA87"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4FF05F34" w14:textId="77777777" w:rsidR="00965BC3" w:rsidRPr="00E941EA" w:rsidRDefault="00965BC3" w:rsidP="00965BC3">
            <w:pPr>
              <w:pStyle w:val="KDParagraf"/>
              <w:spacing w:before="0"/>
              <w:rPr>
                <w:rFonts w:cs="Arial"/>
                <w:lang w:bidi="en-US"/>
              </w:rPr>
            </w:pPr>
            <w:r w:rsidRPr="00E941EA">
              <w:rPr>
                <w:rFonts w:cs="Arial"/>
                <w:lang w:bidi="en-US"/>
              </w:rPr>
              <w:t>VALUE DATE – EUR- AMOUNT</w:t>
            </w:r>
          </w:p>
        </w:tc>
      </w:tr>
      <w:tr w:rsidR="00965BC3" w:rsidRPr="00E941EA" w14:paraId="7230729A" w14:textId="77777777" w:rsidTr="00965BC3">
        <w:trPr>
          <w:trHeight w:val="20"/>
        </w:trPr>
        <w:tc>
          <w:tcPr>
            <w:tcW w:w="4788" w:type="dxa"/>
            <w:shd w:val="clear" w:color="auto" w:fill="auto"/>
          </w:tcPr>
          <w:p w14:paraId="1F1A08DF"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4D31DF1"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1900383F" w14:textId="77777777" w:rsidTr="00965BC3">
        <w:trPr>
          <w:trHeight w:val="20"/>
        </w:trPr>
        <w:tc>
          <w:tcPr>
            <w:tcW w:w="4788" w:type="dxa"/>
            <w:shd w:val="clear" w:color="auto" w:fill="auto"/>
          </w:tcPr>
          <w:p w14:paraId="47A965CC"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8B31382"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46E1C698" w14:textId="77777777" w:rsidTr="00965BC3">
        <w:trPr>
          <w:trHeight w:val="1113"/>
        </w:trPr>
        <w:tc>
          <w:tcPr>
            <w:tcW w:w="4788" w:type="dxa"/>
            <w:shd w:val="clear" w:color="auto" w:fill="auto"/>
          </w:tcPr>
          <w:p w14:paraId="387A9072" w14:textId="77777777" w:rsidR="00965BC3" w:rsidRPr="00E941EA" w:rsidRDefault="00965BC3" w:rsidP="00965BC3">
            <w:pPr>
              <w:pStyle w:val="KDParagraf"/>
              <w:spacing w:before="0"/>
              <w:rPr>
                <w:rFonts w:cs="Arial"/>
                <w:lang w:bidi="en-US"/>
              </w:rPr>
            </w:pPr>
            <w:r w:rsidRPr="00E941EA">
              <w:rPr>
                <w:rFonts w:cs="Arial"/>
                <w:lang w:bidi="en-US"/>
              </w:rPr>
              <w:t>FIELD 56A:</w:t>
            </w:r>
          </w:p>
          <w:p w14:paraId="51042ACC" w14:textId="77777777" w:rsidR="00965BC3" w:rsidRPr="00E941EA" w:rsidRDefault="00965BC3" w:rsidP="00965BC3">
            <w:pPr>
              <w:pStyle w:val="KDParagraf"/>
              <w:spacing w:before="0"/>
              <w:rPr>
                <w:rFonts w:cs="Arial"/>
                <w:lang w:bidi="en-US"/>
              </w:rPr>
            </w:pPr>
            <w:r w:rsidRPr="00E941EA">
              <w:rPr>
                <w:rFonts w:cs="Arial"/>
                <w:lang w:bidi="en-US"/>
              </w:rPr>
              <w:t>(INTERMEDIARY)</w:t>
            </w:r>
          </w:p>
        </w:tc>
        <w:tc>
          <w:tcPr>
            <w:tcW w:w="4788" w:type="dxa"/>
            <w:shd w:val="clear" w:color="auto" w:fill="auto"/>
          </w:tcPr>
          <w:p w14:paraId="27EAB598" w14:textId="77777777" w:rsidR="00965BC3" w:rsidRPr="00E941EA" w:rsidRDefault="00965BC3" w:rsidP="00965BC3">
            <w:pPr>
              <w:pStyle w:val="KDParagraf"/>
              <w:spacing w:before="0"/>
              <w:rPr>
                <w:rFonts w:cs="Arial"/>
                <w:lang w:bidi="en-US"/>
              </w:rPr>
            </w:pPr>
            <w:r w:rsidRPr="00E941EA">
              <w:rPr>
                <w:rFonts w:cs="Arial"/>
                <w:lang w:bidi="en-US"/>
              </w:rPr>
              <w:t>DEUTDEFFXXX</w:t>
            </w:r>
          </w:p>
          <w:p w14:paraId="724547C1" w14:textId="77777777" w:rsidR="00965BC3" w:rsidRPr="00E941EA" w:rsidRDefault="00965BC3" w:rsidP="00965BC3">
            <w:pPr>
              <w:pStyle w:val="KDParagraf"/>
              <w:spacing w:before="0"/>
              <w:rPr>
                <w:rFonts w:cs="Arial"/>
                <w:lang w:bidi="en-US"/>
              </w:rPr>
            </w:pPr>
            <w:r w:rsidRPr="00E941EA">
              <w:rPr>
                <w:rFonts w:cs="Arial"/>
                <w:lang w:bidi="en-US"/>
              </w:rPr>
              <w:t>DEUTSCHE BANK AG, F/M</w:t>
            </w:r>
          </w:p>
          <w:p w14:paraId="66DEB883" w14:textId="77777777" w:rsidR="00965BC3" w:rsidRPr="00E941EA" w:rsidRDefault="00965BC3" w:rsidP="00965BC3">
            <w:pPr>
              <w:pStyle w:val="KDParagraf"/>
              <w:spacing w:before="0"/>
              <w:rPr>
                <w:rFonts w:cs="Arial"/>
                <w:lang w:bidi="en-US"/>
              </w:rPr>
            </w:pPr>
            <w:r w:rsidRPr="00E941EA">
              <w:rPr>
                <w:rFonts w:cs="Arial"/>
                <w:lang w:bidi="en-US"/>
              </w:rPr>
              <w:t>TAUNUSANLAGE 12</w:t>
            </w:r>
          </w:p>
          <w:p w14:paraId="09596E1B" w14:textId="77777777" w:rsidR="00965BC3" w:rsidRPr="00E941EA" w:rsidRDefault="00965BC3" w:rsidP="00965BC3">
            <w:pPr>
              <w:pStyle w:val="KDParagraf"/>
              <w:spacing w:before="0"/>
              <w:rPr>
                <w:rFonts w:cs="Arial"/>
                <w:lang w:bidi="en-US"/>
              </w:rPr>
            </w:pPr>
            <w:r w:rsidRPr="00E941EA">
              <w:rPr>
                <w:rFonts w:cs="Arial"/>
                <w:lang w:bidi="en-US"/>
              </w:rPr>
              <w:t>GERMANY</w:t>
            </w:r>
          </w:p>
        </w:tc>
      </w:tr>
      <w:tr w:rsidR="00965BC3" w:rsidRPr="00E941EA" w14:paraId="2E7C0358" w14:textId="77777777" w:rsidTr="00965BC3">
        <w:trPr>
          <w:trHeight w:val="1689"/>
        </w:trPr>
        <w:tc>
          <w:tcPr>
            <w:tcW w:w="4788" w:type="dxa"/>
            <w:shd w:val="clear" w:color="auto" w:fill="auto"/>
          </w:tcPr>
          <w:p w14:paraId="5E8C8551" w14:textId="77777777" w:rsidR="00965BC3" w:rsidRPr="00E941EA" w:rsidRDefault="00965BC3" w:rsidP="00965BC3">
            <w:pPr>
              <w:pStyle w:val="KDParagraf"/>
              <w:spacing w:before="0"/>
              <w:rPr>
                <w:rFonts w:cs="Arial"/>
                <w:lang w:bidi="en-US"/>
              </w:rPr>
            </w:pPr>
            <w:r w:rsidRPr="00E941EA">
              <w:rPr>
                <w:rFonts w:cs="Arial"/>
                <w:lang w:bidi="en-US"/>
              </w:rPr>
              <w:t>FIELD 57A:</w:t>
            </w:r>
          </w:p>
          <w:p w14:paraId="4FE354EF" w14:textId="77777777" w:rsidR="00965BC3" w:rsidRPr="00E941EA" w:rsidRDefault="00965BC3" w:rsidP="00965BC3">
            <w:pPr>
              <w:pStyle w:val="KDParagraf"/>
              <w:spacing w:before="0"/>
              <w:rPr>
                <w:rFonts w:cs="Arial"/>
                <w:lang w:bidi="en-US"/>
              </w:rPr>
            </w:pPr>
            <w:r w:rsidRPr="00E941EA">
              <w:rPr>
                <w:rFonts w:cs="Arial"/>
                <w:lang w:bidi="en-US"/>
              </w:rPr>
              <w:t>(ACC. WITH BANK)</w:t>
            </w:r>
          </w:p>
        </w:tc>
        <w:tc>
          <w:tcPr>
            <w:tcW w:w="4788" w:type="dxa"/>
            <w:shd w:val="clear" w:color="auto" w:fill="auto"/>
          </w:tcPr>
          <w:p w14:paraId="5F3E2CDD" w14:textId="77777777" w:rsidR="00965BC3" w:rsidRPr="00E941EA" w:rsidRDefault="00965BC3" w:rsidP="00965BC3">
            <w:pPr>
              <w:pStyle w:val="KDParagraf"/>
              <w:spacing w:before="0"/>
              <w:rPr>
                <w:rFonts w:cs="Arial"/>
                <w:lang w:bidi="en-US"/>
              </w:rPr>
            </w:pPr>
            <w:r w:rsidRPr="00E941EA">
              <w:rPr>
                <w:rFonts w:cs="Arial"/>
                <w:lang w:bidi="en-US"/>
              </w:rPr>
              <w:t>/DE20500700100935930800</w:t>
            </w:r>
          </w:p>
          <w:p w14:paraId="6F4C0488" w14:textId="77777777" w:rsidR="00965BC3" w:rsidRPr="00E941EA" w:rsidRDefault="00965BC3" w:rsidP="00965BC3">
            <w:pPr>
              <w:pStyle w:val="KDParagraf"/>
              <w:spacing w:before="0"/>
              <w:rPr>
                <w:rFonts w:cs="Arial"/>
                <w:lang w:bidi="en-US"/>
              </w:rPr>
            </w:pPr>
            <w:r w:rsidRPr="00E941EA">
              <w:rPr>
                <w:rFonts w:cs="Arial"/>
                <w:lang w:bidi="en-US"/>
              </w:rPr>
              <w:t>NBSRRSBGXXX</w:t>
            </w:r>
          </w:p>
          <w:p w14:paraId="5256C4F9"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65CF7021" w14:textId="77777777" w:rsidR="00965BC3" w:rsidRPr="00E941EA" w:rsidRDefault="00965BC3" w:rsidP="00965BC3">
            <w:pPr>
              <w:pStyle w:val="KDParagraf"/>
              <w:spacing w:before="0"/>
              <w:rPr>
                <w:rFonts w:cs="Arial"/>
                <w:lang w:bidi="en-US"/>
              </w:rPr>
            </w:pPr>
            <w:r w:rsidRPr="00E941EA">
              <w:rPr>
                <w:rFonts w:cs="Arial"/>
                <w:lang w:bidi="en-US"/>
              </w:rPr>
              <w:t>BANK OF SERBIA – NBS BEOGRAD,</w:t>
            </w:r>
          </w:p>
          <w:p w14:paraId="620D7C80"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3A6E2486"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536371D8" w14:textId="77777777" w:rsidTr="00965BC3">
        <w:trPr>
          <w:trHeight w:val="20"/>
        </w:trPr>
        <w:tc>
          <w:tcPr>
            <w:tcW w:w="4788" w:type="dxa"/>
            <w:shd w:val="clear" w:color="auto" w:fill="auto"/>
          </w:tcPr>
          <w:p w14:paraId="66991890" w14:textId="77777777" w:rsidR="00965BC3" w:rsidRPr="00E941EA" w:rsidRDefault="00965BC3" w:rsidP="00965BC3">
            <w:pPr>
              <w:pStyle w:val="KDParagraf"/>
              <w:spacing w:before="0"/>
              <w:rPr>
                <w:rFonts w:cs="Arial"/>
                <w:lang w:bidi="en-US"/>
              </w:rPr>
            </w:pPr>
            <w:r w:rsidRPr="00E941EA">
              <w:rPr>
                <w:rFonts w:cs="Arial"/>
                <w:lang w:bidi="en-US"/>
              </w:rPr>
              <w:t>FIELD 59:</w:t>
            </w:r>
          </w:p>
          <w:p w14:paraId="1A504519" w14:textId="77777777" w:rsidR="00965BC3" w:rsidRPr="00E941EA" w:rsidRDefault="00965BC3" w:rsidP="00965BC3">
            <w:pPr>
              <w:pStyle w:val="KDParagraf"/>
              <w:spacing w:before="0"/>
              <w:rPr>
                <w:rFonts w:cs="Arial"/>
                <w:lang w:bidi="en-US"/>
              </w:rPr>
            </w:pPr>
            <w:r w:rsidRPr="00E941EA">
              <w:rPr>
                <w:rFonts w:cs="Arial"/>
                <w:lang w:bidi="en-US"/>
              </w:rPr>
              <w:t>(BENEFICIARY)</w:t>
            </w:r>
          </w:p>
        </w:tc>
        <w:tc>
          <w:tcPr>
            <w:tcW w:w="4788" w:type="dxa"/>
            <w:shd w:val="clear" w:color="auto" w:fill="auto"/>
          </w:tcPr>
          <w:p w14:paraId="1477A26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4C9F2157"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0FCED61C"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0CF898F0"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380FDB79"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676DFE10" w14:textId="77777777" w:rsidTr="00965BC3">
        <w:trPr>
          <w:trHeight w:val="20"/>
        </w:trPr>
        <w:tc>
          <w:tcPr>
            <w:tcW w:w="4788" w:type="dxa"/>
            <w:shd w:val="clear" w:color="auto" w:fill="auto"/>
          </w:tcPr>
          <w:p w14:paraId="291350D9"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5116574"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r w:rsidR="00965BC3" w:rsidRPr="00E941EA" w14:paraId="434F62BC" w14:textId="77777777" w:rsidTr="00965BC3">
        <w:trPr>
          <w:trHeight w:val="20"/>
        </w:trPr>
        <w:tc>
          <w:tcPr>
            <w:tcW w:w="4788" w:type="dxa"/>
            <w:shd w:val="clear" w:color="auto" w:fill="auto"/>
          </w:tcPr>
          <w:p w14:paraId="01B88D60" w14:textId="77777777" w:rsidR="00965BC3" w:rsidRPr="00E941EA" w:rsidRDefault="00965BC3" w:rsidP="00965BC3">
            <w:pPr>
              <w:pStyle w:val="KDParagraf"/>
              <w:spacing w:before="0"/>
              <w:rPr>
                <w:rFonts w:cs="Arial"/>
                <w:lang w:bidi="en-US"/>
              </w:rPr>
            </w:pPr>
          </w:p>
        </w:tc>
        <w:tc>
          <w:tcPr>
            <w:tcW w:w="4788" w:type="dxa"/>
            <w:shd w:val="clear" w:color="auto" w:fill="auto"/>
          </w:tcPr>
          <w:p w14:paraId="20143C06" w14:textId="77777777" w:rsidR="00965BC3" w:rsidRPr="00E941EA" w:rsidRDefault="00965BC3" w:rsidP="00965BC3">
            <w:pPr>
              <w:pStyle w:val="KDParagraf"/>
              <w:spacing w:before="0"/>
              <w:rPr>
                <w:rFonts w:cs="Arial"/>
                <w:lang w:bidi="en-US"/>
              </w:rPr>
            </w:pPr>
          </w:p>
        </w:tc>
      </w:tr>
    </w:tbl>
    <w:p w14:paraId="2448BC58" w14:textId="77777777" w:rsidR="00965BC3" w:rsidRDefault="00965BC3" w:rsidP="00965BC3">
      <w:pPr>
        <w:pStyle w:val="KDParagraf"/>
        <w:spacing w:before="0"/>
        <w:rPr>
          <w:rFonts w:cs="Arial"/>
          <w:lang w:bidi="en-US"/>
        </w:rPr>
      </w:pPr>
    </w:p>
    <w:p w14:paraId="661D6875" w14:textId="77777777" w:rsidR="00663851" w:rsidRDefault="00663851" w:rsidP="00965BC3">
      <w:pPr>
        <w:pStyle w:val="KDParagraf"/>
        <w:spacing w:before="0"/>
        <w:rPr>
          <w:rFonts w:cs="Arial"/>
          <w:lang w:bidi="en-US"/>
        </w:rPr>
      </w:pPr>
    </w:p>
    <w:p w14:paraId="156E3C69" w14:textId="77777777" w:rsidR="00965BC3" w:rsidRPr="00E941EA" w:rsidRDefault="00965BC3" w:rsidP="00965BC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965BC3" w:rsidRPr="00E941EA" w14:paraId="03ED6BE9" w14:textId="77777777" w:rsidTr="00965BC3">
        <w:tc>
          <w:tcPr>
            <w:tcW w:w="4786" w:type="dxa"/>
            <w:shd w:val="clear" w:color="auto" w:fill="auto"/>
          </w:tcPr>
          <w:p w14:paraId="411043B6" w14:textId="77777777" w:rsidR="00965BC3" w:rsidRPr="00E941EA" w:rsidRDefault="00965BC3" w:rsidP="00965BC3">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28028678" w14:textId="77777777" w:rsidR="00965BC3" w:rsidRPr="00E941EA" w:rsidRDefault="00965BC3" w:rsidP="00965BC3">
            <w:pPr>
              <w:pStyle w:val="KDParagraf"/>
              <w:spacing w:before="0"/>
              <w:rPr>
                <w:rFonts w:cs="Arial"/>
                <w:lang w:bidi="en-US"/>
              </w:rPr>
            </w:pPr>
          </w:p>
        </w:tc>
      </w:tr>
      <w:tr w:rsidR="00965BC3" w:rsidRPr="00E941EA" w14:paraId="75622519" w14:textId="77777777" w:rsidTr="00965BC3">
        <w:tc>
          <w:tcPr>
            <w:tcW w:w="4786" w:type="dxa"/>
            <w:shd w:val="clear" w:color="auto" w:fill="auto"/>
          </w:tcPr>
          <w:p w14:paraId="4651739B"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3DCCD05C" w14:textId="77777777" w:rsidR="00965BC3" w:rsidRPr="00E941EA" w:rsidRDefault="00965BC3" w:rsidP="00965BC3">
            <w:pPr>
              <w:pStyle w:val="KDParagraf"/>
              <w:spacing w:before="0"/>
              <w:rPr>
                <w:rFonts w:cs="Arial"/>
                <w:lang w:bidi="en-US"/>
              </w:rPr>
            </w:pPr>
            <w:r w:rsidRPr="00E941EA">
              <w:rPr>
                <w:rFonts w:cs="Arial"/>
                <w:lang w:bidi="en-US"/>
              </w:rPr>
              <w:t>VALUE DATE – USD- AMOUNT</w:t>
            </w:r>
          </w:p>
        </w:tc>
      </w:tr>
      <w:tr w:rsidR="00965BC3" w:rsidRPr="00E941EA" w14:paraId="4E093D75" w14:textId="77777777" w:rsidTr="00965BC3">
        <w:tc>
          <w:tcPr>
            <w:tcW w:w="4786" w:type="dxa"/>
            <w:shd w:val="clear" w:color="auto" w:fill="auto"/>
          </w:tcPr>
          <w:p w14:paraId="51361B74"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23C81639"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06E2BEE4" w14:textId="77777777" w:rsidTr="00965BC3">
        <w:tc>
          <w:tcPr>
            <w:tcW w:w="4786" w:type="dxa"/>
            <w:shd w:val="clear" w:color="auto" w:fill="auto"/>
          </w:tcPr>
          <w:p w14:paraId="5387868C" w14:textId="77777777" w:rsidR="00965BC3" w:rsidRPr="00E941EA" w:rsidRDefault="00965BC3" w:rsidP="00965BC3">
            <w:pPr>
              <w:pStyle w:val="KDParagraf"/>
              <w:spacing w:before="0"/>
              <w:rPr>
                <w:rFonts w:cs="Arial"/>
                <w:lang w:bidi="en-US"/>
              </w:rPr>
            </w:pPr>
            <w:r w:rsidRPr="00E941EA">
              <w:rPr>
                <w:rFonts w:cs="Arial"/>
                <w:lang w:bidi="en-US"/>
              </w:rPr>
              <w:t>FIELD 56A:</w:t>
            </w:r>
          </w:p>
          <w:p w14:paraId="114188EC" w14:textId="77777777" w:rsidR="00965BC3" w:rsidRPr="00E941EA" w:rsidRDefault="00965BC3" w:rsidP="00965BC3">
            <w:pPr>
              <w:pStyle w:val="KDParagraf"/>
              <w:spacing w:before="0"/>
              <w:rPr>
                <w:rFonts w:cs="Arial"/>
                <w:lang w:bidi="en-US"/>
              </w:rPr>
            </w:pPr>
            <w:r w:rsidRPr="00E941EA">
              <w:rPr>
                <w:rFonts w:cs="Arial"/>
                <w:lang w:bidi="en-US"/>
              </w:rPr>
              <w:t>(INTERMEDIARY)</w:t>
            </w:r>
          </w:p>
          <w:p w14:paraId="1A2E73F8" w14:textId="77777777" w:rsidR="00965BC3" w:rsidRPr="00E941EA" w:rsidRDefault="00965BC3" w:rsidP="00965BC3">
            <w:pPr>
              <w:pStyle w:val="KDParagraf"/>
              <w:spacing w:before="0"/>
              <w:rPr>
                <w:rFonts w:cs="Arial"/>
                <w:lang w:bidi="en-US"/>
              </w:rPr>
            </w:pPr>
          </w:p>
        </w:tc>
        <w:tc>
          <w:tcPr>
            <w:tcW w:w="4394" w:type="dxa"/>
            <w:shd w:val="clear" w:color="auto" w:fill="auto"/>
          </w:tcPr>
          <w:p w14:paraId="0323A759" w14:textId="77777777" w:rsidR="00965BC3" w:rsidRPr="00E941EA" w:rsidRDefault="00965BC3" w:rsidP="00965BC3">
            <w:pPr>
              <w:pStyle w:val="KDParagraf"/>
              <w:spacing w:before="0"/>
              <w:rPr>
                <w:rFonts w:cs="Arial"/>
                <w:lang w:bidi="en-US"/>
              </w:rPr>
            </w:pPr>
            <w:r w:rsidRPr="00E941EA">
              <w:rPr>
                <w:rFonts w:cs="Arial"/>
                <w:lang w:bidi="en-US"/>
              </w:rPr>
              <w:t>BKTRUS33XXX</w:t>
            </w:r>
          </w:p>
          <w:p w14:paraId="09D7A1EE" w14:textId="77777777" w:rsidR="00965BC3" w:rsidRPr="00E941EA" w:rsidRDefault="00965BC3" w:rsidP="00965BC3">
            <w:pPr>
              <w:pStyle w:val="KDParagraf"/>
              <w:spacing w:before="0"/>
              <w:rPr>
                <w:rFonts w:cs="Arial"/>
                <w:lang w:bidi="en-US"/>
              </w:rPr>
            </w:pPr>
            <w:r w:rsidRPr="00E941EA">
              <w:rPr>
                <w:rFonts w:cs="Arial"/>
                <w:lang w:bidi="en-US"/>
              </w:rPr>
              <w:t>DEUTSCHE BANK TRUST COMPANIY</w:t>
            </w:r>
          </w:p>
          <w:p w14:paraId="306BDB77" w14:textId="77777777" w:rsidR="00965BC3" w:rsidRPr="00E941EA" w:rsidRDefault="00965BC3" w:rsidP="00965BC3">
            <w:pPr>
              <w:pStyle w:val="KDParagraf"/>
              <w:spacing w:before="0"/>
              <w:rPr>
                <w:rFonts w:cs="Arial"/>
                <w:lang w:bidi="en-US"/>
              </w:rPr>
            </w:pPr>
            <w:r w:rsidRPr="00E941EA">
              <w:rPr>
                <w:rFonts w:cs="Arial"/>
                <w:lang w:bidi="en-US"/>
              </w:rPr>
              <w:t>AMERICAS, NEW YORK</w:t>
            </w:r>
          </w:p>
          <w:p w14:paraId="34CF30F3" w14:textId="77777777" w:rsidR="00965BC3" w:rsidRPr="00E941EA" w:rsidRDefault="00965BC3" w:rsidP="00965BC3">
            <w:pPr>
              <w:pStyle w:val="KDParagraf"/>
              <w:spacing w:before="0"/>
              <w:rPr>
                <w:rFonts w:cs="Arial"/>
                <w:lang w:bidi="en-US"/>
              </w:rPr>
            </w:pPr>
            <w:r w:rsidRPr="00E941EA">
              <w:rPr>
                <w:rFonts w:cs="Arial"/>
                <w:lang w:bidi="en-US"/>
              </w:rPr>
              <w:t>60 WALL STREET</w:t>
            </w:r>
          </w:p>
          <w:p w14:paraId="0B95A4DF" w14:textId="77777777" w:rsidR="00965BC3" w:rsidRPr="00E941EA" w:rsidRDefault="00965BC3" w:rsidP="00965BC3">
            <w:pPr>
              <w:pStyle w:val="KDParagraf"/>
              <w:spacing w:before="0"/>
              <w:rPr>
                <w:rFonts w:cs="Arial"/>
                <w:lang w:bidi="en-US"/>
              </w:rPr>
            </w:pPr>
            <w:r w:rsidRPr="00E941EA">
              <w:rPr>
                <w:rFonts w:cs="Arial"/>
                <w:lang w:bidi="en-US"/>
              </w:rPr>
              <w:t>UNITED STATES</w:t>
            </w:r>
          </w:p>
        </w:tc>
      </w:tr>
      <w:tr w:rsidR="00965BC3" w:rsidRPr="00E941EA" w14:paraId="21EE0AC1" w14:textId="77777777" w:rsidTr="00965BC3">
        <w:tc>
          <w:tcPr>
            <w:tcW w:w="4786" w:type="dxa"/>
            <w:shd w:val="clear" w:color="auto" w:fill="auto"/>
          </w:tcPr>
          <w:p w14:paraId="43C1F1AE" w14:textId="77777777" w:rsidR="00965BC3" w:rsidRPr="00E941EA" w:rsidRDefault="00965BC3" w:rsidP="00965BC3">
            <w:pPr>
              <w:pStyle w:val="KDParagraf"/>
              <w:spacing w:before="0"/>
              <w:rPr>
                <w:rFonts w:cs="Arial"/>
                <w:lang w:bidi="en-US"/>
              </w:rPr>
            </w:pPr>
            <w:r w:rsidRPr="00E941EA">
              <w:rPr>
                <w:rFonts w:cs="Arial"/>
                <w:lang w:bidi="en-US"/>
              </w:rPr>
              <w:t>FIELD 57A:</w:t>
            </w:r>
          </w:p>
          <w:p w14:paraId="02616EED" w14:textId="77777777" w:rsidR="00965BC3" w:rsidRPr="00E941EA" w:rsidRDefault="00965BC3" w:rsidP="00965BC3">
            <w:pPr>
              <w:pStyle w:val="KDParagraf"/>
              <w:spacing w:before="0"/>
              <w:rPr>
                <w:rFonts w:cs="Arial"/>
                <w:lang w:bidi="en-US"/>
              </w:rPr>
            </w:pPr>
            <w:r w:rsidRPr="00E941EA">
              <w:rPr>
                <w:rFonts w:cs="Arial"/>
                <w:lang w:bidi="en-US"/>
              </w:rPr>
              <w:t>(ACC. WITH BANK)</w:t>
            </w:r>
          </w:p>
          <w:p w14:paraId="6EE939A2" w14:textId="77777777" w:rsidR="00965BC3" w:rsidRPr="00E941EA" w:rsidRDefault="00965BC3" w:rsidP="00965BC3">
            <w:pPr>
              <w:pStyle w:val="KDParagraf"/>
              <w:spacing w:before="0"/>
              <w:rPr>
                <w:rFonts w:cs="Arial"/>
                <w:lang w:bidi="en-US"/>
              </w:rPr>
            </w:pPr>
          </w:p>
        </w:tc>
        <w:tc>
          <w:tcPr>
            <w:tcW w:w="4394" w:type="dxa"/>
            <w:shd w:val="clear" w:color="auto" w:fill="auto"/>
          </w:tcPr>
          <w:p w14:paraId="0454FD42" w14:textId="77777777" w:rsidR="00965BC3" w:rsidRPr="00E941EA" w:rsidRDefault="00965BC3" w:rsidP="00965BC3">
            <w:pPr>
              <w:pStyle w:val="KDParagraf"/>
              <w:spacing w:before="0"/>
              <w:rPr>
                <w:rFonts w:cs="Arial"/>
                <w:lang w:bidi="en-US"/>
              </w:rPr>
            </w:pPr>
            <w:r w:rsidRPr="00E941EA">
              <w:rPr>
                <w:rFonts w:cs="Arial"/>
                <w:lang w:bidi="en-US"/>
              </w:rPr>
              <w:t>NBSRRSBGXXX</w:t>
            </w:r>
          </w:p>
          <w:p w14:paraId="4B848BB1"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36EFE06A" w14:textId="77777777" w:rsidR="00965BC3" w:rsidRPr="00E941EA" w:rsidRDefault="00965BC3" w:rsidP="00965BC3">
            <w:pPr>
              <w:pStyle w:val="KDParagraf"/>
              <w:spacing w:before="0"/>
              <w:rPr>
                <w:rFonts w:cs="Arial"/>
                <w:lang w:bidi="en-US"/>
              </w:rPr>
            </w:pPr>
            <w:r w:rsidRPr="00E941EA">
              <w:rPr>
                <w:rFonts w:cs="Arial"/>
                <w:lang w:bidi="en-US"/>
              </w:rPr>
              <w:t>BANK OF SERBIA – NB BEOGRAD,</w:t>
            </w:r>
          </w:p>
          <w:p w14:paraId="2B81178E"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12715C49"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2F3D0CCD" w14:textId="77777777" w:rsidTr="00965BC3">
        <w:tc>
          <w:tcPr>
            <w:tcW w:w="4786" w:type="dxa"/>
            <w:shd w:val="clear" w:color="auto" w:fill="auto"/>
          </w:tcPr>
          <w:p w14:paraId="441F445D" w14:textId="77777777" w:rsidR="00965BC3" w:rsidRPr="00E941EA" w:rsidRDefault="00965BC3" w:rsidP="00965BC3">
            <w:pPr>
              <w:pStyle w:val="KDParagraf"/>
              <w:spacing w:before="0"/>
              <w:rPr>
                <w:rFonts w:cs="Arial"/>
                <w:lang w:bidi="en-US"/>
              </w:rPr>
            </w:pPr>
            <w:r w:rsidRPr="00E941EA">
              <w:rPr>
                <w:rFonts w:cs="Arial"/>
                <w:lang w:bidi="en-US"/>
              </w:rPr>
              <w:t>FIELD 59:</w:t>
            </w:r>
          </w:p>
          <w:p w14:paraId="7E8E6ABD" w14:textId="77777777" w:rsidR="00965BC3" w:rsidRPr="00E941EA" w:rsidRDefault="00965BC3" w:rsidP="00965BC3">
            <w:pPr>
              <w:pStyle w:val="KDParagraf"/>
              <w:spacing w:before="0"/>
              <w:rPr>
                <w:rFonts w:cs="Arial"/>
                <w:lang w:bidi="en-US"/>
              </w:rPr>
            </w:pPr>
            <w:r w:rsidRPr="00E941EA">
              <w:rPr>
                <w:rFonts w:cs="Arial"/>
                <w:lang w:bidi="en-US"/>
              </w:rPr>
              <w:t>(BENEFICIARY)</w:t>
            </w:r>
          </w:p>
          <w:p w14:paraId="38A1D563" w14:textId="77777777" w:rsidR="00965BC3" w:rsidRPr="00E941EA" w:rsidRDefault="00965BC3" w:rsidP="00965BC3">
            <w:pPr>
              <w:pStyle w:val="KDParagraf"/>
              <w:spacing w:before="0"/>
              <w:rPr>
                <w:rFonts w:cs="Arial"/>
                <w:lang w:bidi="en-US"/>
              </w:rPr>
            </w:pPr>
          </w:p>
        </w:tc>
        <w:tc>
          <w:tcPr>
            <w:tcW w:w="4394" w:type="dxa"/>
            <w:shd w:val="clear" w:color="auto" w:fill="auto"/>
          </w:tcPr>
          <w:p w14:paraId="3384130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6CDBBCA0"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44E03D56"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699DE5C7"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698505D1"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2F2E56D2" w14:textId="77777777" w:rsidTr="00965BC3">
        <w:tc>
          <w:tcPr>
            <w:tcW w:w="4786" w:type="dxa"/>
            <w:shd w:val="clear" w:color="auto" w:fill="auto"/>
          </w:tcPr>
          <w:p w14:paraId="5420E133"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0C6C3B5F"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bl>
    <w:p w14:paraId="766AA762" w14:textId="77777777" w:rsidR="00663851" w:rsidRDefault="00663851" w:rsidP="00965BC3">
      <w:pPr>
        <w:pStyle w:val="KDPodnaslov2"/>
        <w:spacing w:before="0"/>
        <w:jc w:val="both"/>
        <w:rPr>
          <w:rFonts w:cs="Arial"/>
          <w:lang w:val="sr-Latn-RS"/>
        </w:rPr>
      </w:pPr>
      <w:bookmarkStart w:id="240" w:name="_Toc441651610"/>
      <w:bookmarkStart w:id="241" w:name="_Toc442559921"/>
    </w:p>
    <w:p w14:paraId="74A44AB1" w14:textId="77777777" w:rsidR="00663851" w:rsidRDefault="00663851" w:rsidP="00965BC3">
      <w:pPr>
        <w:pStyle w:val="KDPodnaslov2"/>
        <w:spacing w:before="0"/>
        <w:jc w:val="both"/>
        <w:rPr>
          <w:rFonts w:cs="Arial"/>
          <w:lang w:val="sr-Latn-RS"/>
        </w:rPr>
      </w:pPr>
    </w:p>
    <w:p w14:paraId="1FC58FAE" w14:textId="1EDAF7C9" w:rsidR="00965BC3" w:rsidRPr="00E941EA" w:rsidRDefault="00150A5C" w:rsidP="00965BC3">
      <w:pPr>
        <w:pStyle w:val="KDPodnaslov2"/>
        <w:spacing w:before="0"/>
        <w:jc w:val="both"/>
        <w:rPr>
          <w:rFonts w:cs="Arial"/>
          <w:lang w:val="ru-RU"/>
        </w:rPr>
      </w:pPr>
      <w:r>
        <w:rPr>
          <w:rFonts w:cs="Arial"/>
          <w:lang w:val="sr-Latn-RS"/>
        </w:rPr>
        <w:t>6.29</w:t>
      </w:r>
      <w:r w:rsidR="00965BC3" w:rsidRPr="00E941EA">
        <w:rPr>
          <w:rFonts w:cs="Arial"/>
          <w:lang w:val="sr-Latn-RS"/>
        </w:rPr>
        <w:t>.</w:t>
      </w:r>
      <w:r w:rsidR="00965BC3" w:rsidRPr="00E941EA">
        <w:rPr>
          <w:rFonts w:cs="Arial"/>
          <w:lang w:val="ru-RU"/>
        </w:rPr>
        <w:t xml:space="preserve">Закључивање </w:t>
      </w:r>
      <w:r w:rsidR="00965BC3" w:rsidRPr="00E941EA">
        <w:rPr>
          <w:rFonts w:cs="Arial"/>
          <w:lang w:val="sr-Cyrl-RS"/>
        </w:rPr>
        <w:t xml:space="preserve">и ступање на снагу </w:t>
      </w:r>
      <w:r w:rsidR="00965BC3" w:rsidRPr="00E941EA">
        <w:rPr>
          <w:rFonts w:cs="Arial"/>
          <w:lang w:val="ru-RU"/>
        </w:rPr>
        <w:t>уговора</w:t>
      </w:r>
      <w:bookmarkEnd w:id="240"/>
      <w:bookmarkEnd w:id="241"/>
    </w:p>
    <w:p w14:paraId="7925D46F" w14:textId="77777777" w:rsidR="00965BC3" w:rsidRPr="00E941EA" w:rsidRDefault="00965BC3" w:rsidP="00965BC3">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3B539871" w14:textId="77777777" w:rsidR="00965BC3" w:rsidRPr="00E941EA" w:rsidRDefault="00965BC3" w:rsidP="00965BC3">
      <w:pPr>
        <w:spacing w:before="0"/>
        <w:rPr>
          <w:rFonts w:cs="Arial"/>
          <w:lang w:val="ru-RU"/>
        </w:rPr>
      </w:pPr>
      <w:r w:rsidRPr="00E941EA">
        <w:rPr>
          <w:rFonts w:cs="Arial"/>
          <w:lang w:val="ru-RU"/>
        </w:rPr>
        <w:t xml:space="preserve">Понуђач којем буде додељен уговор, обавезан је да </w:t>
      </w:r>
      <w:r>
        <w:rPr>
          <w:rFonts w:cs="Arial"/>
          <w:lang w:val="ru-RU"/>
        </w:rPr>
        <w:t>тренутку</w:t>
      </w:r>
      <w:r w:rsidRPr="00E941EA">
        <w:rPr>
          <w:rFonts w:cs="Arial"/>
          <w:lang w:val="ru-RU"/>
        </w:rPr>
        <w:t xml:space="preserve"> закључења уговора достави меницу за добро извршење посла</w:t>
      </w:r>
      <w:r w:rsidRPr="00E941EA">
        <w:rPr>
          <w:rFonts w:cs="Arial"/>
          <w:lang w:val="sr-Cyrl-CS"/>
        </w:rPr>
        <w:t>.</w:t>
      </w:r>
    </w:p>
    <w:p w14:paraId="110BF31B" w14:textId="77777777" w:rsidR="00965BC3" w:rsidRPr="00E941EA" w:rsidRDefault="00965BC3" w:rsidP="00965BC3">
      <w:pPr>
        <w:spacing w:before="0"/>
        <w:rPr>
          <w:rFonts w:cs="Arial"/>
          <w:lang w:val="ru-RU"/>
        </w:rPr>
      </w:pPr>
      <w:r w:rsidRPr="00E941EA">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127A144D" w14:textId="77777777" w:rsidR="00965BC3" w:rsidRDefault="00965BC3" w:rsidP="00965BC3">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427A029" w14:textId="77777777" w:rsidR="007E4432" w:rsidRPr="00E941EA" w:rsidRDefault="007E4432" w:rsidP="00965BC3">
      <w:pPr>
        <w:spacing w:before="0"/>
        <w:rPr>
          <w:rFonts w:cs="Arial"/>
          <w:lang w:val="ru-RU"/>
        </w:rPr>
      </w:pPr>
    </w:p>
    <w:p w14:paraId="192DBABF" w14:textId="00F8A91D" w:rsidR="00965BC3" w:rsidRPr="00E941EA" w:rsidRDefault="00150A5C" w:rsidP="00965BC3">
      <w:pPr>
        <w:pStyle w:val="KDPodnaslov2"/>
        <w:spacing w:before="0"/>
        <w:jc w:val="both"/>
        <w:rPr>
          <w:rFonts w:cs="Arial"/>
          <w:lang w:val="ru-RU"/>
        </w:rPr>
      </w:pPr>
      <w:bookmarkStart w:id="242" w:name="_Toc441651611"/>
      <w:bookmarkStart w:id="243" w:name="_Toc442559922"/>
      <w:r>
        <w:rPr>
          <w:rFonts w:cs="Arial"/>
          <w:lang w:val="ru-RU"/>
        </w:rPr>
        <w:t>6.30</w:t>
      </w:r>
      <w:r w:rsidR="00965BC3" w:rsidRPr="00E941EA">
        <w:rPr>
          <w:rFonts w:cs="Arial"/>
          <w:lang w:val="ru-RU"/>
        </w:rPr>
        <w:t>.Измене током трајања уговора</w:t>
      </w:r>
      <w:bookmarkEnd w:id="242"/>
      <w:bookmarkEnd w:id="243"/>
    </w:p>
    <w:p w14:paraId="0A61F8F2" w14:textId="77777777" w:rsidR="00965BC3" w:rsidRPr="00E941EA" w:rsidRDefault="00965BC3" w:rsidP="00965BC3">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6B98214C" w14:textId="77777777" w:rsidR="00965BC3" w:rsidRPr="00E941EA" w:rsidRDefault="00965BC3" w:rsidP="00965BC3">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6424217" w14:textId="77777777" w:rsidR="00965BC3" w:rsidRPr="00E941EA" w:rsidRDefault="00965BC3" w:rsidP="00965BC3">
      <w:pPr>
        <w:rPr>
          <w:rFonts w:cs="Arial"/>
          <w:lang w:val="ru-RU"/>
        </w:rPr>
      </w:pPr>
    </w:p>
    <w:p w14:paraId="76EE5254" w14:textId="77777777" w:rsidR="00965BC3" w:rsidRPr="00E941EA" w:rsidRDefault="00965BC3" w:rsidP="00965BC3">
      <w:pPr>
        <w:spacing w:before="0"/>
        <w:rPr>
          <w:rFonts w:cs="Arial"/>
          <w:lang w:val="ru-RU" w:eastAsia="sr-Latn-CS"/>
        </w:rPr>
      </w:pPr>
    </w:p>
    <w:p w14:paraId="2FD968E3" w14:textId="77777777" w:rsidR="00965BC3" w:rsidRPr="00E941EA" w:rsidRDefault="00965BC3" w:rsidP="00965BC3">
      <w:pPr>
        <w:spacing w:before="0"/>
        <w:rPr>
          <w:rFonts w:cs="Arial"/>
          <w:lang w:val="ru-RU" w:eastAsia="sr-Latn-CS"/>
        </w:rPr>
      </w:pPr>
    </w:p>
    <w:p w14:paraId="4299966B" w14:textId="77777777" w:rsidR="00965BC3" w:rsidRPr="00E941EA" w:rsidRDefault="00965BC3" w:rsidP="00965BC3">
      <w:pPr>
        <w:spacing w:before="0"/>
        <w:rPr>
          <w:rFonts w:cs="Arial"/>
          <w:lang w:val="ru-RU" w:eastAsia="sr-Latn-CS"/>
        </w:rPr>
      </w:pPr>
    </w:p>
    <w:p w14:paraId="192C6B6D" w14:textId="77777777" w:rsidR="00965BC3" w:rsidRPr="00E941EA" w:rsidRDefault="00965BC3" w:rsidP="00965BC3">
      <w:pPr>
        <w:spacing w:before="0"/>
        <w:rPr>
          <w:rFonts w:cs="Arial"/>
          <w:lang w:val="ru-RU" w:eastAsia="sr-Latn-CS"/>
        </w:rPr>
      </w:pPr>
    </w:p>
    <w:p w14:paraId="5822054B" w14:textId="77777777" w:rsidR="00965BC3" w:rsidRPr="00E941EA" w:rsidRDefault="00965BC3" w:rsidP="00965BC3">
      <w:pPr>
        <w:spacing w:before="0"/>
        <w:rPr>
          <w:rFonts w:cs="Arial"/>
          <w:lang w:val="ru-RU" w:eastAsia="sr-Latn-CS"/>
        </w:rPr>
      </w:pPr>
    </w:p>
    <w:p w14:paraId="2C320023" w14:textId="77777777" w:rsidR="00965BC3" w:rsidRPr="00E941EA" w:rsidRDefault="00965BC3" w:rsidP="00965BC3">
      <w:pPr>
        <w:spacing w:before="0"/>
        <w:rPr>
          <w:rFonts w:cs="Arial"/>
          <w:lang w:val="ru-RU" w:eastAsia="sr-Latn-CS"/>
        </w:rPr>
      </w:pPr>
    </w:p>
    <w:p w14:paraId="153C1C27" w14:textId="77777777" w:rsidR="00965BC3" w:rsidRPr="00E941EA" w:rsidRDefault="00965BC3" w:rsidP="00965BC3">
      <w:pPr>
        <w:spacing w:before="0"/>
        <w:rPr>
          <w:rFonts w:cs="Arial"/>
          <w:lang w:val="ru-RU" w:eastAsia="sr-Latn-CS"/>
        </w:rPr>
      </w:pPr>
    </w:p>
    <w:p w14:paraId="3E10CB0D" w14:textId="77777777" w:rsidR="00965BC3" w:rsidRPr="00E941EA" w:rsidRDefault="00965BC3" w:rsidP="00965BC3">
      <w:pPr>
        <w:spacing w:before="0"/>
        <w:rPr>
          <w:rFonts w:cs="Arial"/>
          <w:lang w:val="ru-RU" w:eastAsia="sr-Latn-CS"/>
        </w:rPr>
      </w:pPr>
    </w:p>
    <w:p w14:paraId="254A851F" w14:textId="77777777" w:rsidR="00965BC3" w:rsidRPr="00E941EA" w:rsidRDefault="00965BC3" w:rsidP="00965BC3">
      <w:pPr>
        <w:spacing w:before="0"/>
        <w:rPr>
          <w:rFonts w:cs="Arial"/>
          <w:lang w:val="ru-RU" w:eastAsia="sr-Latn-CS"/>
        </w:rPr>
      </w:pPr>
    </w:p>
    <w:p w14:paraId="36E1B01B" w14:textId="77777777" w:rsidR="00965BC3" w:rsidRPr="00E941EA" w:rsidRDefault="00965BC3" w:rsidP="00965BC3">
      <w:pPr>
        <w:spacing w:before="0"/>
        <w:rPr>
          <w:rFonts w:cs="Arial"/>
          <w:lang w:val="ru-RU" w:eastAsia="sr-Latn-CS"/>
        </w:rPr>
      </w:pPr>
    </w:p>
    <w:p w14:paraId="0B2DDE58" w14:textId="77777777" w:rsidR="00965BC3" w:rsidRPr="00E941EA" w:rsidRDefault="00965BC3" w:rsidP="00965BC3">
      <w:pPr>
        <w:spacing w:before="0"/>
        <w:rPr>
          <w:rFonts w:cs="Arial"/>
          <w:lang w:val="ru-RU" w:eastAsia="sr-Latn-CS"/>
        </w:rPr>
      </w:pPr>
    </w:p>
    <w:p w14:paraId="79B783F9" w14:textId="77777777" w:rsidR="00965BC3" w:rsidRPr="00E941EA" w:rsidRDefault="00965BC3" w:rsidP="00965BC3">
      <w:pPr>
        <w:spacing w:before="0"/>
        <w:rPr>
          <w:rFonts w:cs="Arial"/>
          <w:lang w:val="ru-RU" w:eastAsia="sr-Latn-CS"/>
        </w:rPr>
      </w:pPr>
    </w:p>
    <w:p w14:paraId="104ED588" w14:textId="77777777" w:rsidR="00965BC3" w:rsidRPr="00E941EA" w:rsidRDefault="00965BC3" w:rsidP="00965BC3">
      <w:pPr>
        <w:spacing w:before="0"/>
        <w:rPr>
          <w:rFonts w:cs="Arial"/>
          <w:lang w:val="ru-RU" w:eastAsia="sr-Latn-CS"/>
        </w:rPr>
      </w:pPr>
    </w:p>
    <w:p w14:paraId="3B626F70" w14:textId="77777777" w:rsidR="00965BC3" w:rsidRPr="00E941EA" w:rsidRDefault="00965BC3" w:rsidP="00965BC3">
      <w:pPr>
        <w:spacing w:before="0"/>
        <w:rPr>
          <w:rFonts w:cs="Arial"/>
          <w:lang w:val="ru-RU" w:eastAsia="sr-Latn-CS"/>
        </w:rPr>
      </w:pPr>
    </w:p>
    <w:p w14:paraId="4A59FBE5" w14:textId="77777777" w:rsidR="00965BC3" w:rsidRPr="00E941EA" w:rsidRDefault="00965BC3" w:rsidP="00965BC3">
      <w:pPr>
        <w:spacing w:before="0"/>
        <w:rPr>
          <w:rFonts w:cs="Arial"/>
          <w:lang w:val="ru-RU" w:eastAsia="sr-Latn-CS"/>
        </w:rPr>
      </w:pPr>
    </w:p>
    <w:p w14:paraId="792162B8" w14:textId="77777777" w:rsidR="00965BC3" w:rsidRPr="00E941EA" w:rsidRDefault="00965BC3" w:rsidP="00965BC3">
      <w:pPr>
        <w:spacing w:before="0"/>
        <w:rPr>
          <w:rFonts w:cs="Arial"/>
          <w:lang w:val="ru-RU" w:eastAsia="sr-Latn-CS"/>
        </w:rPr>
      </w:pPr>
    </w:p>
    <w:p w14:paraId="10D52794" w14:textId="77777777" w:rsidR="00965BC3" w:rsidRPr="00E941EA" w:rsidRDefault="00965BC3" w:rsidP="00965BC3">
      <w:pPr>
        <w:spacing w:before="0"/>
        <w:rPr>
          <w:rFonts w:cs="Arial"/>
          <w:lang w:val="ru-RU" w:eastAsia="sr-Latn-CS"/>
        </w:rPr>
      </w:pPr>
    </w:p>
    <w:p w14:paraId="5C5C2078" w14:textId="77777777" w:rsidR="00965BC3" w:rsidRPr="00E941EA" w:rsidRDefault="00965BC3" w:rsidP="00965BC3">
      <w:pPr>
        <w:spacing w:before="0"/>
        <w:rPr>
          <w:rFonts w:cs="Arial"/>
          <w:lang w:val="ru-RU" w:eastAsia="sr-Latn-CS"/>
        </w:rPr>
      </w:pPr>
    </w:p>
    <w:p w14:paraId="55569547" w14:textId="77777777" w:rsidR="00965BC3" w:rsidRPr="00E941EA" w:rsidRDefault="00965BC3" w:rsidP="00965BC3">
      <w:pPr>
        <w:spacing w:before="0"/>
        <w:jc w:val="center"/>
        <w:rPr>
          <w:rFonts w:cs="Arial"/>
          <w:lang w:val="ru-RU" w:eastAsia="sr-Latn-CS"/>
        </w:rPr>
      </w:pPr>
    </w:p>
    <w:p w14:paraId="75A99E08" w14:textId="77777777" w:rsidR="00965BC3" w:rsidRPr="00E941EA" w:rsidRDefault="00965BC3" w:rsidP="00965BC3">
      <w:pPr>
        <w:spacing w:before="0"/>
        <w:jc w:val="center"/>
        <w:rPr>
          <w:rFonts w:cs="Arial"/>
          <w:lang w:val="ru-RU" w:eastAsia="sr-Latn-CS"/>
        </w:rPr>
      </w:pPr>
    </w:p>
    <w:p w14:paraId="07207F90" w14:textId="77777777" w:rsidR="00965BC3" w:rsidRPr="00E941EA" w:rsidRDefault="00965BC3" w:rsidP="00965BC3">
      <w:pPr>
        <w:spacing w:before="0"/>
        <w:jc w:val="center"/>
        <w:rPr>
          <w:rFonts w:cs="Arial"/>
          <w:lang w:val="ru-RU" w:eastAsia="sr-Latn-CS"/>
        </w:rPr>
      </w:pPr>
    </w:p>
    <w:p w14:paraId="283BEB99" w14:textId="77777777" w:rsidR="00DF51CD" w:rsidRDefault="00DF51CD" w:rsidP="00965C9D">
      <w:pPr>
        <w:spacing w:before="0"/>
        <w:rPr>
          <w:rFonts w:cs="Arial"/>
          <w:lang w:val="sr-Cyrl-RS" w:eastAsia="sr-Latn-CS"/>
        </w:rPr>
      </w:pPr>
    </w:p>
    <w:p w14:paraId="5DD25E50" w14:textId="77777777" w:rsidR="00663851" w:rsidRDefault="00663851" w:rsidP="00965C9D">
      <w:pPr>
        <w:spacing w:before="0"/>
        <w:rPr>
          <w:rFonts w:cs="Arial"/>
          <w:lang w:val="sr-Cyrl-RS" w:eastAsia="sr-Latn-CS"/>
        </w:rPr>
      </w:pPr>
    </w:p>
    <w:p w14:paraId="6A790032" w14:textId="77777777" w:rsidR="00663851" w:rsidRDefault="00663851" w:rsidP="00965C9D">
      <w:pPr>
        <w:spacing w:before="0"/>
        <w:rPr>
          <w:rFonts w:cs="Arial"/>
          <w:lang w:val="sr-Cyrl-RS" w:eastAsia="sr-Latn-CS"/>
        </w:rPr>
      </w:pPr>
    </w:p>
    <w:p w14:paraId="3F0975E6" w14:textId="77777777" w:rsidR="00663851" w:rsidRDefault="00663851" w:rsidP="00965C9D">
      <w:pPr>
        <w:spacing w:before="0"/>
        <w:rPr>
          <w:rFonts w:cs="Arial"/>
          <w:lang w:val="sr-Cyrl-RS" w:eastAsia="sr-Latn-CS"/>
        </w:rPr>
      </w:pPr>
    </w:p>
    <w:p w14:paraId="68FCDC6F" w14:textId="77777777" w:rsidR="00663851" w:rsidRDefault="00663851" w:rsidP="00965C9D">
      <w:pPr>
        <w:spacing w:before="0"/>
        <w:rPr>
          <w:rFonts w:cs="Arial"/>
          <w:lang w:val="sr-Cyrl-RS" w:eastAsia="sr-Latn-CS"/>
        </w:rPr>
      </w:pPr>
    </w:p>
    <w:p w14:paraId="47A16D09" w14:textId="77777777" w:rsidR="00663851" w:rsidRDefault="00663851" w:rsidP="00965C9D">
      <w:pPr>
        <w:spacing w:before="0"/>
        <w:rPr>
          <w:rFonts w:cs="Arial"/>
          <w:lang w:val="sr-Cyrl-RS" w:eastAsia="sr-Latn-CS"/>
        </w:rPr>
      </w:pPr>
    </w:p>
    <w:p w14:paraId="16E0BC87" w14:textId="77777777" w:rsidR="00663851" w:rsidRDefault="00663851" w:rsidP="00965C9D">
      <w:pPr>
        <w:spacing w:before="0"/>
        <w:rPr>
          <w:rFonts w:cs="Arial"/>
          <w:lang w:val="sr-Cyrl-RS" w:eastAsia="sr-Latn-CS"/>
        </w:rPr>
      </w:pPr>
    </w:p>
    <w:p w14:paraId="46AD3ABE" w14:textId="77777777" w:rsidR="00663851" w:rsidRDefault="00663851" w:rsidP="00965C9D">
      <w:pPr>
        <w:spacing w:before="0"/>
        <w:rPr>
          <w:rFonts w:cs="Arial"/>
          <w:lang w:val="sr-Cyrl-RS" w:eastAsia="sr-Latn-CS"/>
        </w:rPr>
      </w:pPr>
    </w:p>
    <w:p w14:paraId="7EB37199" w14:textId="77777777" w:rsidR="00663851" w:rsidRDefault="00663851" w:rsidP="00965C9D">
      <w:pPr>
        <w:spacing w:before="0"/>
        <w:rPr>
          <w:rFonts w:cs="Arial"/>
          <w:lang w:val="sr-Cyrl-RS" w:eastAsia="sr-Latn-CS"/>
        </w:rPr>
      </w:pPr>
    </w:p>
    <w:p w14:paraId="4519EDF9" w14:textId="77777777" w:rsidR="00663851" w:rsidRDefault="00663851" w:rsidP="00965C9D">
      <w:pPr>
        <w:spacing w:before="0"/>
        <w:rPr>
          <w:rFonts w:cs="Arial"/>
          <w:lang w:val="sr-Cyrl-RS" w:eastAsia="sr-Latn-CS"/>
        </w:rPr>
      </w:pPr>
    </w:p>
    <w:p w14:paraId="0ECB38CF" w14:textId="77777777" w:rsidR="00663851" w:rsidRDefault="00663851" w:rsidP="00965C9D">
      <w:pPr>
        <w:spacing w:before="0"/>
        <w:rPr>
          <w:rFonts w:cs="Arial"/>
          <w:lang w:val="sr-Cyrl-RS" w:eastAsia="sr-Latn-CS"/>
        </w:rPr>
      </w:pPr>
    </w:p>
    <w:p w14:paraId="40392168" w14:textId="77777777" w:rsidR="00DF51CD" w:rsidRPr="00584F85" w:rsidRDefault="00DF51CD" w:rsidP="00965C9D">
      <w:pPr>
        <w:spacing w:before="0"/>
        <w:rPr>
          <w:rFonts w:cs="Arial"/>
          <w:lang w:val="sr-Cyrl-RS" w:eastAsia="sr-Latn-CS"/>
        </w:rPr>
      </w:pPr>
    </w:p>
    <w:p w14:paraId="1336BEA3" w14:textId="77777777" w:rsidR="00264628" w:rsidRPr="00584F85" w:rsidRDefault="00264628" w:rsidP="00965C9D">
      <w:pPr>
        <w:spacing w:before="0"/>
        <w:rPr>
          <w:rFonts w:cs="Arial"/>
          <w:lang w:val="sr-Latn-CS" w:eastAsia="sr-Latn-CS"/>
        </w:rPr>
      </w:pPr>
    </w:p>
    <w:p w14:paraId="386F2BD5" w14:textId="77777777" w:rsidR="00127A2B" w:rsidRPr="00584F85" w:rsidRDefault="00127A2B" w:rsidP="00965C9D">
      <w:pPr>
        <w:spacing w:before="0"/>
        <w:rPr>
          <w:rFonts w:cs="Arial"/>
          <w:lang w:val="sr-Latn-CS" w:eastAsia="sr-Latn-CS"/>
        </w:rPr>
      </w:pPr>
    </w:p>
    <w:p w14:paraId="0A489385" w14:textId="77777777" w:rsidR="00AB001A" w:rsidRPr="00584F85" w:rsidRDefault="00AB001A" w:rsidP="00465640">
      <w:pPr>
        <w:spacing w:before="0"/>
        <w:jc w:val="center"/>
        <w:rPr>
          <w:rFonts w:cs="Arial"/>
          <w:lang w:val="ru-RU" w:eastAsia="sr-Latn-CS"/>
        </w:rPr>
      </w:pPr>
    </w:p>
    <w:p w14:paraId="02E8DAD2" w14:textId="282532B9" w:rsidR="00465640" w:rsidRPr="00584F85" w:rsidRDefault="00965C9D" w:rsidP="00965C9D">
      <w:pPr>
        <w:pStyle w:val="KDPodnaslov1"/>
        <w:spacing w:before="0"/>
        <w:rPr>
          <w:rFonts w:cs="Arial"/>
          <w:lang w:val="ru-RU"/>
        </w:rPr>
      </w:pPr>
      <w:r w:rsidRPr="00584F85">
        <w:rPr>
          <w:rFonts w:cs="Arial"/>
          <w:lang w:val="ru-RU"/>
        </w:rPr>
        <w:t xml:space="preserve">                                                                7.</w:t>
      </w:r>
      <w:r w:rsidR="00465640" w:rsidRPr="00584F85">
        <w:rPr>
          <w:rFonts w:cs="Arial"/>
          <w:lang w:val="ru-RU"/>
        </w:rPr>
        <w:t>ОБРАСЦИ</w:t>
      </w:r>
    </w:p>
    <w:p w14:paraId="7560E719" w14:textId="77777777" w:rsidR="0008263C" w:rsidRPr="00584F85" w:rsidRDefault="0008263C" w:rsidP="00922EDB">
      <w:pPr>
        <w:spacing w:before="0"/>
        <w:rPr>
          <w:rFonts w:cs="Arial"/>
          <w:lang w:val="ru-RU" w:eastAsia="sr-Latn-CS"/>
        </w:rPr>
      </w:pPr>
    </w:p>
    <w:p w14:paraId="218EB0F5" w14:textId="77777777" w:rsidR="0008263C" w:rsidRPr="00584F85" w:rsidRDefault="0008263C" w:rsidP="00922EDB">
      <w:pPr>
        <w:spacing w:before="0"/>
        <w:rPr>
          <w:rFonts w:cs="Arial"/>
          <w:lang w:val="ru-RU" w:eastAsia="sr-Latn-CS"/>
        </w:rPr>
      </w:pPr>
    </w:p>
    <w:p w14:paraId="5D699E28" w14:textId="77777777" w:rsidR="00465640" w:rsidRPr="00584F85" w:rsidRDefault="00465640" w:rsidP="00922EDB">
      <w:pPr>
        <w:spacing w:before="0"/>
        <w:rPr>
          <w:rFonts w:cs="Arial"/>
          <w:lang w:val="ru-RU" w:eastAsia="sr-Latn-CS"/>
        </w:rPr>
      </w:pPr>
    </w:p>
    <w:p w14:paraId="37E541E5" w14:textId="77777777" w:rsidR="00465640" w:rsidRPr="00584F85" w:rsidRDefault="00465640" w:rsidP="00922EDB">
      <w:pPr>
        <w:spacing w:before="0"/>
        <w:rPr>
          <w:rFonts w:cs="Arial"/>
          <w:lang w:val="ru-RU" w:eastAsia="sr-Latn-CS"/>
        </w:rPr>
      </w:pPr>
    </w:p>
    <w:p w14:paraId="711DAE1A" w14:textId="77777777" w:rsidR="00465640" w:rsidRPr="00584F85" w:rsidRDefault="00465640" w:rsidP="00922EDB">
      <w:pPr>
        <w:spacing w:before="0"/>
        <w:rPr>
          <w:rFonts w:cs="Arial"/>
          <w:lang w:val="ru-RU" w:eastAsia="sr-Latn-CS"/>
        </w:rPr>
      </w:pPr>
    </w:p>
    <w:p w14:paraId="1AAD1954" w14:textId="77777777" w:rsidR="00465640" w:rsidRPr="00584F85" w:rsidRDefault="00465640" w:rsidP="00922EDB">
      <w:pPr>
        <w:spacing w:before="0"/>
        <w:rPr>
          <w:rFonts w:cs="Arial"/>
          <w:lang w:val="ru-RU" w:eastAsia="sr-Latn-CS"/>
        </w:rPr>
      </w:pPr>
    </w:p>
    <w:p w14:paraId="7DB164FB" w14:textId="77777777" w:rsidR="00465640" w:rsidRPr="00584F85" w:rsidRDefault="00465640" w:rsidP="00922EDB">
      <w:pPr>
        <w:spacing w:before="0"/>
        <w:rPr>
          <w:rFonts w:cs="Arial"/>
          <w:lang w:val="ru-RU" w:eastAsia="sr-Latn-CS"/>
        </w:rPr>
      </w:pPr>
    </w:p>
    <w:p w14:paraId="65938DCC" w14:textId="77777777" w:rsidR="002456A6" w:rsidRPr="00584F85" w:rsidRDefault="002456A6" w:rsidP="00922EDB">
      <w:pPr>
        <w:spacing w:before="0"/>
        <w:rPr>
          <w:rFonts w:cs="Arial"/>
          <w:lang w:val="ru-RU" w:eastAsia="sr-Latn-CS"/>
        </w:rPr>
      </w:pPr>
    </w:p>
    <w:p w14:paraId="68B3C910" w14:textId="77777777" w:rsidR="002456A6" w:rsidRPr="00584F85" w:rsidRDefault="002456A6" w:rsidP="00922EDB">
      <w:pPr>
        <w:spacing w:before="0"/>
        <w:rPr>
          <w:rFonts w:cs="Arial"/>
          <w:lang w:val="ru-RU" w:eastAsia="sr-Latn-CS"/>
        </w:rPr>
      </w:pPr>
    </w:p>
    <w:p w14:paraId="5435519D" w14:textId="77777777" w:rsidR="002456A6" w:rsidRPr="00584F85" w:rsidRDefault="002456A6" w:rsidP="00922EDB">
      <w:pPr>
        <w:spacing w:before="0"/>
        <w:rPr>
          <w:rFonts w:cs="Arial"/>
          <w:lang w:val="ru-RU" w:eastAsia="sr-Latn-CS"/>
        </w:rPr>
      </w:pPr>
    </w:p>
    <w:p w14:paraId="1C88D5F8" w14:textId="77777777" w:rsidR="002456A6" w:rsidRPr="00584F85" w:rsidRDefault="002456A6" w:rsidP="00922EDB">
      <w:pPr>
        <w:spacing w:before="0"/>
        <w:rPr>
          <w:rFonts w:cs="Arial"/>
          <w:lang w:val="ru-RU" w:eastAsia="sr-Latn-CS"/>
        </w:rPr>
      </w:pPr>
    </w:p>
    <w:p w14:paraId="48854E14" w14:textId="77777777" w:rsidR="002456A6" w:rsidRPr="00584F85" w:rsidRDefault="002456A6" w:rsidP="00922EDB">
      <w:pPr>
        <w:spacing w:before="0"/>
        <w:rPr>
          <w:rFonts w:cs="Arial"/>
          <w:lang w:val="ru-RU" w:eastAsia="sr-Latn-CS"/>
        </w:rPr>
      </w:pPr>
    </w:p>
    <w:p w14:paraId="3D113DF1" w14:textId="77777777" w:rsidR="002456A6" w:rsidRPr="00584F85" w:rsidRDefault="002456A6" w:rsidP="00922EDB">
      <w:pPr>
        <w:spacing w:before="0"/>
        <w:rPr>
          <w:rFonts w:cs="Arial"/>
          <w:lang w:val="ru-RU" w:eastAsia="sr-Latn-CS"/>
        </w:rPr>
      </w:pPr>
    </w:p>
    <w:p w14:paraId="598216DF" w14:textId="77777777" w:rsidR="002456A6" w:rsidRPr="00584F85" w:rsidRDefault="002456A6" w:rsidP="00922EDB">
      <w:pPr>
        <w:spacing w:before="0"/>
        <w:rPr>
          <w:rFonts w:cs="Arial"/>
          <w:lang w:val="ru-RU" w:eastAsia="sr-Latn-CS"/>
        </w:rPr>
      </w:pPr>
    </w:p>
    <w:p w14:paraId="6EB45E6C" w14:textId="77777777" w:rsidR="002456A6" w:rsidRPr="00584F85" w:rsidRDefault="002456A6" w:rsidP="00922EDB">
      <w:pPr>
        <w:spacing w:before="0"/>
        <w:rPr>
          <w:rFonts w:cs="Arial"/>
          <w:lang w:val="ru-RU" w:eastAsia="sr-Latn-CS"/>
        </w:rPr>
      </w:pPr>
    </w:p>
    <w:p w14:paraId="18974747" w14:textId="77777777" w:rsidR="002456A6" w:rsidRPr="00584F85" w:rsidRDefault="002456A6" w:rsidP="00922EDB">
      <w:pPr>
        <w:spacing w:before="0"/>
        <w:rPr>
          <w:rFonts w:cs="Arial"/>
          <w:lang w:val="ru-RU" w:eastAsia="sr-Latn-CS"/>
        </w:rPr>
      </w:pPr>
    </w:p>
    <w:p w14:paraId="7E9633F3" w14:textId="77777777" w:rsidR="002456A6" w:rsidRPr="00584F85" w:rsidRDefault="002456A6" w:rsidP="00922EDB">
      <w:pPr>
        <w:spacing w:before="0"/>
        <w:rPr>
          <w:rFonts w:cs="Arial"/>
          <w:lang w:val="ru-RU" w:eastAsia="sr-Latn-CS"/>
        </w:rPr>
      </w:pPr>
    </w:p>
    <w:p w14:paraId="6353E437" w14:textId="77777777" w:rsidR="002456A6" w:rsidRPr="00584F85" w:rsidRDefault="002456A6" w:rsidP="00922EDB">
      <w:pPr>
        <w:spacing w:before="0"/>
        <w:rPr>
          <w:rFonts w:cs="Arial"/>
          <w:lang w:val="ru-RU" w:eastAsia="sr-Latn-CS"/>
        </w:rPr>
      </w:pPr>
    </w:p>
    <w:p w14:paraId="1D501D06" w14:textId="77777777" w:rsidR="00AB001A" w:rsidRPr="00584F85" w:rsidRDefault="00AB001A" w:rsidP="00922EDB">
      <w:pPr>
        <w:spacing w:before="0"/>
        <w:rPr>
          <w:rFonts w:cs="Arial"/>
          <w:lang w:val="ru-RU" w:eastAsia="sr-Latn-CS"/>
        </w:rPr>
      </w:pPr>
    </w:p>
    <w:p w14:paraId="2AE1FA31" w14:textId="77777777" w:rsidR="00882818" w:rsidRPr="00584F85" w:rsidRDefault="00882818" w:rsidP="00922EDB">
      <w:pPr>
        <w:spacing w:before="0"/>
        <w:rPr>
          <w:rFonts w:cs="Arial"/>
          <w:lang w:val="ru-RU" w:eastAsia="sr-Latn-CS"/>
        </w:rPr>
      </w:pPr>
    </w:p>
    <w:p w14:paraId="23864D08" w14:textId="77777777" w:rsidR="000D5AB5" w:rsidRDefault="000D5AB5" w:rsidP="00922EDB">
      <w:pPr>
        <w:spacing w:before="0"/>
        <w:rPr>
          <w:rFonts w:cs="Arial"/>
          <w:lang w:val="sr-Latn-RS" w:eastAsia="sr-Latn-CS"/>
        </w:rPr>
      </w:pPr>
    </w:p>
    <w:p w14:paraId="1691D884" w14:textId="77777777" w:rsidR="00311356" w:rsidRDefault="00311356" w:rsidP="00922EDB">
      <w:pPr>
        <w:spacing w:before="0"/>
        <w:rPr>
          <w:rFonts w:cs="Arial"/>
          <w:lang w:val="sr-Latn-RS" w:eastAsia="sr-Latn-CS"/>
        </w:rPr>
      </w:pPr>
    </w:p>
    <w:p w14:paraId="742BF932" w14:textId="77777777" w:rsidR="00311356" w:rsidRPr="00311356" w:rsidRDefault="00311356" w:rsidP="00922EDB">
      <w:pPr>
        <w:spacing w:before="0"/>
        <w:rPr>
          <w:rFonts w:cs="Arial"/>
          <w:lang w:val="sr-Latn-RS" w:eastAsia="sr-Latn-CS"/>
        </w:rPr>
      </w:pPr>
    </w:p>
    <w:p w14:paraId="260A3B75" w14:textId="77777777" w:rsidR="00E96CBB" w:rsidRPr="00584F85" w:rsidRDefault="00E96CBB" w:rsidP="00922EDB">
      <w:pPr>
        <w:spacing w:before="0"/>
        <w:rPr>
          <w:rFonts w:cs="Arial"/>
          <w:lang w:val="ru-RU" w:eastAsia="sr-Latn-CS"/>
        </w:rPr>
      </w:pPr>
    </w:p>
    <w:p w14:paraId="7197B10C" w14:textId="77777777" w:rsidR="00E96CBB" w:rsidRPr="00584F85" w:rsidRDefault="00E96CBB" w:rsidP="00922EDB">
      <w:pPr>
        <w:spacing w:before="0"/>
        <w:rPr>
          <w:rFonts w:cs="Arial"/>
          <w:lang w:val="ru-RU" w:eastAsia="sr-Latn-CS"/>
        </w:rPr>
      </w:pPr>
    </w:p>
    <w:p w14:paraId="63700661" w14:textId="77777777" w:rsidR="00E96CBB" w:rsidRPr="00584F85" w:rsidRDefault="00E96CBB" w:rsidP="00922EDB">
      <w:pPr>
        <w:spacing w:before="0"/>
        <w:rPr>
          <w:rFonts w:cs="Arial"/>
          <w:lang w:val="ru-RU" w:eastAsia="sr-Latn-CS"/>
        </w:rPr>
      </w:pPr>
    </w:p>
    <w:p w14:paraId="21ECD70A" w14:textId="77777777" w:rsidR="00264628" w:rsidRPr="00584F85" w:rsidRDefault="00264628" w:rsidP="008F58CF">
      <w:pPr>
        <w:pStyle w:val="KDObrazac"/>
        <w:spacing w:before="0"/>
        <w:jc w:val="both"/>
        <w:rPr>
          <w:lang w:val="sr-Latn-CS"/>
        </w:rPr>
      </w:pPr>
      <w:bookmarkStart w:id="244" w:name="_Toc442559924"/>
    </w:p>
    <w:p w14:paraId="1727F978" w14:textId="24E5D557" w:rsidR="00343A18" w:rsidRPr="00584F85" w:rsidRDefault="00343A18" w:rsidP="00F27B82">
      <w:pPr>
        <w:pStyle w:val="KDObrazac"/>
        <w:spacing w:before="0"/>
        <w:rPr>
          <w:noProof/>
          <w:lang w:val="ru-RU"/>
        </w:rPr>
      </w:pPr>
      <w:r w:rsidRPr="00584F85">
        <w:rPr>
          <w:lang w:val="ru-RU"/>
        </w:rPr>
        <w:lastRenderedPageBreak/>
        <w:t xml:space="preserve">ОБРАЗАЦ </w:t>
      </w:r>
      <w:r w:rsidR="002456A6" w:rsidRPr="00584F85">
        <w:rPr>
          <w:lang w:val="sr-Cyrl-RS"/>
        </w:rPr>
        <w:t>1</w:t>
      </w:r>
      <w:r w:rsidRPr="00584F85">
        <w:rPr>
          <w:noProof/>
          <w:lang w:val="ru-RU"/>
        </w:rPr>
        <w:t>.</w:t>
      </w:r>
      <w:bookmarkEnd w:id="244"/>
    </w:p>
    <w:p w14:paraId="739A1FF2" w14:textId="3B1F3A00" w:rsidR="00343A18" w:rsidRPr="00584F85" w:rsidRDefault="00343A18" w:rsidP="00343A18">
      <w:pPr>
        <w:spacing w:before="0"/>
        <w:jc w:val="center"/>
        <w:rPr>
          <w:rStyle w:val="BookTitle"/>
          <w:rFonts w:cs="Arial"/>
          <w:lang w:val="sr-Cyrl-RS"/>
        </w:rPr>
      </w:pPr>
      <w:r w:rsidRPr="00584F85">
        <w:rPr>
          <w:rStyle w:val="BookTitle"/>
          <w:rFonts w:cs="Arial"/>
          <w:lang w:val="ru-RU"/>
        </w:rPr>
        <w:t>ОБРАЗАЦ ПОНУДЕ</w:t>
      </w:r>
      <w:r w:rsidR="000D5AB5" w:rsidRPr="00584F85">
        <w:rPr>
          <w:rStyle w:val="BookTitle"/>
          <w:rFonts w:cs="Arial"/>
          <w:lang w:val="sr-Latn-RS"/>
        </w:rPr>
        <w:t xml:space="preserve"> </w:t>
      </w:r>
    </w:p>
    <w:p w14:paraId="78C96918" w14:textId="77777777" w:rsidR="00343A18" w:rsidRPr="00584F85" w:rsidRDefault="00343A18" w:rsidP="00343A18">
      <w:pPr>
        <w:spacing w:before="0"/>
        <w:rPr>
          <w:rStyle w:val="BookTitle"/>
          <w:rFonts w:cs="Arial"/>
          <w:lang w:val="ru-RU"/>
        </w:rPr>
      </w:pPr>
    </w:p>
    <w:p w14:paraId="4AE3F7F5" w14:textId="77777777" w:rsidR="007E4432" w:rsidRDefault="00343A18" w:rsidP="000D5AB5">
      <w:pPr>
        <w:spacing w:before="0"/>
        <w:rPr>
          <w:rFonts w:eastAsia="TimesNewRomanPS-BoldMT" w:cs="Arial"/>
          <w:b/>
          <w:bCs/>
          <w:lang w:val="ru-RU"/>
        </w:rPr>
      </w:pPr>
      <w:r w:rsidRPr="00584F85">
        <w:rPr>
          <w:rFonts w:eastAsia="TimesNewRomanPS-BoldMT" w:cs="Arial"/>
          <w:bCs/>
          <w:lang w:val="ru-RU"/>
        </w:rPr>
        <w:t>Понуда бр.________</w:t>
      </w:r>
      <w:r w:rsidR="006266F6" w:rsidRPr="00584F85">
        <w:rPr>
          <w:rFonts w:eastAsia="TimesNewRomanPS-BoldMT" w:cs="Arial"/>
          <w:bCs/>
          <w:lang w:val="sr-Cyrl-RS"/>
        </w:rPr>
        <w:t>___</w:t>
      </w:r>
      <w:r w:rsidRPr="00584F85">
        <w:rPr>
          <w:rFonts w:eastAsia="TimesNewRomanPS-BoldMT" w:cs="Arial"/>
          <w:bCs/>
          <w:lang w:val="ru-RU"/>
        </w:rPr>
        <w:t xml:space="preserve">_ од _______________ за  </w:t>
      </w:r>
      <w:r w:rsidR="0008263C" w:rsidRPr="00584F85">
        <w:rPr>
          <w:rFonts w:eastAsia="TimesNewRomanPS-BoldMT" w:cs="Arial"/>
          <w:bCs/>
          <w:lang w:val="sr-Cyrl-RS"/>
        </w:rPr>
        <w:t xml:space="preserve">отворени </w:t>
      </w:r>
      <w:r w:rsidRPr="00584F85">
        <w:rPr>
          <w:rFonts w:eastAsia="TimesNewRomanPS-BoldMT" w:cs="Arial"/>
          <w:bCs/>
          <w:lang w:val="ru-RU"/>
        </w:rPr>
        <w:t xml:space="preserve">поступак јавне набавке– </w:t>
      </w:r>
      <w:r w:rsidR="0051602B" w:rsidRPr="00584F85">
        <w:rPr>
          <w:rFonts w:eastAsia="TimesNewRomanPS-BoldMT" w:cs="Arial"/>
          <w:bCs/>
          <w:lang w:val="ru-RU"/>
        </w:rPr>
        <w:t>услуга</w:t>
      </w:r>
      <w:r w:rsidR="00F27B82" w:rsidRPr="00584F85">
        <w:rPr>
          <w:rFonts w:eastAsia="TimesNewRomanPS-BoldMT" w:cs="Arial"/>
          <w:bCs/>
          <w:lang w:val="ru-RU"/>
        </w:rPr>
        <w:t xml:space="preserve"> </w:t>
      </w:r>
      <w:r w:rsidR="00C66705">
        <w:rPr>
          <w:rFonts w:eastAsia="TimesNewRomanPS-BoldMT" w:cs="Arial"/>
          <w:b/>
          <w:bCs/>
          <w:lang w:val="ru-RU"/>
        </w:rPr>
        <w:t>ОДРЖАВАЊЕ ПОСТРОЈЕЊА СА ПЛЦ АББ</w:t>
      </w:r>
      <w:r w:rsidR="000D5AB5" w:rsidRPr="00584F85">
        <w:rPr>
          <w:rFonts w:eastAsia="TimesNewRomanPS-BoldMT" w:cs="Arial"/>
          <w:bCs/>
          <w:lang w:val="ru-RU"/>
        </w:rPr>
        <w:t xml:space="preserve">, </w:t>
      </w:r>
      <w:r w:rsidR="000D5144" w:rsidRPr="00DC3041">
        <w:rPr>
          <w:rFonts w:eastAsia="TimesNewRomanPS-BoldMT" w:cs="Arial"/>
          <w:b/>
          <w:bCs/>
          <w:lang w:val="ru-RU"/>
        </w:rPr>
        <w:t>ЈН/</w:t>
      </w:r>
      <w:r w:rsidR="00C66705">
        <w:rPr>
          <w:rFonts w:eastAsia="TimesNewRomanPS-BoldMT" w:cs="Arial"/>
          <w:b/>
          <w:bCs/>
          <w:lang w:val="ru-RU"/>
        </w:rPr>
        <w:t>3100/0462/2019</w:t>
      </w:r>
    </w:p>
    <w:p w14:paraId="36860E8D" w14:textId="26AC4660" w:rsidR="000D5AB5" w:rsidRPr="007E4432" w:rsidRDefault="007E4432" w:rsidP="000D5AB5">
      <w:pPr>
        <w:spacing w:before="0"/>
        <w:rPr>
          <w:rFonts w:eastAsia="TimesNewRomanPS-BoldMT" w:cs="Arial"/>
          <w:bCs/>
          <w:lang w:val="sr-Cyrl-RS"/>
        </w:rPr>
      </w:pPr>
      <w:r>
        <w:rPr>
          <w:rFonts w:eastAsia="TimesNewRomanPS-BoldMT" w:cs="Arial"/>
          <w:b/>
          <w:bCs/>
          <w:lang w:val="sr-Latn-RS"/>
        </w:rPr>
        <w:t xml:space="preserve"> </w:t>
      </w:r>
      <w:r>
        <w:rPr>
          <w:rFonts w:eastAsia="TimesNewRomanPS-BoldMT" w:cs="Arial"/>
          <w:b/>
          <w:bCs/>
          <w:lang w:val="sr-Cyrl-RS"/>
        </w:rPr>
        <w:t>ЈАНА 4019/2019</w:t>
      </w:r>
    </w:p>
    <w:p w14:paraId="42AA03EF" w14:textId="77777777" w:rsidR="00343A18" w:rsidRPr="00584F85" w:rsidRDefault="00343A18" w:rsidP="00343A18">
      <w:pPr>
        <w:spacing w:before="0"/>
        <w:rPr>
          <w:rFonts w:eastAsia="TimesNewRomanPS-BoldMT" w:cs="Arial"/>
          <w:bCs/>
          <w:lang w:val="ru-RU"/>
        </w:rPr>
      </w:pPr>
    </w:p>
    <w:p w14:paraId="0F65CBC8" w14:textId="77777777" w:rsidR="00343A18" w:rsidRPr="00584F85" w:rsidRDefault="00343A18" w:rsidP="00343A18">
      <w:pPr>
        <w:spacing w:before="0"/>
        <w:rPr>
          <w:rFonts w:cs="Arial"/>
          <w:b/>
          <w:bCs/>
          <w:iCs/>
        </w:rPr>
      </w:pPr>
      <w:r w:rsidRPr="00584F85">
        <w:rPr>
          <w:rFonts w:cs="Arial"/>
          <w:b/>
          <w:bCs/>
          <w:iCs/>
        </w:rPr>
        <w:t>1)ОПШТИ ПОДАЦИ О ПОНУЂАЧУ</w:t>
      </w:r>
    </w:p>
    <w:p w14:paraId="4F4776F8" w14:textId="77777777" w:rsidR="00343A18" w:rsidRPr="00584F8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23A53" w:rsidRPr="00584F85"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84F85" w:rsidRDefault="00343A18" w:rsidP="00BC01DC">
            <w:pPr>
              <w:spacing w:before="0"/>
              <w:rPr>
                <w:rFonts w:cs="Arial"/>
                <w:b/>
                <w:bCs/>
                <w:iCs/>
              </w:rPr>
            </w:pPr>
            <w:r w:rsidRPr="00584F8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84F85" w:rsidRDefault="00343A18" w:rsidP="00BC01DC">
            <w:pPr>
              <w:snapToGrid w:val="0"/>
              <w:spacing w:before="0"/>
              <w:rPr>
                <w:rFonts w:cs="Arial"/>
                <w:b/>
                <w:bCs/>
                <w:iCs/>
              </w:rPr>
            </w:pPr>
          </w:p>
          <w:p w14:paraId="1C64634E" w14:textId="77777777" w:rsidR="00343A18" w:rsidRPr="00584F85" w:rsidRDefault="00343A18" w:rsidP="00BC01DC">
            <w:pPr>
              <w:spacing w:before="0"/>
              <w:rPr>
                <w:rFonts w:cs="Arial"/>
                <w:b/>
                <w:bCs/>
                <w:iCs/>
              </w:rPr>
            </w:pPr>
          </w:p>
          <w:p w14:paraId="52425FE8" w14:textId="77777777" w:rsidR="00343A18" w:rsidRPr="00584F85" w:rsidRDefault="00343A18" w:rsidP="00BC01DC">
            <w:pPr>
              <w:spacing w:before="0"/>
              <w:rPr>
                <w:rFonts w:cs="Arial"/>
                <w:b/>
                <w:bCs/>
                <w:iCs/>
              </w:rPr>
            </w:pPr>
          </w:p>
        </w:tc>
      </w:tr>
      <w:tr w:rsidR="00023A53" w:rsidRPr="00584F85"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84F85" w:rsidRDefault="00343A18" w:rsidP="00BC01DC">
            <w:pPr>
              <w:spacing w:before="0"/>
              <w:rPr>
                <w:rFonts w:cs="Arial"/>
                <w:b/>
                <w:bCs/>
                <w:iCs/>
              </w:rPr>
            </w:pPr>
            <w:r w:rsidRPr="00584F8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84F85" w:rsidRDefault="00343A18" w:rsidP="00BC01DC">
            <w:pPr>
              <w:snapToGrid w:val="0"/>
              <w:spacing w:before="0"/>
              <w:rPr>
                <w:rFonts w:cs="Arial"/>
                <w:b/>
                <w:bCs/>
                <w:iCs/>
              </w:rPr>
            </w:pPr>
          </w:p>
          <w:p w14:paraId="7FC35799" w14:textId="77777777" w:rsidR="00343A18" w:rsidRPr="00584F85" w:rsidRDefault="00343A18" w:rsidP="00BC01DC">
            <w:pPr>
              <w:spacing w:before="0"/>
              <w:rPr>
                <w:rFonts w:cs="Arial"/>
                <w:b/>
                <w:bCs/>
                <w:iCs/>
              </w:rPr>
            </w:pPr>
          </w:p>
          <w:p w14:paraId="04048D36" w14:textId="77777777" w:rsidR="00343A18" w:rsidRPr="00584F85" w:rsidRDefault="00343A18" w:rsidP="00BC01DC">
            <w:pPr>
              <w:spacing w:before="0"/>
              <w:rPr>
                <w:rFonts w:cs="Arial"/>
                <w:b/>
                <w:bCs/>
                <w:iCs/>
              </w:rPr>
            </w:pPr>
          </w:p>
        </w:tc>
      </w:tr>
      <w:tr w:rsidR="00023A53" w:rsidRPr="00584F85"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84F85" w:rsidRDefault="000B2EE9" w:rsidP="00BC01DC">
            <w:pPr>
              <w:spacing w:before="0"/>
              <w:rPr>
                <w:rFonts w:cs="Arial"/>
                <w:iCs/>
              </w:rPr>
            </w:pPr>
            <w:r w:rsidRPr="00584F85">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84F85" w:rsidRDefault="000B2EE9" w:rsidP="00BC01DC">
            <w:pPr>
              <w:snapToGrid w:val="0"/>
              <w:spacing w:before="0"/>
              <w:rPr>
                <w:rFonts w:cs="Arial"/>
                <w:b/>
                <w:bCs/>
                <w:iCs/>
              </w:rPr>
            </w:pPr>
          </w:p>
        </w:tc>
      </w:tr>
      <w:tr w:rsidR="00023A53" w:rsidRPr="00584F85"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84F85" w:rsidRDefault="00343A18" w:rsidP="00BC01DC">
            <w:pPr>
              <w:spacing w:before="0"/>
              <w:rPr>
                <w:rFonts w:cs="Arial"/>
                <w:b/>
                <w:bCs/>
                <w:iCs/>
              </w:rPr>
            </w:pPr>
            <w:r w:rsidRPr="00584F8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84F85" w:rsidRDefault="00343A18" w:rsidP="00BC01DC">
            <w:pPr>
              <w:snapToGrid w:val="0"/>
              <w:spacing w:before="0"/>
              <w:rPr>
                <w:rFonts w:cs="Arial"/>
                <w:b/>
                <w:bCs/>
                <w:iCs/>
              </w:rPr>
            </w:pPr>
          </w:p>
          <w:p w14:paraId="1E5B1CF9" w14:textId="77777777" w:rsidR="00343A18" w:rsidRPr="00584F85" w:rsidRDefault="00343A18" w:rsidP="00BC01DC">
            <w:pPr>
              <w:spacing w:before="0"/>
              <w:rPr>
                <w:rFonts w:cs="Arial"/>
                <w:b/>
                <w:bCs/>
                <w:iCs/>
              </w:rPr>
            </w:pPr>
          </w:p>
          <w:p w14:paraId="28734D4E" w14:textId="77777777" w:rsidR="00343A18" w:rsidRPr="00584F85" w:rsidRDefault="00343A18" w:rsidP="00BC01DC">
            <w:pPr>
              <w:spacing w:before="0"/>
              <w:rPr>
                <w:rFonts w:cs="Arial"/>
                <w:b/>
                <w:bCs/>
                <w:iCs/>
              </w:rPr>
            </w:pPr>
          </w:p>
        </w:tc>
      </w:tr>
      <w:tr w:rsidR="00023A53" w:rsidRPr="00807EF5"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84F85" w:rsidRDefault="00343A18" w:rsidP="00BC01DC">
            <w:pPr>
              <w:spacing w:before="0"/>
              <w:rPr>
                <w:rFonts w:cs="Arial"/>
                <w:b/>
                <w:bCs/>
                <w:iCs/>
                <w:lang w:val="ru-RU"/>
              </w:rPr>
            </w:pPr>
            <w:r w:rsidRPr="00584F8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84F85" w:rsidRDefault="00343A18" w:rsidP="00BC01DC">
            <w:pPr>
              <w:snapToGrid w:val="0"/>
              <w:spacing w:before="0"/>
              <w:rPr>
                <w:rFonts w:cs="Arial"/>
                <w:b/>
                <w:bCs/>
                <w:iCs/>
                <w:lang w:val="ru-RU"/>
              </w:rPr>
            </w:pPr>
          </w:p>
        </w:tc>
      </w:tr>
      <w:tr w:rsidR="00023A53" w:rsidRPr="00584F85"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84F85" w:rsidRDefault="00343A18" w:rsidP="00BC01DC">
            <w:pPr>
              <w:spacing w:before="0"/>
              <w:rPr>
                <w:rFonts w:cs="Arial"/>
                <w:iCs/>
                <w:lang w:val="ru-RU"/>
              </w:rPr>
            </w:pPr>
          </w:p>
          <w:p w14:paraId="08F62323" w14:textId="77777777" w:rsidR="00343A18" w:rsidRPr="00584F85" w:rsidRDefault="00343A18" w:rsidP="00BC01DC">
            <w:pPr>
              <w:spacing w:before="0"/>
              <w:rPr>
                <w:rFonts w:cs="Arial"/>
                <w:b/>
                <w:bCs/>
                <w:iCs/>
              </w:rPr>
            </w:pPr>
            <w:r w:rsidRPr="00584F8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84F85" w:rsidRDefault="00343A18" w:rsidP="00BC01DC">
            <w:pPr>
              <w:snapToGrid w:val="0"/>
              <w:spacing w:before="0"/>
              <w:rPr>
                <w:rFonts w:cs="Arial"/>
                <w:b/>
                <w:bCs/>
                <w:iCs/>
              </w:rPr>
            </w:pPr>
          </w:p>
          <w:p w14:paraId="7BB68ECB" w14:textId="77777777" w:rsidR="00343A18" w:rsidRPr="00584F85" w:rsidRDefault="00343A18" w:rsidP="00BC01DC">
            <w:pPr>
              <w:spacing w:before="0"/>
              <w:rPr>
                <w:rFonts w:cs="Arial"/>
                <w:b/>
                <w:bCs/>
                <w:iCs/>
              </w:rPr>
            </w:pPr>
          </w:p>
          <w:p w14:paraId="2590EDF2" w14:textId="77777777" w:rsidR="00343A18" w:rsidRPr="00584F85" w:rsidRDefault="00343A18" w:rsidP="00BC01DC">
            <w:pPr>
              <w:spacing w:before="0"/>
              <w:rPr>
                <w:rFonts w:cs="Arial"/>
                <w:b/>
                <w:bCs/>
                <w:iCs/>
              </w:rPr>
            </w:pPr>
          </w:p>
        </w:tc>
      </w:tr>
      <w:tr w:rsidR="00023A53" w:rsidRPr="00807EF5"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84F85" w:rsidRDefault="00343A18" w:rsidP="00BC01DC">
            <w:pPr>
              <w:spacing w:before="0"/>
              <w:rPr>
                <w:rFonts w:cs="Arial"/>
                <w:b/>
                <w:bCs/>
                <w:iCs/>
                <w:lang w:val="ru-RU"/>
              </w:rPr>
            </w:pPr>
            <w:r w:rsidRPr="00584F85">
              <w:rPr>
                <w:rFonts w:cs="Arial"/>
                <w:iCs/>
                <w:lang w:val="ru-RU"/>
              </w:rPr>
              <w:t>Електронска адреса понуђача (</w:t>
            </w:r>
            <w:r w:rsidRPr="00584F85">
              <w:rPr>
                <w:rFonts w:cs="Arial"/>
                <w:iCs/>
              </w:rPr>
              <w:t>e</w:t>
            </w:r>
            <w:r w:rsidRPr="00584F85">
              <w:rPr>
                <w:rFonts w:cs="Arial"/>
                <w:iCs/>
                <w:lang w:val="ru-RU"/>
              </w:rPr>
              <w:t>-</w:t>
            </w:r>
            <w:r w:rsidRPr="00584F85">
              <w:rPr>
                <w:rFonts w:cs="Arial"/>
                <w:iCs/>
              </w:rPr>
              <w:t>mail</w:t>
            </w:r>
            <w:r w:rsidRPr="00584F85">
              <w:rPr>
                <w:rFonts w:cs="Arial"/>
                <w:iCs/>
                <w:lang w:val="ru-RU"/>
              </w:rPr>
              <w:t>):</w:t>
            </w:r>
          </w:p>
          <w:p w14:paraId="6A397735" w14:textId="77777777" w:rsidR="00343A18" w:rsidRPr="00584F8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84F85" w:rsidRDefault="00343A18" w:rsidP="00BC01DC">
            <w:pPr>
              <w:snapToGrid w:val="0"/>
              <w:spacing w:before="0"/>
              <w:rPr>
                <w:rFonts w:cs="Arial"/>
                <w:b/>
                <w:bCs/>
                <w:iCs/>
                <w:lang w:val="ru-RU"/>
              </w:rPr>
            </w:pPr>
          </w:p>
        </w:tc>
      </w:tr>
      <w:tr w:rsidR="00023A53" w:rsidRPr="00584F85"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84F85" w:rsidRDefault="00343A18" w:rsidP="00BC01DC">
            <w:pPr>
              <w:spacing w:before="0"/>
              <w:rPr>
                <w:rFonts w:cs="Arial"/>
                <w:b/>
                <w:bCs/>
                <w:iCs/>
              </w:rPr>
            </w:pPr>
            <w:r w:rsidRPr="00584F8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84F85" w:rsidRDefault="00343A18" w:rsidP="00BC01DC">
            <w:pPr>
              <w:snapToGrid w:val="0"/>
              <w:spacing w:before="0"/>
              <w:rPr>
                <w:rFonts w:cs="Arial"/>
                <w:b/>
                <w:bCs/>
                <w:iCs/>
              </w:rPr>
            </w:pPr>
          </w:p>
          <w:p w14:paraId="19795A4E" w14:textId="77777777" w:rsidR="00343A18" w:rsidRPr="00584F85" w:rsidRDefault="00343A18" w:rsidP="00BC01DC">
            <w:pPr>
              <w:spacing w:before="0"/>
              <w:rPr>
                <w:rFonts w:cs="Arial"/>
                <w:b/>
                <w:bCs/>
                <w:iCs/>
              </w:rPr>
            </w:pPr>
          </w:p>
          <w:p w14:paraId="5F8A2D43" w14:textId="77777777" w:rsidR="00343A18" w:rsidRPr="00584F85" w:rsidRDefault="00343A18" w:rsidP="00BC01DC">
            <w:pPr>
              <w:spacing w:before="0"/>
              <w:rPr>
                <w:rFonts w:cs="Arial"/>
                <w:b/>
                <w:bCs/>
                <w:iCs/>
              </w:rPr>
            </w:pPr>
          </w:p>
        </w:tc>
      </w:tr>
      <w:tr w:rsidR="00023A53" w:rsidRPr="00584F85"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84F85" w:rsidRDefault="00343A18" w:rsidP="00BC01DC">
            <w:pPr>
              <w:spacing w:before="0"/>
              <w:rPr>
                <w:rFonts w:cs="Arial"/>
                <w:b/>
                <w:bCs/>
                <w:iCs/>
              </w:rPr>
            </w:pPr>
            <w:r w:rsidRPr="00584F8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84F85" w:rsidRDefault="00343A18" w:rsidP="00BC01DC">
            <w:pPr>
              <w:snapToGrid w:val="0"/>
              <w:spacing w:before="0"/>
              <w:rPr>
                <w:rFonts w:cs="Arial"/>
                <w:b/>
                <w:bCs/>
                <w:iCs/>
              </w:rPr>
            </w:pPr>
          </w:p>
          <w:p w14:paraId="6B7E2014" w14:textId="77777777" w:rsidR="00343A18" w:rsidRPr="00584F85" w:rsidRDefault="00343A18" w:rsidP="00BC01DC">
            <w:pPr>
              <w:spacing w:before="0"/>
              <w:rPr>
                <w:rFonts w:cs="Arial"/>
                <w:b/>
                <w:bCs/>
                <w:iCs/>
              </w:rPr>
            </w:pPr>
          </w:p>
          <w:p w14:paraId="60A19427" w14:textId="77777777" w:rsidR="00343A18" w:rsidRPr="00584F85" w:rsidRDefault="00343A18" w:rsidP="00BC01DC">
            <w:pPr>
              <w:spacing w:before="0"/>
              <w:rPr>
                <w:rFonts w:cs="Arial"/>
                <w:b/>
                <w:bCs/>
                <w:iCs/>
              </w:rPr>
            </w:pPr>
          </w:p>
        </w:tc>
      </w:tr>
      <w:tr w:rsidR="00023A53" w:rsidRPr="00807EF5"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84F85" w:rsidRDefault="00343A18" w:rsidP="00BC01DC">
            <w:pPr>
              <w:spacing w:before="0"/>
              <w:rPr>
                <w:rFonts w:cs="Arial"/>
                <w:b/>
                <w:bCs/>
                <w:iCs/>
                <w:lang w:val="ru-RU"/>
              </w:rPr>
            </w:pPr>
            <w:r w:rsidRPr="00584F8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84F85" w:rsidRDefault="00343A18" w:rsidP="00BC01DC">
            <w:pPr>
              <w:snapToGrid w:val="0"/>
              <w:spacing w:before="0"/>
              <w:rPr>
                <w:rFonts w:cs="Arial"/>
                <w:b/>
                <w:bCs/>
                <w:iCs/>
                <w:lang w:val="ru-RU"/>
              </w:rPr>
            </w:pPr>
          </w:p>
          <w:p w14:paraId="0D91BEF4" w14:textId="77777777" w:rsidR="00343A18" w:rsidRPr="00584F85" w:rsidRDefault="00343A18" w:rsidP="00BC01DC">
            <w:pPr>
              <w:spacing w:before="0"/>
              <w:rPr>
                <w:rFonts w:cs="Arial"/>
                <w:b/>
                <w:bCs/>
                <w:iCs/>
                <w:lang w:val="ru-RU"/>
              </w:rPr>
            </w:pPr>
          </w:p>
          <w:p w14:paraId="2B57403A" w14:textId="77777777" w:rsidR="00343A18" w:rsidRPr="00584F85" w:rsidRDefault="00343A18" w:rsidP="00BC01DC">
            <w:pPr>
              <w:spacing w:before="0"/>
              <w:rPr>
                <w:rFonts w:cs="Arial"/>
                <w:b/>
                <w:bCs/>
                <w:iCs/>
                <w:lang w:val="ru-RU"/>
              </w:rPr>
            </w:pPr>
          </w:p>
        </w:tc>
      </w:tr>
      <w:tr w:rsidR="00023A53" w:rsidRPr="00807EF5"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84F85" w:rsidRDefault="00343A18" w:rsidP="00BC01DC">
            <w:pPr>
              <w:spacing w:before="0"/>
              <w:rPr>
                <w:rFonts w:cs="Arial"/>
                <w:b/>
                <w:bCs/>
                <w:iCs/>
                <w:lang w:val="ru-RU"/>
              </w:rPr>
            </w:pPr>
            <w:r w:rsidRPr="00584F8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84F85" w:rsidRDefault="00343A18" w:rsidP="00BC01DC">
            <w:pPr>
              <w:snapToGrid w:val="0"/>
              <w:spacing w:before="0"/>
              <w:ind w:firstLine="708"/>
              <w:rPr>
                <w:rFonts w:cs="Arial"/>
                <w:b/>
                <w:bCs/>
                <w:iCs/>
                <w:lang w:val="ru-RU"/>
              </w:rPr>
            </w:pPr>
          </w:p>
          <w:p w14:paraId="593AD67B" w14:textId="77777777" w:rsidR="00343A18" w:rsidRPr="00584F85" w:rsidRDefault="00343A18" w:rsidP="00BC01DC">
            <w:pPr>
              <w:spacing w:before="0"/>
              <w:ind w:firstLine="708"/>
              <w:rPr>
                <w:rFonts w:cs="Arial"/>
                <w:b/>
                <w:bCs/>
                <w:iCs/>
                <w:lang w:val="ru-RU"/>
              </w:rPr>
            </w:pPr>
          </w:p>
          <w:p w14:paraId="41431B21" w14:textId="77777777" w:rsidR="00343A18" w:rsidRPr="00584F85" w:rsidRDefault="00343A18" w:rsidP="00BC01DC">
            <w:pPr>
              <w:spacing w:before="0"/>
              <w:ind w:firstLine="708"/>
              <w:rPr>
                <w:rFonts w:cs="Arial"/>
                <w:b/>
                <w:bCs/>
                <w:iCs/>
                <w:lang w:val="ru-RU"/>
              </w:rPr>
            </w:pPr>
          </w:p>
        </w:tc>
      </w:tr>
    </w:tbl>
    <w:p w14:paraId="00E35A05" w14:textId="77777777" w:rsidR="00343A18" w:rsidRPr="00584F85" w:rsidRDefault="00343A18" w:rsidP="00343A18">
      <w:pPr>
        <w:spacing w:before="0"/>
        <w:rPr>
          <w:rFonts w:cs="Arial"/>
          <w:lang w:val="ru-RU"/>
        </w:rPr>
      </w:pPr>
    </w:p>
    <w:p w14:paraId="2D0133FB" w14:textId="77777777" w:rsidR="00343A18" w:rsidRPr="00584F85" w:rsidRDefault="00343A18" w:rsidP="00343A18">
      <w:pPr>
        <w:spacing w:before="0"/>
        <w:rPr>
          <w:rFonts w:eastAsia="TimesNewRomanPSMT" w:cs="Arial"/>
          <w:b/>
          <w:bCs/>
          <w:iCs/>
        </w:rPr>
      </w:pPr>
      <w:r w:rsidRPr="00584F85">
        <w:rPr>
          <w:rFonts w:eastAsia="TimesNewRomanPSMT" w:cs="Arial"/>
          <w:b/>
          <w:bCs/>
          <w:iCs/>
        </w:rPr>
        <w:t xml:space="preserve">2) ПОНУДУ ПОДНОСИ: </w:t>
      </w:r>
    </w:p>
    <w:p w14:paraId="2233E693" w14:textId="77777777"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23A53" w:rsidRPr="00584F85"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84F85" w:rsidRDefault="00343A18" w:rsidP="00BC01DC">
            <w:pPr>
              <w:snapToGrid w:val="0"/>
              <w:spacing w:before="0"/>
              <w:jc w:val="center"/>
              <w:rPr>
                <w:rFonts w:cs="Arial"/>
              </w:rPr>
            </w:pPr>
          </w:p>
          <w:p w14:paraId="654D31F4" w14:textId="77777777" w:rsidR="00343A18" w:rsidRPr="00584F85" w:rsidRDefault="00343A18" w:rsidP="00BC01DC">
            <w:pPr>
              <w:spacing w:before="0"/>
              <w:jc w:val="center"/>
              <w:rPr>
                <w:rFonts w:eastAsia="TimesNewRomanPSMT" w:cs="Arial"/>
                <w:b/>
                <w:bCs/>
              </w:rPr>
            </w:pPr>
            <w:r w:rsidRPr="00584F85">
              <w:rPr>
                <w:rFonts w:eastAsia="TimesNewRomanPSMT" w:cs="Arial"/>
                <w:b/>
                <w:bCs/>
              </w:rPr>
              <w:t xml:space="preserve">А) САМОСТАЛНО </w:t>
            </w:r>
          </w:p>
        </w:tc>
      </w:tr>
      <w:tr w:rsidR="00023A53" w:rsidRPr="00584F85"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84F85" w:rsidRDefault="00343A18" w:rsidP="00BC01DC">
            <w:pPr>
              <w:snapToGrid w:val="0"/>
              <w:spacing w:before="0"/>
              <w:jc w:val="center"/>
              <w:rPr>
                <w:rFonts w:eastAsia="TimesNewRomanPSMT" w:cs="Arial"/>
                <w:b/>
                <w:bCs/>
              </w:rPr>
            </w:pPr>
          </w:p>
          <w:p w14:paraId="2164A90B" w14:textId="77777777" w:rsidR="00343A18" w:rsidRPr="00584F85" w:rsidRDefault="00343A18" w:rsidP="00BC01DC">
            <w:pPr>
              <w:spacing w:before="0"/>
              <w:jc w:val="center"/>
              <w:rPr>
                <w:rFonts w:eastAsia="TimesNewRomanPSMT" w:cs="Arial"/>
                <w:b/>
                <w:bCs/>
              </w:rPr>
            </w:pPr>
            <w:r w:rsidRPr="00584F85">
              <w:rPr>
                <w:rFonts w:eastAsia="TimesNewRomanPSMT" w:cs="Arial"/>
                <w:b/>
                <w:bCs/>
              </w:rPr>
              <w:t>Б) СА ПОДИЗВОЂАЧЕМ</w:t>
            </w:r>
          </w:p>
        </w:tc>
      </w:tr>
      <w:tr w:rsidR="00023A53" w:rsidRPr="00584F85"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84F85" w:rsidRDefault="00343A18" w:rsidP="00BC01DC">
            <w:pPr>
              <w:snapToGrid w:val="0"/>
              <w:spacing w:before="0"/>
              <w:jc w:val="center"/>
              <w:rPr>
                <w:rFonts w:eastAsia="TimesNewRomanPSMT" w:cs="Arial"/>
                <w:b/>
                <w:bCs/>
              </w:rPr>
            </w:pPr>
          </w:p>
          <w:p w14:paraId="09D38181" w14:textId="77777777" w:rsidR="00343A18" w:rsidRPr="00584F85" w:rsidRDefault="00343A18" w:rsidP="00BC01DC">
            <w:pPr>
              <w:spacing w:before="0"/>
              <w:jc w:val="center"/>
              <w:rPr>
                <w:rFonts w:cs="Arial"/>
                <w:b/>
                <w:i/>
                <w:iCs/>
                <w:lang w:val="ru-RU"/>
              </w:rPr>
            </w:pPr>
            <w:r w:rsidRPr="00584F85">
              <w:rPr>
                <w:rFonts w:eastAsia="TimesNewRomanPSMT" w:cs="Arial"/>
                <w:b/>
                <w:bCs/>
              </w:rPr>
              <w:t>В) КАО ЗАЈЕДНИЧКУ ПОНУДУ</w:t>
            </w:r>
          </w:p>
        </w:tc>
      </w:tr>
    </w:tbl>
    <w:p w14:paraId="0C25E146" w14:textId="77777777" w:rsidR="00343A18" w:rsidRPr="00584F85" w:rsidRDefault="00343A18" w:rsidP="00343A18">
      <w:pPr>
        <w:spacing w:before="0"/>
        <w:rPr>
          <w:rFonts w:eastAsia="TimesNewRomanPSMT" w:cs="Arial"/>
          <w:bCs/>
          <w:lang w:val="ru-RU"/>
        </w:rPr>
      </w:pPr>
      <w:r w:rsidRPr="00584F85">
        <w:rPr>
          <w:rFonts w:cs="Arial"/>
          <w:b/>
          <w:i/>
          <w:iCs/>
          <w:lang w:val="ru-RU"/>
        </w:rPr>
        <w:t>Напомена:</w:t>
      </w:r>
      <w:r w:rsidRPr="00584F8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84F85" w:rsidRDefault="00343A18" w:rsidP="00343A18">
      <w:pPr>
        <w:spacing w:before="0"/>
        <w:rPr>
          <w:rFonts w:eastAsia="TimesNewRomanPSMT" w:cs="Arial"/>
          <w:bCs/>
          <w:lang w:val="ru-RU"/>
        </w:rPr>
      </w:pPr>
    </w:p>
    <w:p w14:paraId="0135D029" w14:textId="77777777" w:rsidR="00AB001A" w:rsidRPr="00584F85" w:rsidRDefault="00AB001A" w:rsidP="00343A18">
      <w:pPr>
        <w:spacing w:before="0"/>
        <w:rPr>
          <w:rFonts w:eastAsia="TimesNewRomanPSMT" w:cs="Arial"/>
          <w:bCs/>
          <w:lang w:val="ru-RU"/>
        </w:rPr>
      </w:pPr>
    </w:p>
    <w:p w14:paraId="30D15E55" w14:textId="77777777" w:rsidR="00AB001A" w:rsidRPr="00584F85" w:rsidRDefault="00AB001A" w:rsidP="00343A18">
      <w:pPr>
        <w:spacing w:before="0"/>
        <w:rPr>
          <w:rFonts w:eastAsia="TimesNewRomanPSMT" w:cs="Arial"/>
          <w:bCs/>
          <w:lang w:val="ru-RU"/>
        </w:rPr>
      </w:pPr>
    </w:p>
    <w:p w14:paraId="1C74E8DE" w14:textId="77777777" w:rsidR="009F526D" w:rsidRPr="00584F85" w:rsidRDefault="009F526D" w:rsidP="00343A18">
      <w:pPr>
        <w:spacing w:before="0"/>
        <w:rPr>
          <w:rFonts w:eastAsia="TimesNewRomanPSMT" w:cs="Arial"/>
          <w:bCs/>
          <w:lang w:val="ru-RU"/>
        </w:rPr>
      </w:pPr>
    </w:p>
    <w:p w14:paraId="43A7EE2D" w14:textId="77777777" w:rsidR="00343A18" w:rsidRPr="00584F85" w:rsidRDefault="00343A18" w:rsidP="00343A18">
      <w:pPr>
        <w:spacing w:before="0"/>
        <w:rPr>
          <w:rFonts w:eastAsia="TimesNewRomanPSMT" w:cs="Arial"/>
          <w:b/>
          <w:bCs/>
        </w:rPr>
      </w:pPr>
      <w:r w:rsidRPr="00584F85">
        <w:rPr>
          <w:rFonts w:eastAsia="TimesNewRomanPSMT" w:cs="Arial"/>
          <w:b/>
          <w:bCs/>
          <w:lang w:val="sr-Cyrl-CS"/>
        </w:rPr>
        <w:t xml:space="preserve">3) </w:t>
      </w:r>
      <w:r w:rsidRPr="00584F85">
        <w:rPr>
          <w:rFonts w:eastAsia="TimesNewRomanPSMT" w:cs="Arial"/>
          <w:b/>
          <w:bCs/>
        </w:rPr>
        <w:t xml:space="preserve">ПОДАЦИ О ПОДИЗВОЂАЧУ </w:t>
      </w:r>
    </w:p>
    <w:p w14:paraId="1C691B60" w14:textId="77777777" w:rsidR="00343A18" w:rsidRPr="00584F85" w:rsidRDefault="00343A18" w:rsidP="00343A18">
      <w:pPr>
        <w:spacing w:before="0"/>
        <w:rPr>
          <w:rFonts w:eastAsia="TimesNewRomanPSMT" w:cs="Arial"/>
          <w:b/>
          <w:bCs/>
          <w:i/>
        </w:rPr>
      </w:pPr>
    </w:p>
    <w:p w14:paraId="074C025A" w14:textId="77777777" w:rsidR="00343A18" w:rsidRPr="00584F85" w:rsidRDefault="00343A18" w:rsidP="00343A18">
      <w:pPr>
        <w:spacing w:before="0"/>
        <w:rPr>
          <w:rFonts w:cs="Arial"/>
        </w:rPr>
      </w:pPr>
      <w:r w:rsidRPr="00584F85">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84F85" w:rsidRDefault="00343A18" w:rsidP="00BC01DC">
            <w:pPr>
              <w:snapToGrid w:val="0"/>
              <w:spacing w:before="0"/>
              <w:rPr>
                <w:rFonts w:cs="Arial"/>
              </w:rPr>
            </w:pPr>
          </w:p>
          <w:p w14:paraId="2D57263A" w14:textId="77777777" w:rsidR="00343A18" w:rsidRPr="00584F85" w:rsidRDefault="00343A18" w:rsidP="00BC01DC">
            <w:pPr>
              <w:spacing w:before="0"/>
              <w:rPr>
                <w:rFonts w:eastAsia="TimesNewRomanPSMT" w:cs="Arial"/>
                <w:bCs/>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84F85" w:rsidRDefault="00343A18" w:rsidP="00BC01DC">
            <w:pPr>
              <w:snapToGrid w:val="0"/>
              <w:spacing w:before="0"/>
              <w:rPr>
                <w:rFonts w:eastAsia="TimesNewRomanPSMT" w:cs="Arial"/>
                <w:bCs/>
              </w:rPr>
            </w:pPr>
          </w:p>
          <w:p w14:paraId="6BF756F9"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84F85" w:rsidRDefault="00343A18" w:rsidP="00BC01DC">
            <w:pPr>
              <w:snapToGrid w:val="0"/>
              <w:spacing w:before="0"/>
              <w:rPr>
                <w:rFonts w:eastAsia="TimesNewRomanPSMT" w:cs="Arial"/>
                <w:b/>
                <w:bCs/>
              </w:rPr>
            </w:pPr>
          </w:p>
        </w:tc>
      </w:tr>
      <w:tr w:rsidR="00023A53" w:rsidRPr="00584F85"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84F85" w:rsidRDefault="00343A18" w:rsidP="00BC01DC">
            <w:pPr>
              <w:snapToGrid w:val="0"/>
              <w:spacing w:before="0"/>
              <w:rPr>
                <w:rFonts w:eastAsia="TimesNewRomanPSMT" w:cs="Arial"/>
                <w:bCs/>
              </w:rPr>
            </w:pPr>
          </w:p>
          <w:p w14:paraId="7349BFAC"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84F85" w:rsidRDefault="00343A18" w:rsidP="00BC01DC">
            <w:pPr>
              <w:snapToGrid w:val="0"/>
              <w:spacing w:before="0"/>
              <w:rPr>
                <w:rFonts w:eastAsia="TimesNewRomanPSMT" w:cs="Arial"/>
                <w:bCs/>
              </w:rPr>
            </w:pPr>
          </w:p>
          <w:p w14:paraId="322C0F71"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84F85" w:rsidRDefault="00343A18" w:rsidP="00BC01DC">
            <w:pPr>
              <w:snapToGrid w:val="0"/>
              <w:spacing w:before="0"/>
              <w:rPr>
                <w:rFonts w:eastAsia="TimesNewRomanPSMT" w:cs="Arial"/>
                <w:b/>
                <w:bCs/>
              </w:rPr>
            </w:pPr>
          </w:p>
        </w:tc>
      </w:tr>
      <w:tr w:rsidR="00023A53" w:rsidRPr="00584F85"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84F8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77AD4289" w14:textId="31689008" w:rsidR="000B2EE9" w:rsidRPr="00584F85"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84F85" w:rsidRDefault="000B2EE9" w:rsidP="00BC01DC">
            <w:pPr>
              <w:snapToGrid w:val="0"/>
              <w:spacing w:before="0"/>
              <w:rPr>
                <w:rFonts w:eastAsia="TimesNewRomanPSMT" w:cs="Arial"/>
                <w:b/>
                <w:bCs/>
              </w:rPr>
            </w:pPr>
          </w:p>
        </w:tc>
      </w:tr>
      <w:tr w:rsidR="00023A53" w:rsidRPr="00584F85"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84F85" w:rsidRDefault="00343A18" w:rsidP="00BC01DC">
            <w:pPr>
              <w:snapToGrid w:val="0"/>
              <w:spacing w:before="0"/>
              <w:rPr>
                <w:rFonts w:eastAsia="TimesNewRomanPSMT" w:cs="Arial"/>
                <w:bCs/>
              </w:rPr>
            </w:pPr>
          </w:p>
          <w:p w14:paraId="7E7A975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84F85" w:rsidRDefault="00343A18" w:rsidP="00BC01DC">
            <w:pPr>
              <w:snapToGrid w:val="0"/>
              <w:spacing w:before="0"/>
              <w:rPr>
                <w:rFonts w:eastAsia="TimesNewRomanPSMT" w:cs="Arial"/>
                <w:bCs/>
              </w:rPr>
            </w:pPr>
          </w:p>
          <w:p w14:paraId="5227297D"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84F85" w:rsidRDefault="00343A18" w:rsidP="00BC01DC">
            <w:pPr>
              <w:snapToGrid w:val="0"/>
              <w:spacing w:before="0"/>
              <w:rPr>
                <w:rFonts w:eastAsia="TimesNewRomanPSMT" w:cs="Arial"/>
                <w:b/>
                <w:bCs/>
              </w:rPr>
            </w:pPr>
          </w:p>
        </w:tc>
      </w:tr>
      <w:tr w:rsidR="00023A53" w:rsidRPr="00584F85"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84F85" w:rsidRDefault="00343A18" w:rsidP="00BC01DC">
            <w:pPr>
              <w:snapToGrid w:val="0"/>
              <w:spacing w:before="0"/>
              <w:rPr>
                <w:rFonts w:eastAsia="TimesNewRomanPSMT" w:cs="Arial"/>
                <w:bCs/>
              </w:rPr>
            </w:pPr>
          </w:p>
          <w:p w14:paraId="29D0993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84F85" w:rsidRDefault="00343A18" w:rsidP="00BC01DC">
            <w:pPr>
              <w:snapToGrid w:val="0"/>
              <w:spacing w:before="0"/>
              <w:rPr>
                <w:rFonts w:eastAsia="TimesNewRomanPSMT" w:cs="Arial"/>
                <w:bCs/>
              </w:rPr>
            </w:pPr>
          </w:p>
          <w:p w14:paraId="6D36767B"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84F85" w:rsidRDefault="00343A18" w:rsidP="00BC01DC">
            <w:pPr>
              <w:snapToGrid w:val="0"/>
              <w:spacing w:before="0"/>
              <w:rPr>
                <w:rFonts w:eastAsia="TimesNewRomanPSMT" w:cs="Arial"/>
                <w:b/>
                <w:bCs/>
              </w:rPr>
            </w:pPr>
          </w:p>
        </w:tc>
      </w:tr>
      <w:tr w:rsidR="00023A53" w:rsidRPr="00584F85"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84F85" w:rsidRDefault="00343A18" w:rsidP="00BC01DC">
            <w:pPr>
              <w:snapToGrid w:val="0"/>
              <w:spacing w:before="0"/>
              <w:rPr>
                <w:rFonts w:eastAsia="TimesNewRomanPSMT" w:cs="Arial"/>
                <w:bCs/>
              </w:rPr>
            </w:pPr>
          </w:p>
          <w:p w14:paraId="7BA1EA6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84F85" w:rsidRDefault="00343A18" w:rsidP="00BC01DC">
            <w:pPr>
              <w:snapToGrid w:val="0"/>
              <w:spacing w:before="0"/>
              <w:rPr>
                <w:rFonts w:eastAsia="TimesNewRomanPSMT" w:cs="Arial"/>
                <w:b/>
                <w:bCs/>
              </w:rPr>
            </w:pPr>
          </w:p>
        </w:tc>
      </w:tr>
      <w:tr w:rsidR="00023A53" w:rsidRPr="00807EF5"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84F85" w:rsidRDefault="00343A18" w:rsidP="00BC01DC">
            <w:pPr>
              <w:snapToGrid w:val="0"/>
              <w:spacing w:before="0"/>
              <w:rPr>
                <w:rFonts w:eastAsia="TimesNewRomanPSMT" w:cs="Arial"/>
                <w:bCs/>
                <w:lang w:val="ru-RU"/>
              </w:rPr>
            </w:pPr>
          </w:p>
          <w:p w14:paraId="76A8DF9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84F85" w:rsidRDefault="00343A18" w:rsidP="00BC01DC">
            <w:pPr>
              <w:snapToGrid w:val="0"/>
              <w:spacing w:before="0"/>
              <w:rPr>
                <w:rFonts w:eastAsia="TimesNewRomanPSMT" w:cs="Arial"/>
                <w:b/>
                <w:bCs/>
                <w:lang w:val="ru-RU"/>
              </w:rPr>
            </w:pPr>
          </w:p>
        </w:tc>
      </w:tr>
      <w:tr w:rsidR="00023A53" w:rsidRPr="00807EF5"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84F85" w:rsidRDefault="00343A18" w:rsidP="00BC01DC">
            <w:pPr>
              <w:snapToGrid w:val="0"/>
              <w:spacing w:before="0"/>
              <w:rPr>
                <w:rFonts w:eastAsia="TimesNewRomanPSMT" w:cs="Arial"/>
                <w:bCs/>
                <w:lang w:val="ru-RU"/>
              </w:rPr>
            </w:pPr>
          </w:p>
          <w:p w14:paraId="1E817624"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84F85" w:rsidRDefault="00343A18" w:rsidP="00BC01DC">
            <w:pPr>
              <w:snapToGrid w:val="0"/>
              <w:spacing w:before="0"/>
              <w:rPr>
                <w:rFonts w:eastAsia="TimesNewRomanPSMT" w:cs="Arial"/>
                <w:b/>
                <w:bCs/>
                <w:lang w:val="ru-RU"/>
              </w:rPr>
            </w:pPr>
          </w:p>
        </w:tc>
      </w:tr>
      <w:tr w:rsidR="00023A53" w:rsidRPr="00584F85"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84F85" w:rsidRDefault="00343A18" w:rsidP="00BC01DC">
            <w:pPr>
              <w:snapToGrid w:val="0"/>
              <w:spacing w:before="0"/>
              <w:rPr>
                <w:rFonts w:eastAsia="TimesNewRomanPSMT" w:cs="Arial"/>
                <w:bCs/>
                <w:lang w:val="ru-RU"/>
              </w:rPr>
            </w:pPr>
          </w:p>
          <w:p w14:paraId="735D47D2" w14:textId="77777777" w:rsidR="00343A18" w:rsidRPr="00584F85" w:rsidRDefault="00343A18" w:rsidP="00BC01DC">
            <w:pPr>
              <w:spacing w:before="0"/>
              <w:rPr>
                <w:rFonts w:eastAsia="TimesNewRomanPSMT" w:cs="Arial"/>
                <w:bCs/>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84F85" w:rsidRDefault="00343A18" w:rsidP="00BC01DC">
            <w:pPr>
              <w:snapToGrid w:val="0"/>
              <w:spacing w:before="0"/>
              <w:rPr>
                <w:rFonts w:eastAsia="TimesNewRomanPSMT" w:cs="Arial"/>
                <w:bCs/>
              </w:rPr>
            </w:pPr>
          </w:p>
          <w:p w14:paraId="7A555D6B"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84F85" w:rsidRDefault="00343A18" w:rsidP="00BC01DC">
            <w:pPr>
              <w:snapToGrid w:val="0"/>
              <w:spacing w:before="0"/>
              <w:rPr>
                <w:rFonts w:eastAsia="TimesNewRomanPSMT" w:cs="Arial"/>
                <w:b/>
                <w:bCs/>
              </w:rPr>
            </w:pPr>
          </w:p>
        </w:tc>
      </w:tr>
      <w:tr w:rsidR="00023A53" w:rsidRPr="00584F85"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84F85" w:rsidRDefault="00343A18" w:rsidP="00BC01DC">
            <w:pPr>
              <w:snapToGrid w:val="0"/>
              <w:spacing w:before="0"/>
              <w:rPr>
                <w:rFonts w:eastAsia="TimesNewRomanPSMT" w:cs="Arial"/>
                <w:bCs/>
              </w:rPr>
            </w:pPr>
          </w:p>
          <w:p w14:paraId="4745C4F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84F85" w:rsidRDefault="00343A18" w:rsidP="00BC01DC">
            <w:pPr>
              <w:snapToGrid w:val="0"/>
              <w:spacing w:before="0"/>
              <w:rPr>
                <w:rFonts w:eastAsia="TimesNewRomanPSMT" w:cs="Arial"/>
                <w:bCs/>
              </w:rPr>
            </w:pPr>
          </w:p>
          <w:p w14:paraId="73B15102"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84F85" w:rsidRDefault="00343A18" w:rsidP="00BC01DC">
            <w:pPr>
              <w:snapToGrid w:val="0"/>
              <w:spacing w:before="0"/>
              <w:rPr>
                <w:rFonts w:eastAsia="TimesNewRomanPSMT" w:cs="Arial"/>
                <w:b/>
                <w:bCs/>
              </w:rPr>
            </w:pPr>
          </w:p>
        </w:tc>
      </w:tr>
      <w:tr w:rsidR="00023A53" w:rsidRPr="00584F85"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84F85" w:rsidRDefault="00343A18" w:rsidP="00BC01DC">
            <w:pPr>
              <w:snapToGrid w:val="0"/>
              <w:spacing w:before="0"/>
              <w:rPr>
                <w:rFonts w:eastAsia="TimesNewRomanPSMT" w:cs="Arial"/>
                <w:bCs/>
              </w:rPr>
            </w:pPr>
          </w:p>
          <w:p w14:paraId="1A942A2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84F85" w:rsidRDefault="00343A18" w:rsidP="00BC01DC">
            <w:pPr>
              <w:snapToGrid w:val="0"/>
              <w:spacing w:before="0"/>
              <w:rPr>
                <w:rFonts w:eastAsia="TimesNewRomanPSMT" w:cs="Arial"/>
                <w:bCs/>
              </w:rPr>
            </w:pPr>
          </w:p>
          <w:p w14:paraId="3534A6EF"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84F85" w:rsidRDefault="00343A18" w:rsidP="00BC01DC">
            <w:pPr>
              <w:snapToGrid w:val="0"/>
              <w:spacing w:before="0"/>
              <w:rPr>
                <w:rFonts w:eastAsia="TimesNewRomanPSMT" w:cs="Arial"/>
                <w:b/>
                <w:bCs/>
              </w:rPr>
            </w:pPr>
          </w:p>
        </w:tc>
      </w:tr>
      <w:tr w:rsidR="00023A53" w:rsidRPr="00584F85"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84F85" w:rsidRDefault="00343A18" w:rsidP="00BC01DC">
            <w:pPr>
              <w:snapToGrid w:val="0"/>
              <w:spacing w:before="0"/>
              <w:rPr>
                <w:rFonts w:eastAsia="TimesNewRomanPSMT" w:cs="Arial"/>
                <w:bCs/>
              </w:rPr>
            </w:pPr>
          </w:p>
          <w:p w14:paraId="3CC5247D"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84F85" w:rsidRDefault="00343A18" w:rsidP="00BC01DC">
            <w:pPr>
              <w:snapToGrid w:val="0"/>
              <w:spacing w:before="0"/>
              <w:rPr>
                <w:rFonts w:eastAsia="TimesNewRomanPSMT" w:cs="Arial"/>
                <w:bCs/>
              </w:rPr>
            </w:pPr>
          </w:p>
          <w:p w14:paraId="4283DF83"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84F85" w:rsidRDefault="00343A18" w:rsidP="00BC01DC">
            <w:pPr>
              <w:snapToGrid w:val="0"/>
              <w:spacing w:before="0"/>
              <w:rPr>
                <w:rFonts w:eastAsia="TimesNewRomanPSMT" w:cs="Arial"/>
                <w:b/>
                <w:bCs/>
              </w:rPr>
            </w:pPr>
          </w:p>
        </w:tc>
      </w:tr>
      <w:tr w:rsidR="00023A53" w:rsidRPr="00584F85"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84F85" w:rsidRDefault="00343A18" w:rsidP="00BC01DC">
            <w:pPr>
              <w:snapToGrid w:val="0"/>
              <w:spacing w:before="0"/>
              <w:rPr>
                <w:rFonts w:eastAsia="TimesNewRomanPSMT" w:cs="Arial"/>
                <w:bCs/>
              </w:rPr>
            </w:pPr>
          </w:p>
          <w:p w14:paraId="01F0293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84F85" w:rsidRDefault="00343A18" w:rsidP="00BC01DC">
            <w:pPr>
              <w:snapToGrid w:val="0"/>
              <w:spacing w:before="0"/>
              <w:rPr>
                <w:rFonts w:eastAsia="TimesNewRomanPSMT" w:cs="Arial"/>
                <w:b/>
                <w:bCs/>
              </w:rPr>
            </w:pPr>
          </w:p>
        </w:tc>
      </w:tr>
      <w:tr w:rsidR="00023A53" w:rsidRPr="00807EF5"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84F85" w:rsidRDefault="00343A18" w:rsidP="00BC01DC">
            <w:pPr>
              <w:snapToGrid w:val="0"/>
              <w:spacing w:before="0"/>
              <w:rPr>
                <w:rFonts w:eastAsia="TimesNewRomanPSMT" w:cs="Arial"/>
                <w:bCs/>
                <w:lang w:val="ru-RU"/>
              </w:rPr>
            </w:pPr>
          </w:p>
          <w:p w14:paraId="1C8B6BD7"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84F85" w:rsidRDefault="00343A18" w:rsidP="00BC01DC">
            <w:pPr>
              <w:snapToGrid w:val="0"/>
              <w:spacing w:before="0"/>
              <w:rPr>
                <w:rFonts w:eastAsia="TimesNewRomanPSMT" w:cs="Arial"/>
                <w:b/>
                <w:bCs/>
                <w:lang w:val="ru-RU"/>
              </w:rPr>
            </w:pPr>
          </w:p>
        </w:tc>
      </w:tr>
      <w:tr w:rsidR="00023A53" w:rsidRPr="00807EF5"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84F85" w:rsidRDefault="00343A18" w:rsidP="00BC01DC">
            <w:pPr>
              <w:snapToGrid w:val="0"/>
              <w:spacing w:before="0"/>
              <w:rPr>
                <w:rFonts w:eastAsia="TimesNewRomanPSMT" w:cs="Arial"/>
                <w:bCs/>
                <w:lang w:val="ru-RU"/>
              </w:rPr>
            </w:pPr>
          </w:p>
          <w:p w14:paraId="54F727B5"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84F85" w:rsidRDefault="00343A18" w:rsidP="00BC01DC">
            <w:pPr>
              <w:snapToGrid w:val="0"/>
              <w:spacing w:before="0"/>
              <w:rPr>
                <w:rFonts w:eastAsia="TimesNewRomanPSMT" w:cs="Arial"/>
                <w:b/>
                <w:bCs/>
                <w:lang w:val="ru-RU"/>
              </w:rPr>
            </w:pPr>
          </w:p>
        </w:tc>
      </w:tr>
    </w:tbl>
    <w:p w14:paraId="4DFD3117" w14:textId="77777777" w:rsidR="00343A18" w:rsidRPr="00584F85" w:rsidRDefault="00343A18" w:rsidP="00343A18">
      <w:pPr>
        <w:spacing w:before="0"/>
        <w:rPr>
          <w:rFonts w:cs="Arial"/>
          <w:b/>
          <w:bCs/>
          <w:i/>
          <w:iCs/>
          <w:u w:val="single"/>
          <w:lang w:val="ru-RU"/>
        </w:rPr>
      </w:pPr>
    </w:p>
    <w:p w14:paraId="055130F3" w14:textId="77777777" w:rsidR="00343A18" w:rsidRPr="00584F85" w:rsidRDefault="00343A18" w:rsidP="00343A18">
      <w:pPr>
        <w:spacing w:before="0"/>
        <w:rPr>
          <w:rFonts w:cs="Arial"/>
          <w:b/>
          <w:bCs/>
          <w:i/>
          <w:iCs/>
          <w:u w:val="single"/>
          <w:lang w:val="ru-RU"/>
        </w:rPr>
      </w:pPr>
    </w:p>
    <w:p w14:paraId="16CF9BD8" w14:textId="77777777" w:rsidR="00343A18" w:rsidRPr="00584F85" w:rsidRDefault="00343A18" w:rsidP="00343A18">
      <w:pPr>
        <w:spacing w:before="0"/>
        <w:rPr>
          <w:rFonts w:cs="Arial"/>
          <w:i/>
          <w:iCs/>
          <w:lang w:val="ru-RU"/>
        </w:rPr>
      </w:pPr>
      <w:r w:rsidRPr="00584F85">
        <w:rPr>
          <w:rFonts w:cs="Arial"/>
          <w:b/>
          <w:bCs/>
          <w:i/>
          <w:iCs/>
          <w:u w:val="single"/>
          <w:lang w:val="ru-RU"/>
        </w:rPr>
        <w:t>Напомена:</w:t>
      </w:r>
    </w:p>
    <w:p w14:paraId="359A5E79" w14:textId="77777777" w:rsidR="00343A18" w:rsidRPr="00584F85" w:rsidRDefault="00343A18" w:rsidP="00343A18">
      <w:pPr>
        <w:spacing w:before="0"/>
        <w:rPr>
          <w:rFonts w:eastAsia="TimesNewRomanPSMT" w:cs="Arial"/>
          <w:b/>
          <w:bCs/>
          <w:lang w:val="ru-RU"/>
        </w:rPr>
      </w:pPr>
      <w:r w:rsidRPr="00584F8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84F85" w:rsidRDefault="00343A18" w:rsidP="00343A18">
      <w:pPr>
        <w:spacing w:before="0"/>
        <w:rPr>
          <w:rFonts w:eastAsia="TimesNewRomanPSMT" w:cs="Arial"/>
          <w:b/>
          <w:bCs/>
          <w:lang w:val="ru-RU"/>
        </w:rPr>
      </w:pPr>
    </w:p>
    <w:p w14:paraId="0E90C253" w14:textId="77777777" w:rsidR="00AB001A" w:rsidRPr="00584F85" w:rsidRDefault="00AB001A" w:rsidP="00343A18">
      <w:pPr>
        <w:spacing w:before="0"/>
        <w:rPr>
          <w:rFonts w:eastAsia="TimesNewRomanPSMT" w:cs="Arial"/>
          <w:b/>
          <w:bCs/>
          <w:lang w:val="ru-RU"/>
        </w:rPr>
      </w:pPr>
    </w:p>
    <w:p w14:paraId="627BA99D" w14:textId="77777777" w:rsidR="00AB001A" w:rsidRPr="00584F85" w:rsidRDefault="00AB001A" w:rsidP="00343A18">
      <w:pPr>
        <w:spacing w:before="0"/>
        <w:rPr>
          <w:rFonts w:eastAsia="TimesNewRomanPSMT" w:cs="Arial"/>
          <w:b/>
          <w:bCs/>
          <w:lang w:val="ru-RU"/>
        </w:rPr>
      </w:pPr>
    </w:p>
    <w:p w14:paraId="3D26E678" w14:textId="77777777" w:rsidR="00AB001A" w:rsidRPr="00584F85" w:rsidRDefault="00AB001A" w:rsidP="00343A18">
      <w:pPr>
        <w:spacing w:before="0"/>
        <w:rPr>
          <w:rFonts w:eastAsia="TimesNewRomanPSMT" w:cs="Arial"/>
          <w:b/>
          <w:bCs/>
          <w:lang w:val="ru-RU"/>
        </w:rPr>
      </w:pPr>
    </w:p>
    <w:p w14:paraId="18645BCB" w14:textId="77777777" w:rsidR="00AB001A" w:rsidRPr="00584F85" w:rsidRDefault="00AB001A" w:rsidP="00343A18">
      <w:pPr>
        <w:spacing w:before="0"/>
        <w:rPr>
          <w:rFonts w:eastAsia="TimesNewRomanPSMT" w:cs="Arial"/>
          <w:b/>
          <w:bCs/>
          <w:lang w:val="ru-RU"/>
        </w:rPr>
      </w:pPr>
    </w:p>
    <w:p w14:paraId="5D223830" w14:textId="77777777" w:rsidR="00AB001A" w:rsidRPr="00584F85" w:rsidRDefault="00AB001A" w:rsidP="00343A18">
      <w:pPr>
        <w:spacing w:before="0"/>
        <w:rPr>
          <w:rFonts w:eastAsia="TimesNewRomanPSMT" w:cs="Arial"/>
          <w:b/>
          <w:bCs/>
          <w:lang w:val="ru-RU"/>
        </w:rPr>
      </w:pPr>
    </w:p>
    <w:p w14:paraId="04D2612F" w14:textId="77777777" w:rsidR="00AB001A" w:rsidRPr="00584F85" w:rsidRDefault="00AB001A" w:rsidP="00343A18">
      <w:pPr>
        <w:spacing w:before="0"/>
        <w:rPr>
          <w:rFonts w:eastAsia="TimesNewRomanPSMT" w:cs="Arial"/>
          <w:b/>
          <w:bCs/>
          <w:lang w:val="ru-RU"/>
        </w:rPr>
      </w:pPr>
    </w:p>
    <w:p w14:paraId="15E6F017" w14:textId="77777777" w:rsidR="00AB001A" w:rsidRPr="00584F85" w:rsidRDefault="00AB001A" w:rsidP="00343A18">
      <w:pPr>
        <w:spacing w:before="0"/>
        <w:rPr>
          <w:rFonts w:eastAsia="TimesNewRomanPSMT" w:cs="Arial"/>
          <w:b/>
          <w:bCs/>
          <w:lang w:val="ru-RU"/>
        </w:rPr>
      </w:pPr>
    </w:p>
    <w:p w14:paraId="5D39E04C" w14:textId="77777777" w:rsidR="008F58CF" w:rsidRPr="00584F85" w:rsidRDefault="008F58CF" w:rsidP="00343A18">
      <w:pPr>
        <w:spacing w:before="0"/>
        <w:rPr>
          <w:rFonts w:eastAsia="TimesNewRomanPSMT" w:cs="Arial"/>
          <w:b/>
          <w:bCs/>
          <w:lang w:val="ru-RU"/>
        </w:rPr>
      </w:pPr>
    </w:p>
    <w:p w14:paraId="1704DE50" w14:textId="77777777" w:rsidR="00AB001A" w:rsidRPr="00584F85" w:rsidRDefault="00AB001A" w:rsidP="00343A18">
      <w:pPr>
        <w:spacing w:before="0"/>
        <w:rPr>
          <w:rFonts w:eastAsia="TimesNewRomanPSMT" w:cs="Arial"/>
          <w:b/>
          <w:bCs/>
          <w:lang w:val="ru-RU"/>
        </w:rPr>
      </w:pPr>
    </w:p>
    <w:p w14:paraId="26CB193A" w14:textId="77777777" w:rsidR="00343A18" w:rsidRPr="00584F85" w:rsidRDefault="00343A18" w:rsidP="00343A18">
      <w:pPr>
        <w:spacing w:before="0"/>
        <w:rPr>
          <w:rFonts w:eastAsia="TimesNewRomanPSMT" w:cs="Arial"/>
          <w:b/>
          <w:bCs/>
          <w:lang w:val="ru-RU"/>
        </w:rPr>
      </w:pPr>
      <w:r w:rsidRPr="00584F85">
        <w:rPr>
          <w:rFonts w:eastAsia="TimesNewRomanPSMT" w:cs="Arial"/>
          <w:b/>
          <w:bCs/>
          <w:lang w:val="sr-Cyrl-CS"/>
        </w:rPr>
        <w:t xml:space="preserve">4) </w:t>
      </w:r>
      <w:r w:rsidRPr="00584F85">
        <w:rPr>
          <w:rFonts w:eastAsia="TimesNewRomanPSMT" w:cs="Arial"/>
          <w:b/>
          <w:bCs/>
          <w:lang w:val="ru-RU"/>
        </w:rPr>
        <w:t>ПОДАЦИ ЧЛАНУ ГРУПЕ ПОНУЂАЧА</w:t>
      </w:r>
    </w:p>
    <w:p w14:paraId="58937B1E" w14:textId="77777777" w:rsidR="00343A18" w:rsidRPr="00584F85" w:rsidRDefault="00343A18" w:rsidP="00343A18">
      <w:pPr>
        <w:spacing w:before="0"/>
        <w:rPr>
          <w:rFonts w:eastAsia="TimesNewRomanPSMT" w:cs="Arial"/>
          <w:b/>
          <w:bCs/>
          <w:lang w:val="ru-RU"/>
        </w:rPr>
      </w:pPr>
    </w:p>
    <w:p w14:paraId="39960780" w14:textId="5E9020B5"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84F85" w:rsidRDefault="00343A18" w:rsidP="00BC01DC">
            <w:pPr>
              <w:snapToGrid w:val="0"/>
              <w:spacing w:before="0"/>
              <w:rPr>
                <w:rFonts w:cs="Arial"/>
              </w:rPr>
            </w:pPr>
          </w:p>
          <w:p w14:paraId="695388BE" w14:textId="77777777" w:rsidR="00343A18" w:rsidRPr="00584F85" w:rsidRDefault="00343A18" w:rsidP="00BC01DC">
            <w:pPr>
              <w:spacing w:before="0"/>
              <w:rPr>
                <w:rFonts w:eastAsia="TimesNewRomanPSMT" w:cs="Arial"/>
                <w:bCs/>
                <w:lang w:val="ru-RU"/>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84F85" w:rsidRDefault="00343A18" w:rsidP="00BC01DC">
            <w:pPr>
              <w:snapToGrid w:val="0"/>
              <w:spacing w:before="0"/>
              <w:rPr>
                <w:rFonts w:eastAsia="TimesNewRomanPSMT" w:cs="Arial"/>
                <w:bCs/>
                <w:lang w:val="ru-RU"/>
              </w:rPr>
            </w:pPr>
          </w:p>
          <w:p w14:paraId="736B6A29"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84F85" w:rsidRDefault="00343A18" w:rsidP="00BC01DC">
            <w:pPr>
              <w:snapToGrid w:val="0"/>
              <w:spacing w:before="0"/>
              <w:rPr>
                <w:rFonts w:eastAsia="TimesNewRomanPSMT" w:cs="Arial"/>
                <w:b/>
                <w:bCs/>
                <w:lang w:val="ru-RU"/>
              </w:rPr>
            </w:pPr>
          </w:p>
        </w:tc>
      </w:tr>
      <w:tr w:rsidR="00023A53" w:rsidRPr="00584F85"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84F85" w:rsidRDefault="00343A18" w:rsidP="00BC01DC">
            <w:pPr>
              <w:snapToGrid w:val="0"/>
              <w:spacing w:before="0"/>
              <w:rPr>
                <w:rFonts w:eastAsia="TimesNewRomanPSMT" w:cs="Arial"/>
                <w:bCs/>
                <w:lang w:val="ru-RU"/>
              </w:rPr>
            </w:pPr>
          </w:p>
          <w:p w14:paraId="121FA027"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84F85" w:rsidRDefault="00343A18" w:rsidP="00BC01DC">
            <w:pPr>
              <w:snapToGrid w:val="0"/>
              <w:spacing w:before="0"/>
              <w:rPr>
                <w:rFonts w:eastAsia="TimesNewRomanPSMT" w:cs="Arial"/>
                <w:bCs/>
                <w:lang w:val="ru-RU"/>
              </w:rPr>
            </w:pPr>
          </w:p>
          <w:p w14:paraId="25E025F6"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84F85" w:rsidRDefault="00343A18" w:rsidP="00BC01DC">
            <w:pPr>
              <w:snapToGrid w:val="0"/>
              <w:spacing w:before="0"/>
              <w:rPr>
                <w:rFonts w:eastAsia="TimesNewRomanPSMT" w:cs="Arial"/>
                <w:b/>
                <w:bCs/>
              </w:rPr>
            </w:pPr>
          </w:p>
        </w:tc>
      </w:tr>
      <w:tr w:rsidR="00023A53" w:rsidRPr="00584F85"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84F8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3B6424B0" w14:textId="495BEC7F" w:rsidR="000B2EE9" w:rsidRPr="00584F8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84F85" w:rsidRDefault="000B2EE9" w:rsidP="00BC01DC">
            <w:pPr>
              <w:snapToGrid w:val="0"/>
              <w:spacing w:before="0"/>
              <w:rPr>
                <w:rFonts w:eastAsia="TimesNewRomanPSMT" w:cs="Arial"/>
                <w:b/>
                <w:bCs/>
              </w:rPr>
            </w:pPr>
          </w:p>
        </w:tc>
      </w:tr>
      <w:tr w:rsidR="00023A53" w:rsidRPr="00584F85"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84F85" w:rsidRDefault="00343A18" w:rsidP="00BC01DC">
            <w:pPr>
              <w:snapToGrid w:val="0"/>
              <w:spacing w:before="0"/>
              <w:rPr>
                <w:rFonts w:eastAsia="TimesNewRomanPSMT" w:cs="Arial"/>
                <w:bCs/>
              </w:rPr>
            </w:pPr>
          </w:p>
          <w:p w14:paraId="20B27165"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84F85" w:rsidRDefault="00343A18" w:rsidP="00BC01DC">
            <w:pPr>
              <w:snapToGrid w:val="0"/>
              <w:spacing w:before="0"/>
              <w:rPr>
                <w:rFonts w:eastAsia="TimesNewRomanPSMT" w:cs="Arial"/>
                <w:bCs/>
              </w:rPr>
            </w:pPr>
          </w:p>
          <w:p w14:paraId="4E257E2C"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84F85" w:rsidRDefault="00343A18" w:rsidP="00BC01DC">
            <w:pPr>
              <w:snapToGrid w:val="0"/>
              <w:spacing w:before="0"/>
              <w:rPr>
                <w:rFonts w:eastAsia="TimesNewRomanPSMT" w:cs="Arial"/>
                <w:b/>
                <w:bCs/>
              </w:rPr>
            </w:pPr>
          </w:p>
        </w:tc>
      </w:tr>
      <w:tr w:rsidR="00023A53" w:rsidRPr="00584F85"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84F85" w:rsidRDefault="00343A18" w:rsidP="00BC01DC">
            <w:pPr>
              <w:snapToGrid w:val="0"/>
              <w:spacing w:before="0"/>
              <w:rPr>
                <w:rFonts w:eastAsia="TimesNewRomanPSMT" w:cs="Arial"/>
                <w:bCs/>
              </w:rPr>
            </w:pPr>
          </w:p>
          <w:p w14:paraId="49E4009F"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84F85" w:rsidRDefault="00343A18" w:rsidP="00BC01DC">
            <w:pPr>
              <w:snapToGrid w:val="0"/>
              <w:spacing w:before="0"/>
              <w:rPr>
                <w:rFonts w:eastAsia="TimesNewRomanPSMT" w:cs="Arial"/>
                <w:bCs/>
              </w:rPr>
            </w:pPr>
          </w:p>
          <w:p w14:paraId="3F8AD13E"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84F85" w:rsidRDefault="00343A18" w:rsidP="00BC01DC">
            <w:pPr>
              <w:snapToGrid w:val="0"/>
              <w:spacing w:before="0"/>
              <w:rPr>
                <w:rFonts w:eastAsia="TimesNewRomanPSMT" w:cs="Arial"/>
                <w:b/>
                <w:bCs/>
              </w:rPr>
            </w:pPr>
          </w:p>
        </w:tc>
      </w:tr>
      <w:tr w:rsidR="00023A53" w:rsidRPr="00584F85"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84F85" w:rsidRDefault="00343A18" w:rsidP="00BC01DC">
            <w:pPr>
              <w:snapToGrid w:val="0"/>
              <w:spacing w:before="0"/>
              <w:rPr>
                <w:rFonts w:eastAsia="TimesNewRomanPSMT" w:cs="Arial"/>
                <w:bCs/>
              </w:rPr>
            </w:pPr>
          </w:p>
          <w:p w14:paraId="387F060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84F85" w:rsidRDefault="00343A18" w:rsidP="00BC01DC">
            <w:pPr>
              <w:snapToGrid w:val="0"/>
              <w:spacing w:before="0"/>
              <w:rPr>
                <w:rFonts w:eastAsia="TimesNewRomanPSMT" w:cs="Arial"/>
                <w:b/>
                <w:bCs/>
              </w:rPr>
            </w:pPr>
          </w:p>
        </w:tc>
      </w:tr>
      <w:tr w:rsidR="00023A53" w:rsidRPr="00584F85"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84F85" w:rsidRDefault="00343A18" w:rsidP="00BC01DC">
            <w:pPr>
              <w:snapToGrid w:val="0"/>
              <w:spacing w:before="0"/>
              <w:rPr>
                <w:rFonts w:eastAsia="TimesNewRomanPSMT" w:cs="Arial"/>
                <w:bCs/>
              </w:rPr>
            </w:pPr>
          </w:p>
          <w:p w14:paraId="45FC7BFD" w14:textId="77777777" w:rsidR="00343A18" w:rsidRPr="00584F85" w:rsidRDefault="00343A18" w:rsidP="00BC01DC">
            <w:pPr>
              <w:spacing w:before="0"/>
              <w:rPr>
                <w:rFonts w:eastAsia="TimesNewRomanPSMT" w:cs="Arial"/>
                <w:bCs/>
                <w:lang w:val="ru-RU"/>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84F85" w:rsidRDefault="00343A18" w:rsidP="00BC01DC">
            <w:pPr>
              <w:snapToGrid w:val="0"/>
              <w:spacing w:before="0"/>
              <w:rPr>
                <w:rFonts w:eastAsia="TimesNewRomanPSMT" w:cs="Arial"/>
                <w:bCs/>
                <w:lang w:val="ru-RU"/>
              </w:rPr>
            </w:pPr>
          </w:p>
          <w:p w14:paraId="2281597B"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84F85" w:rsidRDefault="00343A18" w:rsidP="00BC01DC">
            <w:pPr>
              <w:snapToGrid w:val="0"/>
              <w:spacing w:before="0"/>
              <w:rPr>
                <w:rFonts w:eastAsia="TimesNewRomanPSMT" w:cs="Arial"/>
                <w:b/>
                <w:bCs/>
                <w:lang w:val="ru-RU"/>
              </w:rPr>
            </w:pPr>
          </w:p>
        </w:tc>
      </w:tr>
      <w:tr w:rsidR="00023A53" w:rsidRPr="00584F85"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84F85" w:rsidRDefault="00343A18" w:rsidP="00BC01DC">
            <w:pPr>
              <w:snapToGrid w:val="0"/>
              <w:spacing w:before="0"/>
              <w:rPr>
                <w:rFonts w:eastAsia="TimesNewRomanPSMT" w:cs="Arial"/>
                <w:bCs/>
                <w:lang w:val="ru-RU"/>
              </w:rPr>
            </w:pPr>
          </w:p>
          <w:p w14:paraId="24589098"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84F85" w:rsidRDefault="00343A18" w:rsidP="00BC01DC">
            <w:pPr>
              <w:snapToGrid w:val="0"/>
              <w:spacing w:before="0"/>
              <w:rPr>
                <w:rFonts w:eastAsia="TimesNewRomanPSMT" w:cs="Arial"/>
                <w:bCs/>
                <w:lang w:val="ru-RU"/>
              </w:rPr>
            </w:pPr>
          </w:p>
          <w:p w14:paraId="179279BE"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84F85" w:rsidRDefault="00343A18" w:rsidP="00BC01DC">
            <w:pPr>
              <w:snapToGrid w:val="0"/>
              <w:spacing w:before="0"/>
              <w:rPr>
                <w:rFonts w:eastAsia="TimesNewRomanPSMT" w:cs="Arial"/>
                <w:b/>
                <w:bCs/>
              </w:rPr>
            </w:pPr>
          </w:p>
        </w:tc>
      </w:tr>
      <w:tr w:rsidR="00023A53" w:rsidRPr="00584F85"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84F85" w:rsidRDefault="00343A18" w:rsidP="00BC01DC">
            <w:pPr>
              <w:snapToGrid w:val="0"/>
              <w:spacing w:before="0"/>
              <w:rPr>
                <w:rFonts w:eastAsia="TimesNewRomanPSMT" w:cs="Arial"/>
                <w:bCs/>
              </w:rPr>
            </w:pPr>
          </w:p>
          <w:p w14:paraId="639CF83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84F85" w:rsidRDefault="00343A18" w:rsidP="00BC01DC">
            <w:pPr>
              <w:snapToGrid w:val="0"/>
              <w:spacing w:before="0"/>
              <w:rPr>
                <w:rFonts w:eastAsia="TimesNewRomanPSMT" w:cs="Arial"/>
                <w:bCs/>
              </w:rPr>
            </w:pPr>
          </w:p>
          <w:p w14:paraId="436E71FE"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84F85" w:rsidRDefault="00343A18" w:rsidP="00BC01DC">
            <w:pPr>
              <w:snapToGrid w:val="0"/>
              <w:spacing w:before="0"/>
              <w:rPr>
                <w:rFonts w:eastAsia="TimesNewRomanPSMT" w:cs="Arial"/>
                <w:b/>
                <w:bCs/>
              </w:rPr>
            </w:pPr>
          </w:p>
        </w:tc>
      </w:tr>
      <w:tr w:rsidR="00023A53" w:rsidRPr="00584F85"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84F85" w:rsidRDefault="00343A18" w:rsidP="00BC01DC">
            <w:pPr>
              <w:snapToGrid w:val="0"/>
              <w:spacing w:before="0"/>
              <w:rPr>
                <w:rFonts w:eastAsia="TimesNewRomanPSMT" w:cs="Arial"/>
                <w:bCs/>
              </w:rPr>
            </w:pPr>
          </w:p>
          <w:p w14:paraId="6C0CB47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84F85" w:rsidRDefault="00343A18" w:rsidP="00BC01DC">
            <w:pPr>
              <w:snapToGrid w:val="0"/>
              <w:spacing w:before="0"/>
              <w:rPr>
                <w:rFonts w:eastAsia="TimesNewRomanPSMT" w:cs="Arial"/>
                <w:bCs/>
              </w:rPr>
            </w:pPr>
          </w:p>
          <w:p w14:paraId="14888475"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84F85" w:rsidRDefault="00343A18" w:rsidP="00BC01DC">
            <w:pPr>
              <w:snapToGrid w:val="0"/>
              <w:spacing w:before="0"/>
              <w:rPr>
                <w:rFonts w:eastAsia="TimesNewRomanPSMT" w:cs="Arial"/>
                <w:b/>
                <w:bCs/>
              </w:rPr>
            </w:pPr>
          </w:p>
        </w:tc>
      </w:tr>
      <w:tr w:rsidR="00023A53" w:rsidRPr="00584F85"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84F85" w:rsidRDefault="00343A18" w:rsidP="00BC01DC">
            <w:pPr>
              <w:snapToGrid w:val="0"/>
              <w:spacing w:before="0"/>
              <w:rPr>
                <w:rFonts w:eastAsia="TimesNewRomanPSMT" w:cs="Arial"/>
                <w:bCs/>
              </w:rPr>
            </w:pPr>
          </w:p>
          <w:p w14:paraId="53F80F29"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84F85" w:rsidRDefault="00343A18" w:rsidP="00BC01DC">
            <w:pPr>
              <w:snapToGrid w:val="0"/>
              <w:spacing w:before="0"/>
              <w:rPr>
                <w:rFonts w:eastAsia="TimesNewRomanPSMT" w:cs="Arial"/>
                <w:b/>
                <w:bCs/>
              </w:rPr>
            </w:pPr>
          </w:p>
        </w:tc>
      </w:tr>
      <w:tr w:rsidR="00023A53" w:rsidRPr="00584F85"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84F85" w:rsidRDefault="00343A18" w:rsidP="00BC01DC">
            <w:pPr>
              <w:snapToGrid w:val="0"/>
              <w:spacing w:before="0"/>
              <w:rPr>
                <w:rFonts w:eastAsia="TimesNewRomanPSMT" w:cs="Arial"/>
                <w:bCs/>
              </w:rPr>
            </w:pPr>
          </w:p>
          <w:p w14:paraId="05A9415D" w14:textId="77777777" w:rsidR="00343A18" w:rsidRPr="00584F85" w:rsidRDefault="00343A18" w:rsidP="00BC01DC">
            <w:pPr>
              <w:spacing w:before="0"/>
              <w:rPr>
                <w:rFonts w:eastAsia="TimesNewRomanPSMT" w:cs="Arial"/>
                <w:bCs/>
                <w:lang w:val="ru-RU"/>
              </w:rPr>
            </w:pPr>
            <w:r w:rsidRPr="00584F8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84F85" w:rsidRDefault="00343A18" w:rsidP="00BC01DC">
            <w:pPr>
              <w:snapToGrid w:val="0"/>
              <w:spacing w:before="0"/>
              <w:rPr>
                <w:rFonts w:eastAsia="TimesNewRomanPSMT" w:cs="Arial"/>
                <w:bCs/>
                <w:lang w:val="ru-RU"/>
              </w:rPr>
            </w:pPr>
          </w:p>
          <w:p w14:paraId="4D0DE51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84F85" w:rsidRDefault="00343A18" w:rsidP="00BC01DC">
            <w:pPr>
              <w:snapToGrid w:val="0"/>
              <w:spacing w:before="0"/>
              <w:rPr>
                <w:rFonts w:eastAsia="TimesNewRomanPSMT" w:cs="Arial"/>
                <w:b/>
                <w:bCs/>
                <w:lang w:val="ru-RU"/>
              </w:rPr>
            </w:pPr>
          </w:p>
        </w:tc>
      </w:tr>
      <w:tr w:rsidR="00023A53" w:rsidRPr="00584F85"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84F85" w:rsidRDefault="00343A18" w:rsidP="00BC01DC">
            <w:pPr>
              <w:snapToGrid w:val="0"/>
              <w:spacing w:before="0"/>
              <w:rPr>
                <w:rFonts w:eastAsia="TimesNewRomanPSMT" w:cs="Arial"/>
                <w:bCs/>
                <w:lang w:val="ru-RU"/>
              </w:rPr>
            </w:pPr>
          </w:p>
          <w:p w14:paraId="0AD55B96"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84F85" w:rsidRDefault="00343A18" w:rsidP="00BC01DC">
            <w:pPr>
              <w:snapToGrid w:val="0"/>
              <w:spacing w:before="0"/>
              <w:rPr>
                <w:rFonts w:eastAsia="TimesNewRomanPSMT" w:cs="Arial"/>
                <w:bCs/>
                <w:lang w:val="ru-RU"/>
              </w:rPr>
            </w:pPr>
          </w:p>
          <w:p w14:paraId="1901D74A"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84F85" w:rsidRDefault="00343A18" w:rsidP="00BC01DC">
            <w:pPr>
              <w:snapToGrid w:val="0"/>
              <w:spacing w:before="0"/>
              <w:rPr>
                <w:rFonts w:eastAsia="TimesNewRomanPSMT" w:cs="Arial"/>
                <w:b/>
                <w:bCs/>
              </w:rPr>
            </w:pPr>
          </w:p>
        </w:tc>
      </w:tr>
      <w:tr w:rsidR="00023A53" w:rsidRPr="00584F85"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84F85" w:rsidRDefault="00343A18" w:rsidP="00BC01DC">
            <w:pPr>
              <w:snapToGrid w:val="0"/>
              <w:spacing w:before="0"/>
              <w:rPr>
                <w:rFonts w:eastAsia="TimesNewRomanPSMT" w:cs="Arial"/>
                <w:bCs/>
              </w:rPr>
            </w:pPr>
          </w:p>
          <w:p w14:paraId="491629D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84F85" w:rsidRDefault="00343A18" w:rsidP="00BC01DC">
            <w:pPr>
              <w:snapToGrid w:val="0"/>
              <w:spacing w:before="0"/>
              <w:rPr>
                <w:rFonts w:eastAsia="TimesNewRomanPSMT" w:cs="Arial"/>
                <w:bCs/>
              </w:rPr>
            </w:pPr>
          </w:p>
          <w:p w14:paraId="6B9FA6FA"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84F85" w:rsidRDefault="00343A18" w:rsidP="00BC01DC">
            <w:pPr>
              <w:snapToGrid w:val="0"/>
              <w:spacing w:before="0"/>
              <w:rPr>
                <w:rFonts w:eastAsia="TimesNewRomanPSMT" w:cs="Arial"/>
                <w:b/>
                <w:bCs/>
              </w:rPr>
            </w:pPr>
          </w:p>
        </w:tc>
      </w:tr>
      <w:tr w:rsidR="00023A53" w:rsidRPr="00584F85"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84F85" w:rsidRDefault="00343A18" w:rsidP="00BC01DC">
            <w:pPr>
              <w:snapToGrid w:val="0"/>
              <w:spacing w:before="0"/>
              <w:rPr>
                <w:rFonts w:eastAsia="TimesNewRomanPSMT" w:cs="Arial"/>
                <w:bCs/>
              </w:rPr>
            </w:pPr>
          </w:p>
          <w:p w14:paraId="63B7D70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84F85" w:rsidRDefault="00343A18" w:rsidP="00BC01DC">
            <w:pPr>
              <w:snapToGrid w:val="0"/>
              <w:spacing w:before="0"/>
              <w:rPr>
                <w:rFonts w:eastAsia="TimesNewRomanPSMT" w:cs="Arial"/>
                <w:bCs/>
              </w:rPr>
            </w:pPr>
          </w:p>
          <w:p w14:paraId="581A9337"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84F85" w:rsidRDefault="00343A18" w:rsidP="00BC01DC">
            <w:pPr>
              <w:snapToGrid w:val="0"/>
              <w:spacing w:before="0"/>
              <w:rPr>
                <w:rFonts w:eastAsia="TimesNewRomanPSMT" w:cs="Arial"/>
                <w:b/>
                <w:bCs/>
              </w:rPr>
            </w:pPr>
          </w:p>
        </w:tc>
      </w:tr>
      <w:tr w:rsidR="00023A53" w:rsidRPr="00584F85"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84F85" w:rsidRDefault="00343A18" w:rsidP="00BC01DC">
            <w:pPr>
              <w:snapToGrid w:val="0"/>
              <w:spacing w:before="0"/>
              <w:rPr>
                <w:rFonts w:eastAsia="TimesNewRomanPSMT" w:cs="Arial"/>
                <w:bCs/>
              </w:rPr>
            </w:pPr>
          </w:p>
          <w:p w14:paraId="3230264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84F85" w:rsidRDefault="00343A18" w:rsidP="00BC01DC">
            <w:pPr>
              <w:snapToGrid w:val="0"/>
              <w:spacing w:before="0"/>
              <w:rPr>
                <w:rFonts w:eastAsia="TimesNewRomanPSMT" w:cs="Arial"/>
                <w:b/>
                <w:bCs/>
              </w:rPr>
            </w:pPr>
          </w:p>
        </w:tc>
      </w:tr>
    </w:tbl>
    <w:p w14:paraId="69B9652C" w14:textId="77777777" w:rsidR="00343A18" w:rsidRPr="00584F85" w:rsidRDefault="00343A18" w:rsidP="00343A18">
      <w:pPr>
        <w:spacing w:before="0"/>
        <w:rPr>
          <w:rFonts w:cs="Arial"/>
          <w:b/>
          <w:bCs/>
          <w:i/>
          <w:iCs/>
          <w:u w:val="single"/>
        </w:rPr>
      </w:pPr>
    </w:p>
    <w:p w14:paraId="086B4046" w14:textId="77777777" w:rsidR="00343A18" w:rsidRPr="00584F85" w:rsidRDefault="00343A18" w:rsidP="00343A18">
      <w:pPr>
        <w:spacing w:before="0"/>
        <w:rPr>
          <w:rFonts w:cs="Arial"/>
          <w:i/>
          <w:iCs/>
          <w:lang w:val="ru-RU"/>
        </w:rPr>
      </w:pPr>
      <w:r w:rsidRPr="00584F85">
        <w:rPr>
          <w:rFonts w:cs="Arial"/>
          <w:b/>
          <w:bCs/>
          <w:i/>
          <w:iCs/>
          <w:u w:val="single"/>
        </w:rPr>
        <w:t>Напомена:</w:t>
      </w:r>
    </w:p>
    <w:p w14:paraId="158D7781" w14:textId="77777777" w:rsidR="00343A18" w:rsidRPr="00584F85" w:rsidRDefault="00343A18" w:rsidP="00343A18">
      <w:pPr>
        <w:spacing w:before="0"/>
        <w:rPr>
          <w:rFonts w:cs="Arial"/>
          <w:i/>
          <w:iCs/>
          <w:lang w:val="ru-RU"/>
        </w:rPr>
      </w:pPr>
      <w:r w:rsidRPr="00584F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584F85" w:rsidRDefault="00343A18" w:rsidP="00343A18">
      <w:pPr>
        <w:spacing w:before="0"/>
        <w:rPr>
          <w:rFonts w:cs="Arial"/>
          <w:i/>
          <w:iCs/>
          <w:lang w:val="ru-RU"/>
        </w:rPr>
      </w:pPr>
    </w:p>
    <w:p w14:paraId="5B89E168" w14:textId="77777777" w:rsidR="00343A18" w:rsidRPr="00584F85" w:rsidRDefault="00343A18" w:rsidP="00343A18">
      <w:pPr>
        <w:spacing w:before="0"/>
        <w:rPr>
          <w:rFonts w:cs="Arial"/>
          <w:i/>
          <w:iCs/>
          <w:lang w:val="ru-RU"/>
        </w:rPr>
      </w:pPr>
    </w:p>
    <w:p w14:paraId="7891CB03" w14:textId="77777777" w:rsidR="0042687E" w:rsidRPr="00584F85" w:rsidRDefault="0042687E" w:rsidP="00343A18">
      <w:pPr>
        <w:spacing w:before="0"/>
        <w:rPr>
          <w:rFonts w:cs="Arial"/>
          <w:i/>
          <w:iCs/>
          <w:lang w:val="ru-RU"/>
        </w:rPr>
      </w:pPr>
    </w:p>
    <w:p w14:paraId="0C2635F8" w14:textId="77777777" w:rsidR="0042687E" w:rsidRPr="00584F85" w:rsidRDefault="0042687E" w:rsidP="00343A18">
      <w:pPr>
        <w:spacing w:before="0"/>
        <w:rPr>
          <w:rFonts w:cs="Arial"/>
          <w:i/>
          <w:iCs/>
          <w:lang w:val="ru-RU"/>
        </w:rPr>
      </w:pPr>
    </w:p>
    <w:p w14:paraId="5C48A2A4" w14:textId="77777777" w:rsidR="00F2311C" w:rsidRPr="00584F85" w:rsidRDefault="00F2311C" w:rsidP="00343A18">
      <w:pPr>
        <w:spacing w:before="0"/>
        <w:rPr>
          <w:rFonts w:cs="Arial"/>
          <w:i/>
          <w:iCs/>
          <w:lang w:val="ru-RU"/>
        </w:rPr>
      </w:pPr>
    </w:p>
    <w:p w14:paraId="44289B9C" w14:textId="77777777" w:rsidR="00E379D9" w:rsidRPr="00584F85" w:rsidRDefault="00E379D9" w:rsidP="00343A18">
      <w:pPr>
        <w:spacing w:before="0"/>
        <w:rPr>
          <w:rFonts w:cs="Arial"/>
          <w:i/>
          <w:iCs/>
          <w:lang w:val="ru-RU"/>
        </w:rPr>
      </w:pPr>
    </w:p>
    <w:p w14:paraId="664B7399" w14:textId="77777777" w:rsidR="00E379D9" w:rsidRDefault="00E379D9" w:rsidP="00343A18">
      <w:pPr>
        <w:spacing w:before="0"/>
        <w:rPr>
          <w:rFonts w:cs="Arial"/>
          <w:i/>
          <w:iCs/>
          <w:lang w:val="ru-RU"/>
        </w:rPr>
      </w:pPr>
    </w:p>
    <w:p w14:paraId="78C4349B" w14:textId="77777777" w:rsidR="00150A5C" w:rsidRDefault="00150A5C" w:rsidP="00343A18">
      <w:pPr>
        <w:spacing w:before="0"/>
        <w:rPr>
          <w:rFonts w:cs="Arial"/>
          <w:i/>
          <w:iCs/>
          <w:lang w:val="ru-RU"/>
        </w:rPr>
      </w:pPr>
    </w:p>
    <w:p w14:paraId="1A232003" w14:textId="77777777" w:rsidR="00150A5C" w:rsidRDefault="00150A5C" w:rsidP="00343A18">
      <w:pPr>
        <w:spacing w:before="0"/>
        <w:rPr>
          <w:rFonts w:cs="Arial"/>
          <w:i/>
          <w:iCs/>
          <w:lang w:val="ru-RU"/>
        </w:rPr>
      </w:pPr>
    </w:p>
    <w:p w14:paraId="13BE8DF1" w14:textId="77777777" w:rsidR="00B74E28" w:rsidRDefault="00B74E28" w:rsidP="00343A18">
      <w:pPr>
        <w:spacing w:before="0"/>
        <w:rPr>
          <w:rFonts w:cs="Arial"/>
          <w:i/>
          <w:iCs/>
          <w:lang w:val="ru-RU"/>
        </w:rPr>
      </w:pPr>
    </w:p>
    <w:p w14:paraId="508FD6C0" w14:textId="77777777" w:rsidR="00150A5C" w:rsidRDefault="00150A5C" w:rsidP="00343A18">
      <w:pPr>
        <w:spacing w:before="0"/>
        <w:rPr>
          <w:rFonts w:cs="Arial"/>
          <w:i/>
          <w:iCs/>
          <w:lang w:val="ru-RU"/>
        </w:rPr>
      </w:pPr>
    </w:p>
    <w:p w14:paraId="392E5E6A" w14:textId="77777777" w:rsidR="00150A5C" w:rsidRPr="00584F85" w:rsidRDefault="00150A5C" w:rsidP="00343A18">
      <w:pPr>
        <w:spacing w:before="0"/>
        <w:rPr>
          <w:rFonts w:cs="Arial"/>
          <w:i/>
          <w:iCs/>
          <w:lang w:val="ru-RU"/>
        </w:rPr>
      </w:pPr>
    </w:p>
    <w:p w14:paraId="42E8DA1B" w14:textId="77777777" w:rsidR="00150A5C" w:rsidRDefault="00150A5C" w:rsidP="00150A5C">
      <w:pPr>
        <w:spacing w:before="0"/>
        <w:jc w:val="center"/>
        <w:rPr>
          <w:rFonts w:cs="Arial"/>
          <w:b/>
          <w:bCs/>
          <w:iCs/>
          <w:u w:val="single"/>
          <w:lang w:val="sr-Cyrl-CS"/>
        </w:rPr>
      </w:pPr>
      <w:r w:rsidRPr="00584F85">
        <w:rPr>
          <w:rFonts w:cs="Arial"/>
          <w:b/>
          <w:bCs/>
          <w:iCs/>
          <w:u w:val="single"/>
          <w:lang w:val="sr-Cyrl-CS"/>
        </w:rPr>
        <w:t>КОМЕРЦИЈАЛНИ УСЛОВИ</w:t>
      </w:r>
    </w:p>
    <w:p w14:paraId="5016740A" w14:textId="77777777" w:rsidR="00F2311C" w:rsidRPr="00584F85" w:rsidRDefault="00F2311C" w:rsidP="00343A18">
      <w:pPr>
        <w:spacing w:before="0"/>
        <w:rPr>
          <w:rFonts w:cs="Arial"/>
          <w:i/>
          <w:iCs/>
          <w:lang w:val="ru-RU"/>
        </w:rPr>
      </w:pPr>
    </w:p>
    <w:p w14:paraId="37C8F226" w14:textId="5AC89C28" w:rsidR="000E75A0" w:rsidRPr="00584F85" w:rsidRDefault="00BA2C2D" w:rsidP="00BA2C2D">
      <w:pPr>
        <w:spacing w:before="0"/>
        <w:rPr>
          <w:rFonts w:eastAsia="TimesNewRomanPSMT" w:cs="Arial"/>
          <w:b/>
          <w:bCs/>
          <w:lang w:val="sr-Cyrl-CS"/>
        </w:rPr>
      </w:pPr>
      <w:r w:rsidRPr="00584F85">
        <w:rPr>
          <w:rFonts w:eastAsia="TimesNewRomanPSMT" w:cs="Arial"/>
          <w:b/>
          <w:bCs/>
          <w:lang w:val="sr-Cyrl-CS"/>
        </w:rPr>
        <w:t xml:space="preserve">5) </w:t>
      </w:r>
      <w:r w:rsidR="000E75A0" w:rsidRPr="00584F85">
        <w:rPr>
          <w:rFonts w:eastAsia="TimesNewRomanPSMT" w:cs="Arial"/>
          <w:b/>
          <w:bCs/>
          <w:lang w:val="sr-Cyrl-CS"/>
        </w:rPr>
        <w:t>ЦЕНА И КОМЕРЦИЈАЛНИ УСЛОВИ ПОНУДЕ</w:t>
      </w:r>
    </w:p>
    <w:p w14:paraId="4EB53F3C" w14:textId="77777777" w:rsidR="000E75A0" w:rsidRPr="00584F85" w:rsidRDefault="000E75A0" w:rsidP="000D5AB5">
      <w:pPr>
        <w:spacing w:before="0"/>
        <w:rPr>
          <w:rFonts w:cs="Arial"/>
          <w:b/>
          <w:bCs/>
          <w:iCs/>
          <w:u w:val="single"/>
          <w:lang w:val="sr-Cyrl-CS"/>
        </w:rPr>
      </w:pPr>
      <w:r w:rsidRPr="00584F85">
        <w:rPr>
          <w:rFonts w:cs="Arial"/>
          <w:b/>
          <w:bCs/>
          <w:iCs/>
          <w:u w:val="single"/>
          <w:lang w:val="sr-Cyrl-CS"/>
        </w:rPr>
        <w:t>ЦЕНА</w:t>
      </w:r>
    </w:p>
    <w:tbl>
      <w:tblPr>
        <w:tblW w:w="10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5738"/>
        <w:gridCol w:w="4264"/>
        <w:gridCol w:w="29"/>
      </w:tblGrid>
      <w:tr w:rsidR="002E567C" w:rsidRPr="00807EF5" w14:paraId="0B24A11A" w14:textId="77777777" w:rsidTr="00DC3041">
        <w:trPr>
          <w:gridAfter w:val="1"/>
          <w:wAfter w:w="29" w:type="dxa"/>
          <w:trHeight w:val="485"/>
        </w:trPr>
        <w:tc>
          <w:tcPr>
            <w:tcW w:w="5801" w:type="dxa"/>
            <w:gridSpan w:val="2"/>
            <w:shd w:val="clear" w:color="auto" w:fill="C6D9F1" w:themeFill="text2" w:themeFillTint="33"/>
            <w:vAlign w:val="center"/>
          </w:tcPr>
          <w:p w14:paraId="1A47AD73" w14:textId="77777777" w:rsidR="000E75A0" w:rsidRPr="00584F85" w:rsidRDefault="000E75A0" w:rsidP="00AF3AF8">
            <w:pPr>
              <w:spacing w:before="0"/>
              <w:jc w:val="center"/>
              <w:rPr>
                <w:rFonts w:cs="Arial"/>
                <w:b/>
                <w:bCs/>
                <w:i/>
                <w:iCs/>
                <w:lang w:val="sr-Cyrl-CS"/>
              </w:rPr>
            </w:pPr>
            <w:r w:rsidRPr="00584F85">
              <w:rPr>
                <w:rFonts w:eastAsia="TimesNewRomanPSMT" w:cs="Arial"/>
                <w:b/>
                <w:bCs/>
              </w:rPr>
              <w:t xml:space="preserve">ПРЕДМЕТ </w:t>
            </w:r>
            <w:r w:rsidRPr="00584F85">
              <w:rPr>
                <w:rFonts w:eastAsia="TimesNewRomanPSMT" w:cs="Arial"/>
                <w:b/>
                <w:bCs/>
                <w:lang w:val="sr-Cyrl-CS"/>
              </w:rPr>
              <w:t xml:space="preserve">И БРОЈ </w:t>
            </w:r>
            <w:r w:rsidRPr="00584F85">
              <w:rPr>
                <w:rFonts w:eastAsia="TimesNewRomanPSMT" w:cs="Arial"/>
                <w:b/>
                <w:bCs/>
              </w:rPr>
              <w:t>НАБАВКЕ</w:t>
            </w:r>
          </w:p>
        </w:tc>
        <w:tc>
          <w:tcPr>
            <w:tcW w:w="4264" w:type="dxa"/>
            <w:shd w:val="clear" w:color="auto" w:fill="C6D9F1" w:themeFill="text2" w:themeFillTint="33"/>
            <w:vAlign w:val="center"/>
          </w:tcPr>
          <w:p w14:paraId="4D93D761" w14:textId="4FDBAEF6" w:rsidR="006266F6" w:rsidRPr="00584F85" w:rsidRDefault="000E75A0" w:rsidP="00342568">
            <w:pPr>
              <w:spacing w:before="0"/>
              <w:jc w:val="center"/>
              <w:rPr>
                <w:rFonts w:cs="Arial"/>
                <w:b/>
                <w:bCs/>
                <w:iCs/>
                <w:lang w:val="sr-Cyrl-CS"/>
              </w:rPr>
            </w:pPr>
            <w:r w:rsidRPr="00584F85">
              <w:rPr>
                <w:rFonts w:cs="Arial"/>
                <w:b/>
                <w:bCs/>
                <w:iCs/>
                <w:lang w:val="sr-Cyrl-CS"/>
              </w:rPr>
              <w:t xml:space="preserve">УКУПНА ЦЕНА </w:t>
            </w:r>
            <w:r w:rsidR="00F27B82" w:rsidRPr="00584F85">
              <w:rPr>
                <w:rFonts w:eastAsia="Arial Unicode MS" w:cs="Arial"/>
                <w:b/>
                <w:bCs/>
                <w:iCs/>
                <w:kern w:val="1"/>
                <w:lang w:val="sr-Cyrl-CS" w:eastAsia="ar-SA"/>
              </w:rPr>
              <w:t xml:space="preserve">дин. </w:t>
            </w:r>
          </w:p>
          <w:p w14:paraId="4AD5E7A6" w14:textId="31951085" w:rsidR="000E75A0" w:rsidRPr="00584F85" w:rsidRDefault="000E75A0" w:rsidP="00560DE5">
            <w:pPr>
              <w:spacing w:before="0"/>
              <w:jc w:val="center"/>
              <w:rPr>
                <w:rFonts w:cs="Arial"/>
                <w:b/>
                <w:bCs/>
                <w:i/>
                <w:iCs/>
                <w:lang w:val="sr-Cyrl-RS"/>
              </w:rPr>
            </w:pPr>
            <w:r w:rsidRPr="00584F85">
              <w:rPr>
                <w:rFonts w:cs="Arial"/>
                <w:b/>
                <w:bCs/>
                <w:iCs/>
                <w:lang w:val="sr-Cyrl-CS"/>
              </w:rPr>
              <w:t>без ПДВ-а</w:t>
            </w:r>
            <w:r w:rsidR="00DF78C8" w:rsidRPr="00584F85">
              <w:rPr>
                <w:rFonts w:cs="Arial"/>
                <w:b/>
                <w:bCs/>
                <w:iCs/>
                <w:lang w:val="sr-Latn-RS"/>
              </w:rPr>
              <w:t xml:space="preserve"> </w:t>
            </w:r>
          </w:p>
        </w:tc>
      </w:tr>
      <w:tr w:rsidR="002E567C" w:rsidRPr="009A510F" w14:paraId="40E396FB" w14:textId="77777777" w:rsidTr="00DC3041">
        <w:trPr>
          <w:gridAfter w:val="1"/>
          <w:wAfter w:w="29" w:type="dxa"/>
          <w:trHeight w:val="440"/>
        </w:trPr>
        <w:tc>
          <w:tcPr>
            <w:tcW w:w="5801" w:type="dxa"/>
            <w:gridSpan w:val="2"/>
            <w:vAlign w:val="center"/>
          </w:tcPr>
          <w:p w14:paraId="21815148" w14:textId="77777777" w:rsidR="006266F6" w:rsidRPr="00584F85" w:rsidRDefault="006266F6" w:rsidP="00F27B82">
            <w:pPr>
              <w:spacing w:before="0"/>
              <w:rPr>
                <w:rFonts w:eastAsia="TimesNewRomanPS-BoldMT" w:cs="Arial"/>
                <w:bCs/>
                <w:lang w:val="ru-RU"/>
              </w:rPr>
            </w:pPr>
          </w:p>
          <w:p w14:paraId="3132BA6E" w14:textId="26973B7C" w:rsidR="00F27B82" w:rsidRDefault="00C66705" w:rsidP="00F27B82">
            <w:pPr>
              <w:spacing w:before="0"/>
              <w:rPr>
                <w:rFonts w:eastAsia="TimesNewRomanPS-BoldMT" w:cs="Arial"/>
                <w:b/>
                <w:bCs/>
                <w:lang w:val="ru-RU"/>
              </w:rPr>
            </w:pPr>
            <w:r>
              <w:rPr>
                <w:rFonts w:eastAsia="TimesNewRomanPS-BoldMT" w:cs="Arial"/>
                <w:b/>
                <w:bCs/>
                <w:lang w:val="ru-RU"/>
              </w:rPr>
              <w:t>ОДРЖАВАЊЕ ПОСТРОЈЕЊА СА ПЛЦ АББ</w:t>
            </w:r>
            <w:r w:rsidR="00F27B82" w:rsidRPr="00584F85">
              <w:rPr>
                <w:rFonts w:eastAsia="TimesNewRomanPS-BoldMT" w:cs="Arial"/>
                <w:bCs/>
                <w:lang w:val="ru-RU"/>
              </w:rPr>
              <w:t>,</w:t>
            </w:r>
            <w:r w:rsidR="000D5AB5" w:rsidRPr="00584F85">
              <w:rPr>
                <w:rFonts w:eastAsia="TimesNewRomanPS-BoldMT" w:cs="Arial"/>
                <w:bCs/>
                <w:lang w:val="ru-RU"/>
              </w:rPr>
              <w:t xml:space="preserve"> </w:t>
            </w:r>
            <w:r w:rsidR="00F27B82" w:rsidRPr="00584F85">
              <w:rPr>
                <w:rFonts w:eastAsia="TimesNewRomanPS-BoldMT" w:cs="Arial"/>
                <w:bCs/>
                <w:lang w:val="ru-RU"/>
              </w:rPr>
              <w:t xml:space="preserve"> </w:t>
            </w:r>
            <w:r w:rsidR="000D5144" w:rsidRPr="00150A5C">
              <w:rPr>
                <w:rFonts w:eastAsia="TimesNewRomanPS-BoldMT" w:cs="Arial"/>
                <w:b/>
                <w:bCs/>
                <w:lang w:val="ru-RU"/>
              </w:rPr>
              <w:t>ЈН/</w:t>
            </w:r>
            <w:r>
              <w:rPr>
                <w:rFonts w:eastAsia="TimesNewRomanPS-BoldMT" w:cs="Arial"/>
                <w:b/>
                <w:bCs/>
                <w:lang w:val="ru-RU"/>
              </w:rPr>
              <w:t>3100/0462/2019</w:t>
            </w:r>
          </w:p>
          <w:p w14:paraId="65109804" w14:textId="77777777" w:rsidR="007E4432" w:rsidRPr="007E4432" w:rsidRDefault="007E4432" w:rsidP="007E4432">
            <w:pPr>
              <w:spacing w:before="0"/>
              <w:rPr>
                <w:rFonts w:eastAsia="TimesNewRomanPS-BoldMT" w:cs="Arial"/>
                <w:bCs/>
                <w:lang w:val="sr-Cyrl-RS"/>
              </w:rPr>
            </w:pPr>
            <w:r>
              <w:rPr>
                <w:rFonts w:eastAsia="TimesNewRomanPS-BoldMT" w:cs="Arial"/>
                <w:b/>
                <w:bCs/>
                <w:lang w:val="sr-Cyrl-RS"/>
              </w:rPr>
              <w:t>ЈАНА 4019/2019</w:t>
            </w:r>
          </w:p>
          <w:p w14:paraId="1745151A" w14:textId="77777777" w:rsidR="000E75A0" w:rsidRPr="00584F85" w:rsidRDefault="000E75A0" w:rsidP="00AF3AF8">
            <w:pPr>
              <w:spacing w:before="0"/>
              <w:ind w:left="1365"/>
              <w:jc w:val="center"/>
              <w:rPr>
                <w:rFonts w:cs="Arial"/>
                <w:b/>
                <w:i/>
                <w:lang w:val="sr-Cyrl-CS"/>
              </w:rPr>
            </w:pPr>
          </w:p>
        </w:tc>
        <w:tc>
          <w:tcPr>
            <w:tcW w:w="4264" w:type="dxa"/>
          </w:tcPr>
          <w:p w14:paraId="504731D4" w14:textId="77777777" w:rsidR="000E75A0" w:rsidRPr="00584F85" w:rsidRDefault="000E75A0" w:rsidP="00AF3AF8">
            <w:pPr>
              <w:spacing w:before="0"/>
              <w:jc w:val="center"/>
              <w:rPr>
                <w:rFonts w:cs="Arial"/>
                <w:b/>
                <w:bCs/>
                <w:i/>
                <w:iCs/>
                <w:lang w:val="sr-Cyrl-CS"/>
              </w:rPr>
            </w:pPr>
          </w:p>
          <w:p w14:paraId="564F725F" w14:textId="77777777" w:rsidR="000E75A0" w:rsidRPr="00584F85" w:rsidRDefault="000E75A0" w:rsidP="00AF3AF8">
            <w:pPr>
              <w:spacing w:before="0"/>
              <w:jc w:val="center"/>
              <w:rPr>
                <w:rFonts w:cs="Arial"/>
                <w:b/>
                <w:bCs/>
                <w:i/>
                <w:iCs/>
                <w:lang w:val="sr-Cyrl-CS"/>
              </w:rPr>
            </w:pPr>
          </w:p>
        </w:tc>
      </w:tr>
      <w:tr w:rsidR="002E567C" w:rsidRPr="00584F85" w14:paraId="705137F5" w14:textId="77777777" w:rsidTr="00DC3041">
        <w:trPr>
          <w:gridBefore w:val="1"/>
          <w:wBefore w:w="63" w:type="dxa"/>
          <w:trHeight w:val="733"/>
        </w:trPr>
        <w:tc>
          <w:tcPr>
            <w:tcW w:w="5738" w:type="dxa"/>
            <w:shd w:val="clear" w:color="auto" w:fill="C6D9F1" w:themeFill="text2" w:themeFillTint="33"/>
            <w:vAlign w:val="center"/>
          </w:tcPr>
          <w:p w14:paraId="3D19AAAB" w14:textId="77777777" w:rsidR="000E75A0" w:rsidRPr="00584F85" w:rsidRDefault="000E75A0" w:rsidP="00AF3AF8">
            <w:pPr>
              <w:spacing w:before="0"/>
              <w:jc w:val="center"/>
              <w:rPr>
                <w:rFonts w:cs="Arial"/>
                <w:b/>
                <w:bCs/>
                <w:iCs/>
                <w:lang w:val="sr-Cyrl-CS"/>
              </w:rPr>
            </w:pPr>
            <w:r w:rsidRPr="00584F85">
              <w:rPr>
                <w:rFonts w:cs="Arial"/>
                <w:b/>
                <w:bCs/>
                <w:iCs/>
                <w:lang w:val="sr-Cyrl-CS"/>
              </w:rPr>
              <w:t>УСЛОВ НАРУЧИОЦА</w:t>
            </w:r>
          </w:p>
        </w:tc>
        <w:tc>
          <w:tcPr>
            <w:tcW w:w="4293" w:type="dxa"/>
            <w:gridSpan w:val="2"/>
            <w:shd w:val="clear" w:color="auto" w:fill="C6D9F1" w:themeFill="text2" w:themeFillTint="33"/>
            <w:vAlign w:val="center"/>
          </w:tcPr>
          <w:p w14:paraId="1CB53F7C" w14:textId="77777777" w:rsidR="000E75A0" w:rsidRPr="00584F85" w:rsidRDefault="000E75A0" w:rsidP="00AF3AF8">
            <w:pPr>
              <w:spacing w:before="0"/>
              <w:jc w:val="center"/>
              <w:rPr>
                <w:rFonts w:cs="Arial"/>
                <w:b/>
                <w:bCs/>
                <w:iCs/>
                <w:lang w:val="sr-Cyrl-CS"/>
              </w:rPr>
            </w:pPr>
            <w:r w:rsidRPr="00584F85">
              <w:rPr>
                <w:rFonts w:cs="Arial"/>
                <w:b/>
                <w:bCs/>
                <w:iCs/>
                <w:lang w:val="sr-Cyrl-CS"/>
              </w:rPr>
              <w:t>ПОНУДА ПОНУЂАЧА</w:t>
            </w:r>
          </w:p>
        </w:tc>
      </w:tr>
      <w:tr w:rsidR="002E567C" w:rsidRPr="00807EF5" w14:paraId="25F0B00E" w14:textId="77777777" w:rsidTr="00DC3041">
        <w:trPr>
          <w:gridBefore w:val="1"/>
          <w:wBefore w:w="63" w:type="dxa"/>
        </w:trPr>
        <w:tc>
          <w:tcPr>
            <w:tcW w:w="5738" w:type="dxa"/>
            <w:vAlign w:val="center"/>
          </w:tcPr>
          <w:p w14:paraId="22B0775F" w14:textId="62205E2C" w:rsidR="0026563F" w:rsidRPr="00C50744" w:rsidRDefault="00C2367F" w:rsidP="00886434">
            <w:pPr>
              <w:rPr>
                <w:rFonts w:cs="Arial"/>
                <w:b/>
                <w:bCs/>
                <w:iCs/>
                <w:lang w:val="sr-Latn-RS"/>
              </w:rPr>
            </w:pPr>
            <w:r w:rsidRPr="00584F85">
              <w:rPr>
                <w:rFonts w:cs="Arial"/>
                <w:b/>
                <w:bCs/>
                <w:iCs/>
                <w:lang w:val="sr-Cyrl-CS"/>
              </w:rPr>
              <w:t>РОК И НАЧИН ПЛАЋАЊА:</w:t>
            </w:r>
          </w:p>
          <w:p w14:paraId="7021746B" w14:textId="23BD7C53" w:rsidR="000E75A0" w:rsidRPr="00584F85" w:rsidRDefault="00C50744" w:rsidP="009915BB">
            <w:pPr>
              <w:spacing w:before="0"/>
              <w:rPr>
                <w:rFonts w:cs="Arial"/>
                <w:b/>
                <w:bCs/>
                <w:i/>
                <w:iCs/>
                <w:lang w:val="ru-RU"/>
              </w:rPr>
            </w:pPr>
            <w:r w:rsidRPr="00E941EA">
              <w:rPr>
                <w:rFonts w:eastAsia="Calibri" w:cs="Arial"/>
                <w:lang w:val="sr-Cyrl-CS"/>
              </w:rPr>
              <w:t>Плаћање се врши</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w:t>
            </w:r>
            <w:r w:rsidR="009915BB">
              <w:rPr>
                <w:rFonts w:eastAsia="Calibri" w:cs="Arial"/>
                <w:lang w:val="ru-RU"/>
              </w:rPr>
              <w:t>ог</w:t>
            </w:r>
            <w:r w:rsidRPr="00E941EA">
              <w:rPr>
                <w:rFonts w:eastAsia="Calibri" w:cs="Arial"/>
                <w:lang w:val="ru-RU"/>
              </w:rPr>
              <w:t xml:space="preserve"> и одобрен</w:t>
            </w:r>
            <w:r w:rsidR="009915BB">
              <w:rPr>
                <w:rFonts w:eastAsia="Calibri" w:cs="Arial"/>
                <w:lang w:val="ru-RU"/>
              </w:rPr>
              <w:t>ог</w:t>
            </w:r>
            <w:r w:rsidRPr="00E941EA">
              <w:rPr>
                <w:rFonts w:eastAsia="Calibri" w:cs="Arial"/>
                <w:lang w:val="ru-RU"/>
              </w:rPr>
              <w:t xml:space="preserve"> Извештаја</w:t>
            </w:r>
          </w:p>
        </w:tc>
        <w:tc>
          <w:tcPr>
            <w:tcW w:w="4293" w:type="dxa"/>
            <w:gridSpan w:val="2"/>
            <w:vAlign w:val="center"/>
          </w:tcPr>
          <w:p w14:paraId="4E7C122C" w14:textId="77777777" w:rsidR="000E75A0" w:rsidRPr="00584F85" w:rsidRDefault="000E75A0" w:rsidP="00C50744">
            <w:pPr>
              <w:spacing w:before="0"/>
              <w:rPr>
                <w:rFonts w:cs="Arial"/>
                <w:b/>
                <w:bCs/>
                <w:i/>
                <w:iCs/>
                <w:lang w:val="sr-Cyrl-CS"/>
              </w:rPr>
            </w:pPr>
          </w:p>
          <w:p w14:paraId="5229BAD0" w14:textId="4B358F37" w:rsidR="000E75A0" w:rsidRPr="00584F85" w:rsidRDefault="009915BB" w:rsidP="00987BD1">
            <w:pPr>
              <w:rPr>
                <w:rFonts w:eastAsia="Calibri" w:cs="Arial"/>
                <w:lang w:val="ru-RU"/>
              </w:rPr>
            </w:pPr>
            <w:r w:rsidRPr="009915BB">
              <w:rPr>
                <w:rFonts w:eastAsia="Calibri" w:cs="Arial"/>
                <w:lang w:val="sr-Cyrl-CS"/>
              </w:rPr>
              <w:t>Плаћање се врши</w:t>
            </w:r>
            <w:r w:rsidRPr="009915BB">
              <w:rPr>
                <w:rFonts w:eastAsia="Calibri" w:cs="Arial"/>
                <w:lang w:val="ru-RU"/>
              </w:rPr>
              <w:t xml:space="preserve">, у року </w:t>
            </w:r>
            <w:r w:rsidRPr="009915BB">
              <w:rPr>
                <w:rFonts w:eastAsia="Calibri" w:cs="Arial"/>
                <w:lang w:val="sr-Cyrl-RS"/>
              </w:rPr>
              <w:t>до</w:t>
            </w:r>
            <w:r w:rsidRPr="009915BB">
              <w:rPr>
                <w:rFonts w:eastAsia="Calibri" w:cs="Arial"/>
                <w:lang w:val="ru-RU"/>
              </w:rPr>
              <w:t xml:space="preserve"> 45 (словима: четрдесетпет) дана од дана пријема </w:t>
            </w:r>
            <w:r w:rsidRPr="009915BB">
              <w:rPr>
                <w:rFonts w:eastAsia="Calibri" w:cs="Arial"/>
                <w:lang w:val="sr-Cyrl-CS"/>
              </w:rPr>
              <w:t xml:space="preserve">исправног </w:t>
            </w:r>
            <w:r w:rsidRPr="009915BB">
              <w:rPr>
                <w:rFonts w:eastAsia="Calibri" w:cs="Arial"/>
                <w:lang w:val="ru-RU"/>
              </w:rPr>
              <w:t>рачуна, издатог на основу прихваћеног и одобреног Извештаја</w:t>
            </w:r>
          </w:p>
        </w:tc>
      </w:tr>
      <w:tr w:rsidR="002E567C" w:rsidRPr="00807EF5" w14:paraId="46B89F73" w14:textId="77777777" w:rsidTr="00DC3041">
        <w:trPr>
          <w:gridBefore w:val="1"/>
          <w:wBefore w:w="63" w:type="dxa"/>
          <w:trHeight w:val="1549"/>
        </w:trPr>
        <w:tc>
          <w:tcPr>
            <w:tcW w:w="5738" w:type="dxa"/>
            <w:vAlign w:val="center"/>
          </w:tcPr>
          <w:p w14:paraId="1D2FD7E6" w14:textId="34731A02" w:rsidR="00F243F3" w:rsidRPr="00577A79" w:rsidRDefault="00987BD1" w:rsidP="00577A79">
            <w:pPr>
              <w:spacing w:before="0"/>
              <w:jc w:val="center"/>
              <w:rPr>
                <w:rFonts w:cs="Arial"/>
                <w:b/>
                <w:bCs/>
                <w:i/>
                <w:iCs/>
                <w:lang w:val="sr-Cyrl-CS"/>
              </w:rPr>
            </w:pPr>
            <w:r w:rsidRPr="00584F85">
              <w:rPr>
                <w:rFonts w:cs="Arial"/>
                <w:b/>
                <w:bCs/>
                <w:i/>
                <w:iCs/>
                <w:lang w:val="sr-Cyrl-CS"/>
              </w:rPr>
              <w:t>РОК ИЗВРШЕЊА:</w:t>
            </w:r>
          </w:p>
          <w:p w14:paraId="1B858C59" w14:textId="07E80CFC" w:rsidR="00C50744" w:rsidRPr="00C50744" w:rsidRDefault="00035427" w:rsidP="00C50744">
            <w:pPr>
              <w:autoSpaceDE w:val="0"/>
              <w:autoSpaceDN w:val="0"/>
              <w:adjustRightInd w:val="0"/>
              <w:spacing w:before="0"/>
              <w:rPr>
                <w:rFonts w:cs="Arial"/>
                <w:noProof/>
                <w:lang w:val="sr-Cyrl-CS" w:eastAsia="sr-Latn-CS"/>
              </w:rPr>
            </w:pPr>
            <w:r>
              <w:rPr>
                <w:rFonts w:cs="Arial"/>
                <w:lang w:val="sr-Cyrl-RS"/>
              </w:rPr>
              <w:t>Рок извршења услуге је</w:t>
            </w:r>
            <w:r w:rsidR="007E4432">
              <w:rPr>
                <w:rFonts w:cs="Arial"/>
                <w:lang w:val="sr-Cyrl-RS"/>
              </w:rPr>
              <w:t xml:space="preserve"> по позиву Наручиоца у року до </w:t>
            </w:r>
            <w:r>
              <w:rPr>
                <w:rFonts w:cs="Arial"/>
                <w:lang w:val="sr-Cyrl-RS"/>
              </w:rPr>
              <w:t xml:space="preserve"> </w:t>
            </w:r>
            <w:r>
              <w:rPr>
                <w:rFonts w:cs="Arial"/>
                <w:lang w:val="sr-Latn-RS"/>
              </w:rPr>
              <w:t>1</w:t>
            </w:r>
            <w:r w:rsidR="007E4432">
              <w:rPr>
                <w:rFonts w:cs="Arial"/>
                <w:lang w:val="sr-Cyrl-RS"/>
              </w:rPr>
              <w:t>2</w:t>
            </w:r>
            <w:r>
              <w:rPr>
                <w:rFonts w:cs="Arial"/>
                <w:lang w:val="sr-Cyrl-RS"/>
              </w:rPr>
              <w:t xml:space="preserve"> месеци од дана ступања уговора на снагу. Пружалац услуге је дужан да се одазов</w:t>
            </w:r>
            <w:r w:rsidR="00B74E28">
              <w:rPr>
                <w:rFonts w:cs="Arial"/>
                <w:lang w:val="sr-Cyrl-RS"/>
              </w:rPr>
              <w:t xml:space="preserve">е позиву Наручиоца </w:t>
            </w:r>
            <w:r w:rsidR="007E4432">
              <w:rPr>
                <w:rFonts w:cs="Arial"/>
                <w:lang w:val="sr-Cyrl-RS"/>
              </w:rPr>
              <w:t>у року не дужем од 2 сата</w:t>
            </w:r>
          </w:p>
          <w:p w14:paraId="70D98DC5" w14:textId="2BB6B68A" w:rsidR="00987BD1" w:rsidRPr="00584F85" w:rsidRDefault="00987BD1" w:rsidP="00577A79">
            <w:pPr>
              <w:spacing w:before="0"/>
              <w:rPr>
                <w:rFonts w:cs="Arial"/>
                <w:lang w:val="sr-Cyrl-CS"/>
              </w:rPr>
            </w:pPr>
          </w:p>
        </w:tc>
        <w:tc>
          <w:tcPr>
            <w:tcW w:w="4293" w:type="dxa"/>
            <w:gridSpan w:val="2"/>
            <w:vAlign w:val="center"/>
          </w:tcPr>
          <w:p w14:paraId="779FF176" w14:textId="77777777" w:rsidR="007E4432" w:rsidRPr="00584F85" w:rsidRDefault="007E4432" w:rsidP="007E4432">
            <w:pPr>
              <w:spacing w:before="0"/>
              <w:jc w:val="center"/>
              <w:rPr>
                <w:rFonts w:cs="Arial"/>
                <w:bCs/>
                <w:iCs/>
                <w:lang w:val="sr-Cyrl-CS"/>
              </w:rPr>
            </w:pPr>
            <w:r w:rsidRPr="00584F85">
              <w:rPr>
                <w:rFonts w:cs="Arial"/>
                <w:bCs/>
                <w:iCs/>
                <w:lang w:val="sr-Cyrl-CS"/>
              </w:rPr>
              <w:t>Сагласан за захтевом наручиоца</w:t>
            </w:r>
          </w:p>
          <w:p w14:paraId="33BF2343" w14:textId="4DFF3B18" w:rsidR="00987BD1" w:rsidRPr="00584F85" w:rsidRDefault="007E4432" w:rsidP="007E4432">
            <w:pPr>
              <w:autoSpaceDE w:val="0"/>
              <w:autoSpaceDN w:val="0"/>
              <w:adjustRightInd w:val="0"/>
              <w:spacing w:before="0"/>
              <w:rPr>
                <w:rFonts w:cs="Arial"/>
                <w:noProof/>
                <w:lang w:val="sr-Cyrl-CS" w:eastAsia="sr-Latn-CS"/>
              </w:rPr>
            </w:pPr>
            <w:r w:rsidRPr="00584F85">
              <w:rPr>
                <w:rFonts w:cs="Arial"/>
                <w:bCs/>
                <w:iCs/>
                <w:lang w:val="sr-Cyrl-CS"/>
              </w:rPr>
              <w:t>ДА/НЕ (заокружити)</w:t>
            </w:r>
          </w:p>
        </w:tc>
      </w:tr>
      <w:tr w:rsidR="002E567C" w:rsidRPr="00807EF5" w14:paraId="494C2615" w14:textId="77777777" w:rsidTr="00DC3041">
        <w:trPr>
          <w:gridBefore w:val="1"/>
          <w:wBefore w:w="63" w:type="dxa"/>
          <w:trHeight w:val="818"/>
        </w:trPr>
        <w:tc>
          <w:tcPr>
            <w:tcW w:w="5738" w:type="dxa"/>
            <w:vAlign w:val="center"/>
          </w:tcPr>
          <w:p w14:paraId="17ECA9D5" w14:textId="77777777" w:rsidR="00722AC5" w:rsidRPr="00584F85" w:rsidRDefault="00722AC5" w:rsidP="00722AC5">
            <w:pPr>
              <w:spacing w:before="0"/>
              <w:jc w:val="center"/>
              <w:rPr>
                <w:rFonts w:cs="Arial"/>
                <w:b/>
                <w:bCs/>
                <w:iCs/>
                <w:lang w:val="sr-Cyrl-CS"/>
              </w:rPr>
            </w:pPr>
            <w:r w:rsidRPr="00584F85">
              <w:rPr>
                <w:rFonts w:cs="Arial"/>
                <w:b/>
                <w:bCs/>
                <w:iCs/>
                <w:lang w:val="sr-Cyrl-CS"/>
              </w:rPr>
              <w:t>МЕСТО ИЗВРШЕЊА:</w:t>
            </w:r>
          </w:p>
          <w:p w14:paraId="1CC056D5" w14:textId="538AF20B" w:rsidR="00722AC5" w:rsidRPr="00584F85" w:rsidRDefault="00722AC5" w:rsidP="00B74E28">
            <w:pPr>
              <w:spacing w:before="0"/>
              <w:jc w:val="left"/>
              <w:rPr>
                <w:rFonts w:cs="Arial"/>
                <w:b/>
                <w:bCs/>
                <w:iCs/>
                <w:lang w:val="sr-Cyrl-RS"/>
              </w:rPr>
            </w:pPr>
            <w:r w:rsidRPr="00584F85">
              <w:rPr>
                <w:rFonts w:cs="Arial"/>
                <w:b/>
                <w:bCs/>
                <w:iCs/>
                <w:lang w:val="sr-Cyrl-CS"/>
              </w:rPr>
              <w:t xml:space="preserve"> </w:t>
            </w:r>
            <w:r w:rsidR="00B74E28">
              <w:rPr>
                <w:rFonts w:cs="Arial"/>
                <w:lang w:val="ru-RU" w:eastAsia="zh-CN"/>
              </w:rPr>
              <w:t>ЈП ЕПС- Огранак ТЕ Костолац</w:t>
            </w:r>
            <w:r w:rsidR="00C50744" w:rsidRPr="00584F85">
              <w:rPr>
                <w:rFonts w:cs="Arial"/>
                <w:b/>
                <w:bCs/>
                <w:iCs/>
                <w:lang w:val="sr-Cyrl-RS"/>
              </w:rPr>
              <w:t xml:space="preserve"> </w:t>
            </w:r>
            <w:r w:rsidR="007E4432">
              <w:rPr>
                <w:rFonts w:cs="Arial"/>
                <w:b/>
                <w:bCs/>
                <w:iCs/>
                <w:lang w:val="sr-Cyrl-RS"/>
              </w:rPr>
              <w:t>и локација Пружаоца услуга</w:t>
            </w:r>
          </w:p>
        </w:tc>
        <w:tc>
          <w:tcPr>
            <w:tcW w:w="4293" w:type="dxa"/>
            <w:gridSpan w:val="2"/>
            <w:vAlign w:val="center"/>
          </w:tcPr>
          <w:p w14:paraId="19CFF13D" w14:textId="77777777" w:rsidR="00722AC5" w:rsidRPr="00584F85" w:rsidRDefault="00722AC5" w:rsidP="00722AC5">
            <w:pPr>
              <w:spacing w:before="0"/>
              <w:jc w:val="center"/>
              <w:rPr>
                <w:rFonts w:cs="Arial"/>
                <w:bCs/>
                <w:iCs/>
                <w:lang w:val="sr-Cyrl-CS"/>
              </w:rPr>
            </w:pPr>
            <w:r w:rsidRPr="00584F85">
              <w:rPr>
                <w:rFonts w:cs="Arial"/>
                <w:bCs/>
                <w:iCs/>
                <w:lang w:val="sr-Cyrl-CS"/>
              </w:rPr>
              <w:t>Сагласан за захтевом наручиоца</w:t>
            </w:r>
          </w:p>
          <w:p w14:paraId="59666C0D" w14:textId="77777777" w:rsidR="00722AC5" w:rsidRPr="00584F85" w:rsidRDefault="00722AC5" w:rsidP="00722AC5">
            <w:pPr>
              <w:spacing w:before="0"/>
              <w:jc w:val="center"/>
              <w:rPr>
                <w:rFonts w:cs="Arial"/>
                <w:b/>
                <w:bCs/>
                <w:iCs/>
                <w:lang w:val="sr-Cyrl-CS"/>
              </w:rPr>
            </w:pPr>
            <w:r w:rsidRPr="00584F85">
              <w:rPr>
                <w:rFonts w:cs="Arial"/>
                <w:bCs/>
                <w:iCs/>
                <w:lang w:val="sr-Cyrl-CS"/>
              </w:rPr>
              <w:t>ДА/НЕ (заокружити)</w:t>
            </w:r>
          </w:p>
        </w:tc>
      </w:tr>
      <w:tr w:rsidR="00150A5C" w:rsidRPr="00807EF5" w14:paraId="19028796" w14:textId="77777777" w:rsidTr="00DC3041">
        <w:trPr>
          <w:gridBefore w:val="1"/>
          <w:wBefore w:w="63" w:type="dxa"/>
          <w:trHeight w:val="818"/>
        </w:trPr>
        <w:tc>
          <w:tcPr>
            <w:tcW w:w="5738" w:type="dxa"/>
            <w:vAlign w:val="center"/>
          </w:tcPr>
          <w:p w14:paraId="006F95FF" w14:textId="6ED50A1C" w:rsidR="00150A5C" w:rsidRDefault="00150A5C" w:rsidP="00722AC5">
            <w:pPr>
              <w:spacing w:before="0"/>
              <w:jc w:val="center"/>
              <w:rPr>
                <w:rFonts w:cs="Arial"/>
                <w:b/>
                <w:bCs/>
                <w:iCs/>
                <w:lang w:val="sr-Cyrl-RS"/>
              </w:rPr>
            </w:pPr>
            <w:r>
              <w:rPr>
                <w:rFonts w:cs="Arial"/>
                <w:b/>
                <w:bCs/>
                <w:iCs/>
                <w:lang w:val="sr-Cyrl-RS"/>
              </w:rPr>
              <w:t>ГАРАНТНИ РОК:</w:t>
            </w:r>
          </w:p>
          <w:p w14:paraId="661FB91B" w14:textId="1474602C" w:rsidR="00150A5C" w:rsidRPr="00150A5C" w:rsidRDefault="00035427" w:rsidP="007E4432">
            <w:pPr>
              <w:spacing w:before="0"/>
              <w:jc w:val="center"/>
              <w:rPr>
                <w:rFonts w:cs="Arial"/>
                <w:b/>
                <w:bCs/>
                <w:iCs/>
                <w:lang w:val="sr-Cyrl-RS"/>
              </w:rPr>
            </w:pPr>
            <w:r>
              <w:rPr>
                <w:rFonts w:cs="Arial"/>
                <w:lang w:val="ru-RU" w:eastAsia="zh-CN"/>
              </w:rPr>
              <w:t>Гаранти период за извршене услуге износи минимум 12 месеци од квалитативног и квантитативног пријема услуге</w:t>
            </w:r>
          </w:p>
        </w:tc>
        <w:tc>
          <w:tcPr>
            <w:tcW w:w="4293" w:type="dxa"/>
            <w:gridSpan w:val="2"/>
            <w:vAlign w:val="center"/>
          </w:tcPr>
          <w:p w14:paraId="53DA0A96" w14:textId="7DF1D5DF" w:rsidR="00150A5C" w:rsidRDefault="00150A5C" w:rsidP="00722AC5">
            <w:pPr>
              <w:spacing w:before="0"/>
              <w:jc w:val="center"/>
              <w:rPr>
                <w:rFonts w:cs="Arial"/>
                <w:b/>
                <w:bCs/>
                <w:iCs/>
                <w:lang w:val="sr-Cyrl-RS"/>
              </w:rPr>
            </w:pPr>
            <w:r>
              <w:rPr>
                <w:rFonts w:cs="Arial"/>
                <w:b/>
                <w:bCs/>
                <w:iCs/>
                <w:lang w:val="sr-Cyrl-RS"/>
              </w:rPr>
              <w:t>ГАРАНТНИ РОК:</w:t>
            </w:r>
          </w:p>
          <w:p w14:paraId="6A0D3DA3" w14:textId="1B6559D1" w:rsidR="00150A5C" w:rsidRPr="00584F85" w:rsidRDefault="00035427" w:rsidP="00722AC5">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2E567C" w:rsidRPr="00807EF5" w14:paraId="5E525B32" w14:textId="77777777" w:rsidTr="00DC3041">
        <w:trPr>
          <w:gridBefore w:val="1"/>
          <w:wBefore w:w="63" w:type="dxa"/>
          <w:trHeight w:val="570"/>
        </w:trPr>
        <w:tc>
          <w:tcPr>
            <w:tcW w:w="5738" w:type="dxa"/>
            <w:vAlign w:val="center"/>
          </w:tcPr>
          <w:p w14:paraId="095DDB09" w14:textId="77777777" w:rsidR="00722AC5" w:rsidRPr="00584F85" w:rsidRDefault="00722AC5" w:rsidP="00722AC5">
            <w:pPr>
              <w:spacing w:before="0"/>
              <w:jc w:val="center"/>
              <w:rPr>
                <w:rFonts w:cs="Arial"/>
                <w:b/>
                <w:bCs/>
                <w:iCs/>
                <w:lang w:val="sr-Cyrl-CS"/>
              </w:rPr>
            </w:pPr>
            <w:r w:rsidRPr="00584F85">
              <w:rPr>
                <w:rFonts w:cs="Arial"/>
                <w:b/>
                <w:bCs/>
                <w:iCs/>
                <w:lang w:val="sr-Cyrl-CS"/>
              </w:rPr>
              <w:t>РОК ВАЖЕЊА ПОНУДЕ:</w:t>
            </w:r>
          </w:p>
          <w:p w14:paraId="70A88EDB" w14:textId="281066A2" w:rsidR="00722AC5" w:rsidRPr="00584F85" w:rsidRDefault="00722AC5" w:rsidP="00722AC5">
            <w:pPr>
              <w:spacing w:before="0"/>
              <w:jc w:val="center"/>
              <w:rPr>
                <w:rFonts w:cs="Arial"/>
                <w:b/>
                <w:bCs/>
                <w:iCs/>
                <w:lang w:val="sr-Cyrl-CS"/>
              </w:rPr>
            </w:pPr>
            <w:r w:rsidRPr="00584F85">
              <w:rPr>
                <w:rFonts w:cs="Arial"/>
                <w:bCs/>
                <w:iCs/>
                <w:lang w:val="sr-Cyrl-CS"/>
              </w:rPr>
              <w:t>не може бити краћ</w:t>
            </w:r>
            <w:r w:rsidRPr="00584F85">
              <w:rPr>
                <w:rFonts w:cs="Arial"/>
                <w:bCs/>
                <w:iCs/>
                <w:lang w:val="ru-RU"/>
              </w:rPr>
              <w:t>и</w:t>
            </w:r>
            <w:r w:rsidRPr="00584F85">
              <w:rPr>
                <w:rFonts w:cs="Arial"/>
                <w:bCs/>
                <w:iCs/>
                <w:lang w:val="sr-Cyrl-CS"/>
              </w:rPr>
              <w:t xml:space="preserve"> од 60 дана од дана отварања понуда</w:t>
            </w:r>
          </w:p>
        </w:tc>
        <w:tc>
          <w:tcPr>
            <w:tcW w:w="4293" w:type="dxa"/>
            <w:gridSpan w:val="2"/>
            <w:vAlign w:val="center"/>
          </w:tcPr>
          <w:p w14:paraId="0D7D564E" w14:textId="77777777" w:rsidR="00722AC5" w:rsidRPr="00584F85" w:rsidRDefault="00722AC5" w:rsidP="00722AC5">
            <w:pPr>
              <w:spacing w:before="0"/>
              <w:jc w:val="center"/>
              <w:rPr>
                <w:rFonts w:cs="Arial"/>
                <w:b/>
                <w:bCs/>
                <w:iCs/>
                <w:lang w:val="sr-Cyrl-CS"/>
              </w:rPr>
            </w:pPr>
          </w:p>
          <w:p w14:paraId="1C64B3CC" w14:textId="183E1A3D" w:rsidR="00722AC5" w:rsidRPr="00584F85" w:rsidRDefault="00722AC5" w:rsidP="00722AC5">
            <w:pPr>
              <w:spacing w:before="0"/>
              <w:jc w:val="center"/>
              <w:rPr>
                <w:rFonts w:cs="Arial"/>
                <w:b/>
                <w:bCs/>
                <w:iCs/>
                <w:lang w:val="sr-Cyrl-CS"/>
              </w:rPr>
            </w:pPr>
            <w:r w:rsidRPr="00584F85">
              <w:rPr>
                <w:rFonts w:cs="Arial"/>
                <w:bCs/>
                <w:iCs/>
                <w:lang w:val="sr-Cyrl-CS"/>
              </w:rPr>
              <w:t>_____  дана од дана отварања понуда</w:t>
            </w:r>
          </w:p>
        </w:tc>
      </w:tr>
      <w:tr w:rsidR="002E567C" w:rsidRPr="00807EF5" w14:paraId="388A1554" w14:textId="77777777" w:rsidTr="00DC3041">
        <w:trPr>
          <w:gridBefore w:val="1"/>
          <w:wBefore w:w="63" w:type="dxa"/>
          <w:trHeight w:val="769"/>
        </w:trPr>
        <w:tc>
          <w:tcPr>
            <w:tcW w:w="10031" w:type="dxa"/>
            <w:gridSpan w:val="3"/>
          </w:tcPr>
          <w:p w14:paraId="13981BE4" w14:textId="77777777" w:rsidR="009915BB" w:rsidRDefault="009915BB" w:rsidP="00722AC5">
            <w:pPr>
              <w:spacing w:before="0"/>
              <w:rPr>
                <w:rFonts w:cs="Arial"/>
                <w:bCs/>
                <w:iCs/>
                <w:lang w:val="sr-Cyrl-CS"/>
              </w:rPr>
            </w:pPr>
          </w:p>
          <w:p w14:paraId="18816EF3" w14:textId="179BB6D4" w:rsidR="00722AC5" w:rsidRPr="00584F85" w:rsidRDefault="00722AC5" w:rsidP="00722AC5">
            <w:pPr>
              <w:spacing w:before="0"/>
              <w:rPr>
                <w:rFonts w:cs="Arial"/>
                <w:bCs/>
                <w:iCs/>
                <w:lang w:val="sr-Cyrl-CS"/>
              </w:rPr>
            </w:pPr>
            <w:r w:rsidRPr="00584F85">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7CCD6EF" w14:textId="3EB597E0" w:rsidR="00C50744" w:rsidRDefault="00BA2C2D" w:rsidP="00BA2C2D">
      <w:pPr>
        <w:spacing w:before="0"/>
        <w:rPr>
          <w:rFonts w:cs="Arial"/>
          <w:b/>
          <w:bCs/>
          <w:i/>
          <w:iCs/>
          <w:lang w:val="sr-Cyrl-CS"/>
        </w:rPr>
      </w:pPr>
      <w:r w:rsidRPr="00584F85">
        <w:rPr>
          <w:rFonts w:cs="Arial"/>
          <w:b/>
          <w:bCs/>
          <w:i/>
          <w:iCs/>
          <w:lang w:val="sr-Cyrl-CS"/>
        </w:rPr>
        <w:t xml:space="preserve">              </w:t>
      </w:r>
    </w:p>
    <w:p w14:paraId="69A3FAA0" w14:textId="185E71BB" w:rsidR="000E75A0" w:rsidRPr="00584F85" w:rsidRDefault="000E75A0" w:rsidP="00C50744">
      <w:pPr>
        <w:spacing w:before="0"/>
        <w:jc w:val="center"/>
        <w:rPr>
          <w:rFonts w:eastAsia="TimesNewRomanPSMT" w:cs="Arial"/>
          <w:bCs/>
          <w:lang w:val="sr-Cyrl-CS"/>
        </w:rPr>
      </w:pPr>
      <w:r w:rsidRPr="00584F85">
        <w:rPr>
          <w:rFonts w:eastAsia="TimesNewRomanPSMT" w:cs="Arial"/>
          <w:bCs/>
          <w:lang w:val="ru-RU"/>
        </w:rPr>
        <w:t xml:space="preserve">Датум </w:t>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t xml:space="preserve">             </w:t>
      </w:r>
      <w:r w:rsidR="00BA2C2D" w:rsidRPr="00584F85">
        <w:rPr>
          <w:rFonts w:eastAsia="TimesNewRomanPSMT" w:cs="Arial"/>
          <w:bCs/>
          <w:lang w:val="sr-Cyrl-CS"/>
        </w:rPr>
        <w:t xml:space="preserve">                </w:t>
      </w:r>
      <w:r w:rsidRPr="00584F85">
        <w:rPr>
          <w:rFonts w:eastAsia="TimesNewRomanPSMT" w:cs="Arial"/>
          <w:bCs/>
          <w:lang w:val="sr-Cyrl-CS"/>
        </w:rPr>
        <w:t xml:space="preserve"> </w:t>
      </w:r>
      <w:r w:rsidR="00BA2C2D" w:rsidRPr="00584F85">
        <w:rPr>
          <w:rFonts w:eastAsia="TimesNewRomanPSMT" w:cs="Arial"/>
          <w:bCs/>
          <w:lang w:val="sr-Cyrl-CS"/>
        </w:rPr>
        <w:t xml:space="preserve">        </w:t>
      </w:r>
      <w:r w:rsidRPr="00584F85">
        <w:rPr>
          <w:rFonts w:eastAsia="TimesNewRomanPSMT" w:cs="Arial"/>
          <w:bCs/>
          <w:lang w:val="ru-RU"/>
        </w:rPr>
        <w:t>Понуђач</w:t>
      </w:r>
    </w:p>
    <w:p w14:paraId="52D2C103" w14:textId="77777777" w:rsidR="000E75A0" w:rsidRPr="00584F85" w:rsidRDefault="000E75A0" w:rsidP="000E75A0">
      <w:pPr>
        <w:spacing w:before="0"/>
        <w:ind w:left="720" w:firstLine="720"/>
        <w:rPr>
          <w:rFonts w:eastAsia="TimesNewRomanPSMT" w:cs="Arial"/>
          <w:bCs/>
          <w:lang w:val="sr-Cyrl-CS"/>
        </w:rPr>
      </w:pPr>
    </w:p>
    <w:p w14:paraId="5E3159AC" w14:textId="5215A4A2" w:rsidR="00987BD1" w:rsidRPr="00311356" w:rsidRDefault="000E75A0" w:rsidP="000E75A0">
      <w:pPr>
        <w:spacing w:before="0"/>
        <w:rPr>
          <w:rFonts w:eastAsia="TimesNewRomanPS-BoldMT" w:cs="Arial"/>
          <w:b/>
          <w:bCs/>
          <w:i/>
          <w:iCs/>
          <w:lang w:val="sr-Latn-RS"/>
        </w:rPr>
      </w:pPr>
      <w:r w:rsidRPr="00584F85">
        <w:rPr>
          <w:rFonts w:eastAsia="TimesNewRomanPS-BoldMT" w:cs="Arial"/>
          <w:b/>
          <w:bCs/>
          <w:i/>
          <w:iCs/>
          <w:lang w:val="ru-RU"/>
        </w:rPr>
        <w:t>________________________</w:t>
      </w:r>
      <w:r w:rsidR="00BA2C2D" w:rsidRPr="00584F85">
        <w:rPr>
          <w:rFonts w:eastAsia="TimesNewRomanPS-BoldMT" w:cs="Arial"/>
          <w:b/>
          <w:bCs/>
          <w:i/>
          <w:iCs/>
          <w:lang w:val="sr-Cyrl-CS"/>
        </w:rPr>
        <w:t xml:space="preserve">          </w:t>
      </w:r>
      <w:r w:rsidRPr="00584F85">
        <w:rPr>
          <w:rFonts w:eastAsia="TimesNewRomanPS-BoldMT" w:cs="Arial"/>
          <w:b/>
          <w:bCs/>
          <w:i/>
          <w:iCs/>
          <w:lang w:val="sr-Cyrl-CS"/>
        </w:rPr>
        <w:t xml:space="preserve">        М.П.</w:t>
      </w:r>
      <w:r w:rsidRPr="00584F85">
        <w:rPr>
          <w:rFonts w:eastAsia="TimesNewRomanPS-BoldMT" w:cs="Arial"/>
          <w:b/>
          <w:bCs/>
          <w:i/>
          <w:iCs/>
          <w:lang w:val="ru-RU"/>
        </w:rPr>
        <w:tab/>
      </w:r>
      <w:r w:rsidRPr="00584F85">
        <w:rPr>
          <w:rFonts w:eastAsia="TimesNewRomanPS-BoldMT" w:cs="Arial"/>
          <w:b/>
          <w:bCs/>
          <w:i/>
          <w:iCs/>
          <w:lang w:val="sr-Cyrl-CS"/>
        </w:rPr>
        <w:t xml:space="preserve">              </w:t>
      </w:r>
      <w:r w:rsidR="00BA2C2D" w:rsidRPr="00584F85">
        <w:rPr>
          <w:rFonts w:eastAsia="TimesNewRomanPS-BoldMT" w:cs="Arial"/>
          <w:b/>
          <w:bCs/>
          <w:i/>
          <w:iCs/>
          <w:lang w:val="sr-Cyrl-CS"/>
        </w:rPr>
        <w:t>___</w:t>
      </w:r>
      <w:r w:rsidRPr="00584F85">
        <w:rPr>
          <w:rFonts w:eastAsia="TimesNewRomanPS-BoldMT" w:cs="Arial"/>
          <w:b/>
          <w:bCs/>
          <w:i/>
          <w:iCs/>
          <w:lang w:val="sr-Cyrl-CS"/>
        </w:rPr>
        <w:t xml:space="preserve">__________________                                      </w:t>
      </w:r>
    </w:p>
    <w:p w14:paraId="264A06A2" w14:textId="77777777" w:rsidR="00987BD1" w:rsidRPr="00584F85" w:rsidRDefault="00987BD1" w:rsidP="000E75A0">
      <w:pPr>
        <w:spacing w:before="0"/>
        <w:rPr>
          <w:rFonts w:cs="Arial"/>
          <w:b/>
          <w:bCs/>
          <w:i/>
          <w:iCs/>
          <w:u w:val="single"/>
          <w:lang w:val="ru-RU"/>
        </w:rPr>
      </w:pPr>
    </w:p>
    <w:p w14:paraId="0B258AC7" w14:textId="77777777" w:rsidR="000E75A0" w:rsidRPr="009915BB" w:rsidRDefault="000E75A0" w:rsidP="000E75A0">
      <w:pPr>
        <w:spacing w:before="0"/>
        <w:rPr>
          <w:rFonts w:cs="Arial"/>
          <w:b/>
          <w:bCs/>
          <w:i/>
          <w:iCs/>
          <w:u w:val="single"/>
          <w:lang w:val="sr-Cyrl-RS"/>
        </w:rPr>
      </w:pPr>
      <w:r w:rsidRPr="009915BB">
        <w:rPr>
          <w:rFonts w:cs="Arial"/>
          <w:b/>
          <w:bCs/>
          <w:i/>
          <w:iCs/>
          <w:u w:val="single"/>
          <w:lang w:val="ru-RU"/>
        </w:rPr>
        <w:t>Напомене:</w:t>
      </w:r>
    </w:p>
    <w:p w14:paraId="48A2E14D" w14:textId="77777777" w:rsidR="00BA2C2D" w:rsidRPr="009915BB" w:rsidRDefault="00BA2C2D" w:rsidP="00BA2C2D">
      <w:pPr>
        <w:autoSpaceDE w:val="0"/>
        <w:autoSpaceDN w:val="0"/>
        <w:adjustRightInd w:val="0"/>
        <w:rPr>
          <w:rFonts w:eastAsia="TimesNewRomanPS-BoldMT" w:cs="Arial"/>
          <w:bCs/>
          <w:i/>
          <w:iCs/>
          <w:lang w:val="sr-Cyrl-RS"/>
        </w:rPr>
      </w:pPr>
      <w:r w:rsidRPr="009915BB">
        <w:rPr>
          <w:rFonts w:eastAsia="TimesNewRomanPS-BoldMT" w:cs="Arial"/>
          <w:bCs/>
          <w:i/>
          <w:iCs/>
          <w:lang w:val="sr-Cyrl-RS"/>
        </w:rPr>
        <w:t>-  Понуђач је обавезан да у обрасцу понуде попуни све комерцијалне услове (сва празна поља).</w:t>
      </w:r>
    </w:p>
    <w:p w14:paraId="322E852C" w14:textId="77777777" w:rsidR="0085693F" w:rsidRDefault="00BA2C2D" w:rsidP="007C5C69">
      <w:pPr>
        <w:autoSpaceDE w:val="0"/>
        <w:autoSpaceDN w:val="0"/>
        <w:adjustRightInd w:val="0"/>
        <w:rPr>
          <w:rFonts w:eastAsia="TimesNewRomanPS-BoldMT" w:cs="Arial"/>
          <w:bCs/>
          <w:i/>
          <w:iCs/>
          <w:lang w:val="ru-RU"/>
        </w:rPr>
        <w:sectPr w:rsidR="0085693F" w:rsidSect="00A87F6A">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r w:rsidRPr="009915BB">
        <w:rPr>
          <w:rFonts w:eastAsia="TimesNewRomanPS-BoldMT" w:cs="Arial"/>
          <w:bCs/>
          <w:i/>
          <w:iCs/>
          <w:lang w:val="sr-Cyrl-RS"/>
        </w:rPr>
        <w:t xml:space="preserve">- </w:t>
      </w:r>
      <w:r w:rsidRPr="009915BB">
        <w:rPr>
          <w:rFonts w:eastAsia="TimesNewRomanPS-BoldMT" w:cs="Arial"/>
          <w:bCs/>
          <w:i/>
          <w:iCs/>
          <w:lang w:val="ru-RU"/>
        </w:rPr>
        <w:t>Уколико понуђачи подносе заједничку понуду,</w:t>
      </w:r>
      <w:r w:rsidRPr="009915BB">
        <w:rPr>
          <w:rFonts w:eastAsia="TimesNewRomanPS-BoldMT" w:cs="Arial"/>
          <w:bCs/>
          <w:i/>
          <w:iCs/>
          <w:lang w:val="sr-Cyrl-RS"/>
        </w:rPr>
        <w:t xml:space="preserve"> </w:t>
      </w:r>
      <w:r w:rsidRPr="009915BB">
        <w:rPr>
          <w:rFonts w:eastAsia="TimesNewRomanPS-BoldMT" w:cs="Arial"/>
          <w:bCs/>
          <w:i/>
          <w:iCs/>
          <w:lang w:val="ru-RU"/>
        </w:rPr>
        <w:t>група понуђача може да о</w:t>
      </w:r>
      <w:r w:rsidRPr="009915BB">
        <w:rPr>
          <w:rFonts w:eastAsia="TimesNewRomanPS-BoldMT" w:cs="Arial"/>
          <w:bCs/>
          <w:i/>
          <w:iCs/>
          <w:lang w:val="sr-Cyrl-RS"/>
        </w:rPr>
        <w:t>власти</w:t>
      </w:r>
      <w:r w:rsidRPr="009915B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9915BB">
        <w:rPr>
          <w:rFonts w:eastAsia="TimesNewRomanPS-BoldMT" w:cs="Arial"/>
          <w:bCs/>
          <w:i/>
          <w:iCs/>
          <w:lang w:val="ru-RU"/>
        </w:rPr>
        <w:t>лагодити већем броју потписника</w:t>
      </w:r>
    </w:p>
    <w:p w14:paraId="4221442A" w14:textId="77777777" w:rsidR="00BF17A6" w:rsidRPr="00584F85" w:rsidRDefault="00BF17A6" w:rsidP="00BF17A6">
      <w:pPr>
        <w:pStyle w:val="KDObrazac"/>
        <w:spacing w:before="0"/>
        <w:rPr>
          <w:lang w:val="ru-RU"/>
        </w:rPr>
      </w:pPr>
      <w:r w:rsidRPr="00584F85">
        <w:rPr>
          <w:lang w:val="ru-RU"/>
        </w:rPr>
        <w:lastRenderedPageBreak/>
        <w:t xml:space="preserve">ОБРАЗАЦ </w:t>
      </w:r>
      <w:r w:rsidRPr="00584F85">
        <w:rPr>
          <w:lang w:val="sr-Cyrl-RS"/>
        </w:rPr>
        <w:t>2</w:t>
      </w:r>
      <w:r w:rsidRPr="00584F85">
        <w:rPr>
          <w:lang w:val="ru-RU"/>
        </w:rPr>
        <w:t>.</w:t>
      </w:r>
    </w:p>
    <w:p w14:paraId="0434443F" w14:textId="77777777" w:rsidR="00E93A6F" w:rsidRPr="00584F85"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584F85">
        <w:rPr>
          <w:rFonts w:cs="Arial"/>
          <w:b/>
          <w:lang w:val="ru-RU"/>
        </w:rPr>
        <w:t>ОБРАЗАЦ СТРУКУТРЕ ЦЕНЕ</w:t>
      </w:r>
    </w:p>
    <w:p w14:paraId="256485A7" w14:textId="5B875046" w:rsidR="00560DE5" w:rsidRPr="00584F85" w:rsidRDefault="00E93A6F" w:rsidP="008F58CF">
      <w:pPr>
        <w:rPr>
          <w:rFonts w:cs="Arial"/>
          <w:b/>
          <w:bCs/>
          <w:lang w:val="sr-Latn-RS" w:eastAsia="sr-Latn-RS"/>
        </w:rPr>
      </w:pPr>
      <w:r w:rsidRPr="00584F85">
        <w:rPr>
          <w:rFonts w:eastAsia="Arial Unicode MS" w:cs="Arial"/>
          <w:b/>
          <w:lang w:val="ru-RU"/>
        </w:rPr>
        <w:t xml:space="preserve">Табела </w:t>
      </w:r>
      <w:r w:rsidRPr="00584F85">
        <w:rPr>
          <w:rFonts w:cs="Arial"/>
          <w:b/>
          <w:bCs/>
          <w:lang w:val="sr-Latn-RS" w:eastAsia="sr-Latn-RS"/>
        </w:rPr>
        <w:t>1</w:t>
      </w:r>
    </w:p>
    <w:p w14:paraId="71A1A317" w14:textId="77777777" w:rsidR="00035427" w:rsidRDefault="00035427" w:rsidP="008F58CF">
      <w:pPr>
        <w:rPr>
          <w:rFonts w:cs="Arial"/>
          <w:lang w:val="ru-RU"/>
        </w:rPr>
      </w:pPr>
    </w:p>
    <w:p w14:paraId="029EFFA6" w14:textId="77777777" w:rsidR="00035427" w:rsidRDefault="00035427" w:rsidP="008F58CF">
      <w:pPr>
        <w:rPr>
          <w:rFonts w:cs="Arial"/>
          <w:lang w:val="ru-RU"/>
        </w:rPr>
      </w:pPr>
    </w:p>
    <w:p w14:paraId="6A55854E" w14:textId="0B58D0CF" w:rsidR="00B74E28" w:rsidRPr="00B74E28" w:rsidRDefault="00B74E28" w:rsidP="00B74E28">
      <w:pPr>
        <w:spacing w:before="0"/>
        <w:ind w:left="90"/>
        <w:jc w:val="left"/>
        <w:rPr>
          <w:rFonts w:cs="Arial"/>
          <w:b/>
          <w:u w:val="single"/>
          <w:lang w:val="sr-Latn-RS"/>
        </w:rPr>
      </w:pPr>
    </w:p>
    <w:tbl>
      <w:tblPr>
        <w:tblW w:w="4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3886"/>
        <w:gridCol w:w="1277"/>
        <w:gridCol w:w="1599"/>
        <w:gridCol w:w="1505"/>
        <w:gridCol w:w="1478"/>
        <w:gridCol w:w="1564"/>
      </w:tblGrid>
      <w:tr w:rsidR="00F050AA" w:rsidRPr="00807EF5" w14:paraId="4F595118" w14:textId="77777777" w:rsidTr="00F050AA">
        <w:tc>
          <w:tcPr>
            <w:tcW w:w="438" w:type="pct"/>
            <w:vAlign w:val="center"/>
          </w:tcPr>
          <w:p w14:paraId="6DE7E750" w14:textId="0B6D08CC" w:rsidR="00F050AA" w:rsidRPr="00B74E28" w:rsidRDefault="00F050AA" w:rsidP="00B74E28">
            <w:pPr>
              <w:autoSpaceDE w:val="0"/>
              <w:autoSpaceDN w:val="0"/>
              <w:adjustRightInd w:val="0"/>
              <w:spacing w:before="0"/>
              <w:jc w:val="center"/>
              <w:rPr>
                <w:rFonts w:cs="Arial"/>
                <w:b/>
                <w:sz w:val="20"/>
                <w:szCs w:val="20"/>
                <w:lang w:val="sr-Cyrl-CS"/>
              </w:rPr>
            </w:pPr>
            <w:r>
              <w:rPr>
                <w:rFonts w:cs="Arial"/>
                <w:b/>
                <w:sz w:val="20"/>
                <w:szCs w:val="20"/>
                <w:lang w:val="sr-Cyrl-CS"/>
              </w:rPr>
              <w:t>Р.бр</w:t>
            </w:r>
          </w:p>
        </w:tc>
        <w:tc>
          <w:tcPr>
            <w:tcW w:w="1567" w:type="pct"/>
          </w:tcPr>
          <w:p w14:paraId="74A1CA11" w14:textId="77777777" w:rsidR="00F050AA" w:rsidRPr="00B74E28" w:rsidRDefault="00F050AA" w:rsidP="00B74E28">
            <w:pPr>
              <w:autoSpaceDE w:val="0"/>
              <w:autoSpaceDN w:val="0"/>
              <w:adjustRightInd w:val="0"/>
              <w:spacing w:before="0"/>
              <w:jc w:val="center"/>
              <w:rPr>
                <w:rFonts w:cs="Arial"/>
                <w:b/>
                <w:sz w:val="20"/>
                <w:szCs w:val="20"/>
                <w:lang w:val="sr-Cyrl-RS"/>
              </w:rPr>
            </w:pPr>
          </w:p>
          <w:p w14:paraId="7DD1DE7D" w14:textId="77777777" w:rsidR="00F050AA" w:rsidRPr="00B74E28" w:rsidRDefault="00F050AA" w:rsidP="00B74E28">
            <w:pPr>
              <w:autoSpaceDE w:val="0"/>
              <w:autoSpaceDN w:val="0"/>
              <w:adjustRightInd w:val="0"/>
              <w:spacing w:before="0"/>
              <w:jc w:val="center"/>
              <w:rPr>
                <w:rFonts w:cs="Arial"/>
                <w:b/>
                <w:sz w:val="20"/>
                <w:szCs w:val="20"/>
                <w:lang w:val="sr-Cyrl-RS"/>
              </w:rPr>
            </w:pPr>
            <w:r w:rsidRPr="00B74E28">
              <w:rPr>
                <w:rFonts w:cs="Arial"/>
                <w:b/>
                <w:sz w:val="20"/>
                <w:szCs w:val="20"/>
                <w:lang w:val="sr-Cyrl-RS"/>
              </w:rPr>
              <w:t>Назив</w:t>
            </w:r>
          </w:p>
        </w:tc>
        <w:tc>
          <w:tcPr>
            <w:tcW w:w="515" w:type="pct"/>
            <w:vAlign w:val="center"/>
          </w:tcPr>
          <w:p w14:paraId="09B8832A" w14:textId="77777777" w:rsidR="00F050AA" w:rsidRPr="00B74E28" w:rsidRDefault="00F050AA" w:rsidP="00B74E28">
            <w:pPr>
              <w:autoSpaceDE w:val="0"/>
              <w:autoSpaceDN w:val="0"/>
              <w:adjustRightInd w:val="0"/>
              <w:spacing w:before="0"/>
              <w:jc w:val="center"/>
              <w:rPr>
                <w:rFonts w:cs="Arial"/>
                <w:b/>
                <w:sz w:val="20"/>
                <w:szCs w:val="20"/>
                <w:lang w:val="sr-Latn-CS"/>
              </w:rPr>
            </w:pPr>
            <w:r w:rsidRPr="00B74E28">
              <w:rPr>
                <w:rFonts w:eastAsia="Calibri" w:cs="Arial"/>
                <w:b/>
                <w:sz w:val="20"/>
                <w:szCs w:val="20"/>
                <w:lang w:val="sr-Cyrl-CS"/>
              </w:rPr>
              <w:t>Кол</w:t>
            </w:r>
            <w:r w:rsidRPr="00B74E28">
              <w:rPr>
                <w:rFonts w:eastAsia="Calibri" w:cs="Arial"/>
                <w:b/>
                <w:sz w:val="20"/>
                <w:szCs w:val="20"/>
                <w:lang w:val="sr-Latn-CS"/>
              </w:rPr>
              <w:t>.</w:t>
            </w:r>
          </w:p>
        </w:tc>
        <w:tc>
          <w:tcPr>
            <w:tcW w:w="645" w:type="pct"/>
          </w:tcPr>
          <w:p w14:paraId="068C8A59" w14:textId="77777777" w:rsidR="00F050AA" w:rsidRPr="00B74E28" w:rsidRDefault="00F050AA" w:rsidP="00B74E28">
            <w:pPr>
              <w:widowControl w:val="0"/>
              <w:tabs>
                <w:tab w:val="left" w:pos="3225"/>
              </w:tabs>
              <w:autoSpaceDE w:val="0"/>
              <w:autoSpaceDN w:val="0"/>
              <w:adjustRightInd w:val="0"/>
              <w:spacing w:before="0" w:line="278" w:lineRule="exact"/>
              <w:jc w:val="center"/>
              <w:rPr>
                <w:rFonts w:cs="Arial"/>
                <w:b/>
                <w:noProof/>
                <w:sz w:val="20"/>
                <w:szCs w:val="20"/>
                <w:lang w:val="ru-RU"/>
              </w:rPr>
            </w:pPr>
            <w:r w:rsidRPr="00B74E28">
              <w:rPr>
                <w:rFonts w:cs="Arial"/>
                <w:b/>
                <w:noProof/>
                <w:sz w:val="20"/>
                <w:szCs w:val="20"/>
                <w:lang w:val="ru-RU"/>
              </w:rPr>
              <w:t>Јед</w:t>
            </w:r>
            <w:r w:rsidRPr="00B74E28">
              <w:rPr>
                <w:rFonts w:cs="Arial"/>
                <w:b/>
                <w:noProof/>
                <w:sz w:val="20"/>
                <w:szCs w:val="20"/>
                <w:lang w:val="sr-Cyrl-RS"/>
              </w:rPr>
              <w:t>.</w:t>
            </w:r>
            <w:r w:rsidRPr="00B74E28">
              <w:rPr>
                <w:rFonts w:cs="Arial"/>
                <w:b/>
                <w:noProof/>
                <w:sz w:val="20"/>
                <w:szCs w:val="20"/>
                <w:lang w:val="ru-RU"/>
              </w:rPr>
              <w:t xml:space="preserve"> цена без ПДВ - а</w:t>
            </w:r>
          </w:p>
        </w:tc>
        <w:tc>
          <w:tcPr>
            <w:tcW w:w="607" w:type="pct"/>
          </w:tcPr>
          <w:p w14:paraId="58A432A0" w14:textId="77777777" w:rsidR="00F050AA" w:rsidRPr="00B74E28" w:rsidRDefault="00F050AA" w:rsidP="00B74E28">
            <w:pPr>
              <w:widowControl w:val="0"/>
              <w:tabs>
                <w:tab w:val="left" w:pos="3225"/>
              </w:tabs>
              <w:autoSpaceDE w:val="0"/>
              <w:autoSpaceDN w:val="0"/>
              <w:adjustRightInd w:val="0"/>
              <w:spacing w:before="0" w:line="278" w:lineRule="exact"/>
              <w:jc w:val="center"/>
              <w:rPr>
                <w:rFonts w:cs="Arial"/>
                <w:b/>
                <w:sz w:val="20"/>
                <w:szCs w:val="20"/>
                <w:lang w:val="sr-Cyrl-CS"/>
              </w:rPr>
            </w:pPr>
            <w:r w:rsidRPr="00B74E28">
              <w:rPr>
                <w:rFonts w:cs="Arial"/>
                <w:b/>
                <w:noProof/>
                <w:sz w:val="20"/>
                <w:szCs w:val="20"/>
                <w:lang w:val="ru-RU"/>
              </w:rPr>
              <w:t>Укупна цена без ПДВ -а</w:t>
            </w:r>
          </w:p>
        </w:tc>
        <w:tc>
          <w:tcPr>
            <w:tcW w:w="596" w:type="pct"/>
          </w:tcPr>
          <w:p w14:paraId="2E370A1B" w14:textId="6C74523C" w:rsidR="00F050AA" w:rsidRPr="00B74E28" w:rsidRDefault="00F050AA" w:rsidP="00623642">
            <w:pPr>
              <w:widowControl w:val="0"/>
              <w:tabs>
                <w:tab w:val="left" w:pos="3225"/>
              </w:tabs>
              <w:autoSpaceDE w:val="0"/>
              <w:autoSpaceDN w:val="0"/>
              <w:adjustRightInd w:val="0"/>
              <w:spacing w:before="0" w:line="278" w:lineRule="exact"/>
              <w:jc w:val="center"/>
              <w:rPr>
                <w:rFonts w:cs="Arial"/>
                <w:b/>
                <w:noProof/>
                <w:sz w:val="20"/>
                <w:szCs w:val="20"/>
                <w:lang w:val="sr-Cyrl-CS"/>
              </w:rPr>
            </w:pPr>
            <w:r w:rsidRPr="00B74E28">
              <w:rPr>
                <w:rFonts w:cs="Arial"/>
                <w:b/>
                <w:noProof/>
                <w:sz w:val="20"/>
                <w:szCs w:val="20"/>
                <w:lang w:val="ru-RU"/>
              </w:rPr>
              <w:t>Јед</w:t>
            </w:r>
            <w:r w:rsidRPr="00B74E28">
              <w:rPr>
                <w:rFonts w:cs="Arial"/>
                <w:b/>
                <w:noProof/>
                <w:sz w:val="20"/>
                <w:szCs w:val="20"/>
                <w:lang w:val="sr-Cyrl-RS"/>
              </w:rPr>
              <w:t>.</w:t>
            </w:r>
            <w:r w:rsidRPr="00B74E28">
              <w:rPr>
                <w:rFonts w:cs="Arial"/>
                <w:b/>
                <w:noProof/>
                <w:sz w:val="20"/>
                <w:szCs w:val="20"/>
                <w:lang w:val="ru-RU"/>
              </w:rPr>
              <w:t xml:space="preserve"> цена </w:t>
            </w:r>
            <w:r>
              <w:rPr>
                <w:rFonts w:cs="Arial"/>
                <w:b/>
                <w:noProof/>
                <w:sz w:val="20"/>
                <w:szCs w:val="20"/>
                <w:lang w:val="ru-RU"/>
              </w:rPr>
              <w:t>са</w:t>
            </w:r>
            <w:r w:rsidRPr="00B74E28">
              <w:rPr>
                <w:rFonts w:cs="Arial"/>
                <w:b/>
                <w:noProof/>
                <w:sz w:val="20"/>
                <w:szCs w:val="20"/>
                <w:lang w:val="ru-RU"/>
              </w:rPr>
              <w:t xml:space="preserve"> ПДВ - </w:t>
            </w:r>
            <w:r>
              <w:rPr>
                <w:rFonts w:cs="Arial"/>
                <w:b/>
                <w:noProof/>
                <w:sz w:val="20"/>
                <w:szCs w:val="20"/>
                <w:lang w:val="ru-RU"/>
              </w:rPr>
              <w:t>ом</w:t>
            </w:r>
          </w:p>
        </w:tc>
        <w:tc>
          <w:tcPr>
            <w:tcW w:w="631" w:type="pct"/>
          </w:tcPr>
          <w:p w14:paraId="108B6974" w14:textId="77777777" w:rsidR="00F050AA" w:rsidRPr="00B74E28" w:rsidRDefault="00F050AA" w:rsidP="00B74E28">
            <w:pPr>
              <w:widowControl w:val="0"/>
              <w:tabs>
                <w:tab w:val="left" w:pos="3225"/>
              </w:tabs>
              <w:autoSpaceDE w:val="0"/>
              <w:autoSpaceDN w:val="0"/>
              <w:adjustRightInd w:val="0"/>
              <w:spacing w:before="0" w:line="278" w:lineRule="exact"/>
              <w:jc w:val="center"/>
              <w:rPr>
                <w:rFonts w:cs="Arial"/>
                <w:b/>
                <w:noProof/>
                <w:sz w:val="20"/>
                <w:szCs w:val="20"/>
                <w:lang w:val="ru-RU"/>
              </w:rPr>
            </w:pPr>
            <w:r w:rsidRPr="00B74E28">
              <w:rPr>
                <w:rFonts w:cs="Arial"/>
                <w:b/>
                <w:noProof/>
                <w:sz w:val="20"/>
                <w:szCs w:val="20"/>
                <w:lang w:val="ru-RU"/>
              </w:rPr>
              <w:t>Укупна цена са ПДВ –ом</w:t>
            </w:r>
          </w:p>
        </w:tc>
      </w:tr>
      <w:tr w:rsidR="00F050AA" w:rsidRPr="00B74E28" w14:paraId="165B6286" w14:textId="77777777" w:rsidTr="00F050AA">
        <w:tc>
          <w:tcPr>
            <w:tcW w:w="438" w:type="pct"/>
            <w:vAlign w:val="center"/>
          </w:tcPr>
          <w:p w14:paraId="3088EA46" w14:textId="77777777" w:rsidR="00F050AA" w:rsidRPr="00B74E28" w:rsidRDefault="00F050AA" w:rsidP="00B74E28">
            <w:pPr>
              <w:autoSpaceDE w:val="0"/>
              <w:autoSpaceDN w:val="0"/>
              <w:adjustRightInd w:val="0"/>
              <w:spacing w:before="0"/>
              <w:jc w:val="center"/>
              <w:rPr>
                <w:rFonts w:cs="Arial"/>
                <w:b/>
                <w:sz w:val="20"/>
                <w:szCs w:val="20"/>
                <w:lang w:val="sr-Cyrl-CS"/>
              </w:rPr>
            </w:pPr>
            <w:r w:rsidRPr="00B74E28">
              <w:rPr>
                <w:rFonts w:cs="Arial"/>
                <w:b/>
                <w:sz w:val="20"/>
                <w:szCs w:val="20"/>
                <w:lang w:val="sr-Cyrl-CS"/>
              </w:rPr>
              <w:t>1</w:t>
            </w:r>
          </w:p>
        </w:tc>
        <w:tc>
          <w:tcPr>
            <w:tcW w:w="1567" w:type="pct"/>
          </w:tcPr>
          <w:p w14:paraId="0F905021" w14:textId="77777777" w:rsidR="00F050AA" w:rsidRPr="00B74E28" w:rsidRDefault="00F050AA" w:rsidP="00B74E28">
            <w:pPr>
              <w:autoSpaceDE w:val="0"/>
              <w:autoSpaceDN w:val="0"/>
              <w:adjustRightInd w:val="0"/>
              <w:spacing w:before="0"/>
              <w:jc w:val="center"/>
              <w:rPr>
                <w:rFonts w:cs="Arial"/>
                <w:b/>
                <w:sz w:val="20"/>
                <w:szCs w:val="20"/>
                <w:lang w:val="sr-Cyrl-CS"/>
              </w:rPr>
            </w:pPr>
            <w:r w:rsidRPr="00B74E28">
              <w:rPr>
                <w:rFonts w:cs="Arial"/>
                <w:b/>
                <w:sz w:val="20"/>
                <w:szCs w:val="20"/>
                <w:lang w:val="sr-Cyrl-CS"/>
              </w:rPr>
              <w:t>2</w:t>
            </w:r>
          </w:p>
        </w:tc>
        <w:tc>
          <w:tcPr>
            <w:tcW w:w="515" w:type="pct"/>
            <w:vAlign w:val="center"/>
          </w:tcPr>
          <w:p w14:paraId="05FF1E64" w14:textId="571B5DBB" w:rsidR="00F050AA" w:rsidRPr="00B74E28" w:rsidRDefault="00F050AA" w:rsidP="00B74E28">
            <w:pPr>
              <w:autoSpaceDE w:val="0"/>
              <w:autoSpaceDN w:val="0"/>
              <w:adjustRightInd w:val="0"/>
              <w:spacing w:before="0"/>
              <w:jc w:val="center"/>
              <w:rPr>
                <w:rFonts w:cs="Arial"/>
                <w:b/>
                <w:sz w:val="20"/>
                <w:szCs w:val="20"/>
                <w:lang w:val="sr-Cyrl-CS"/>
              </w:rPr>
            </w:pPr>
            <w:r>
              <w:rPr>
                <w:rFonts w:cs="Arial"/>
                <w:b/>
                <w:sz w:val="20"/>
                <w:szCs w:val="20"/>
                <w:lang w:val="sr-Cyrl-CS"/>
              </w:rPr>
              <w:t>3</w:t>
            </w:r>
          </w:p>
        </w:tc>
        <w:tc>
          <w:tcPr>
            <w:tcW w:w="645" w:type="pct"/>
          </w:tcPr>
          <w:p w14:paraId="273DA936" w14:textId="04766ECA" w:rsidR="00F050AA" w:rsidRPr="00B74E28" w:rsidRDefault="00F050AA" w:rsidP="00B74E28">
            <w:pPr>
              <w:widowControl w:val="0"/>
              <w:tabs>
                <w:tab w:val="left" w:pos="3225"/>
              </w:tabs>
              <w:autoSpaceDE w:val="0"/>
              <w:autoSpaceDN w:val="0"/>
              <w:adjustRightInd w:val="0"/>
              <w:spacing w:before="0" w:line="278" w:lineRule="exact"/>
              <w:jc w:val="center"/>
              <w:rPr>
                <w:rFonts w:cs="Arial"/>
                <w:b/>
                <w:noProof/>
                <w:sz w:val="20"/>
                <w:szCs w:val="20"/>
              </w:rPr>
            </w:pPr>
            <w:r>
              <w:rPr>
                <w:rFonts w:cs="Arial"/>
                <w:b/>
                <w:noProof/>
                <w:sz w:val="20"/>
                <w:szCs w:val="20"/>
              </w:rPr>
              <w:t>4</w:t>
            </w:r>
          </w:p>
        </w:tc>
        <w:tc>
          <w:tcPr>
            <w:tcW w:w="607" w:type="pct"/>
          </w:tcPr>
          <w:p w14:paraId="03915004" w14:textId="5A95F912" w:rsidR="00F050AA" w:rsidRPr="00B74E28" w:rsidRDefault="00F050AA" w:rsidP="00B74E28">
            <w:pPr>
              <w:widowControl w:val="0"/>
              <w:tabs>
                <w:tab w:val="left" w:pos="3225"/>
              </w:tabs>
              <w:autoSpaceDE w:val="0"/>
              <w:autoSpaceDN w:val="0"/>
              <w:adjustRightInd w:val="0"/>
              <w:spacing w:before="0" w:line="278" w:lineRule="exact"/>
              <w:jc w:val="center"/>
              <w:rPr>
                <w:rFonts w:cs="Arial"/>
                <w:b/>
                <w:noProof/>
                <w:sz w:val="20"/>
                <w:szCs w:val="20"/>
              </w:rPr>
            </w:pPr>
            <w:r>
              <w:rPr>
                <w:rFonts w:cs="Arial"/>
                <w:b/>
                <w:noProof/>
                <w:sz w:val="20"/>
                <w:szCs w:val="20"/>
              </w:rPr>
              <w:t>5</w:t>
            </w:r>
          </w:p>
        </w:tc>
        <w:tc>
          <w:tcPr>
            <w:tcW w:w="596" w:type="pct"/>
          </w:tcPr>
          <w:p w14:paraId="78B7634B" w14:textId="5EFC0DF3" w:rsidR="00F050AA" w:rsidRPr="00B74E28" w:rsidRDefault="00F050AA" w:rsidP="00B74E28">
            <w:pPr>
              <w:widowControl w:val="0"/>
              <w:tabs>
                <w:tab w:val="left" w:pos="3225"/>
              </w:tabs>
              <w:autoSpaceDE w:val="0"/>
              <w:autoSpaceDN w:val="0"/>
              <w:adjustRightInd w:val="0"/>
              <w:spacing w:before="0" w:line="278" w:lineRule="exact"/>
              <w:jc w:val="center"/>
              <w:rPr>
                <w:rFonts w:cs="Arial"/>
                <w:b/>
                <w:noProof/>
                <w:sz w:val="20"/>
                <w:szCs w:val="20"/>
              </w:rPr>
            </w:pPr>
            <w:r>
              <w:rPr>
                <w:rFonts w:cs="Arial"/>
                <w:b/>
                <w:noProof/>
                <w:sz w:val="20"/>
                <w:szCs w:val="20"/>
              </w:rPr>
              <w:t>6</w:t>
            </w:r>
          </w:p>
        </w:tc>
        <w:tc>
          <w:tcPr>
            <w:tcW w:w="631" w:type="pct"/>
          </w:tcPr>
          <w:p w14:paraId="2E693D24" w14:textId="2CAD2A1C" w:rsidR="00F050AA" w:rsidRPr="00B74E28" w:rsidRDefault="00F050AA" w:rsidP="00B74E28">
            <w:pPr>
              <w:widowControl w:val="0"/>
              <w:tabs>
                <w:tab w:val="left" w:pos="3225"/>
              </w:tabs>
              <w:autoSpaceDE w:val="0"/>
              <w:autoSpaceDN w:val="0"/>
              <w:adjustRightInd w:val="0"/>
              <w:spacing w:before="0" w:line="278" w:lineRule="exact"/>
              <w:jc w:val="center"/>
              <w:rPr>
                <w:rFonts w:cs="Arial"/>
                <w:b/>
                <w:noProof/>
                <w:sz w:val="20"/>
                <w:szCs w:val="20"/>
              </w:rPr>
            </w:pPr>
            <w:r>
              <w:rPr>
                <w:rFonts w:cs="Arial"/>
                <w:b/>
                <w:noProof/>
                <w:sz w:val="20"/>
                <w:szCs w:val="20"/>
              </w:rPr>
              <w:t>7</w:t>
            </w:r>
          </w:p>
        </w:tc>
      </w:tr>
      <w:tr w:rsidR="00F050AA" w:rsidRPr="00B74E28" w14:paraId="099BEF91" w14:textId="77777777" w:rsidTr="00F050AA">
        <w:tc>
          <w:tcPr>
            <w:tcW w:w="438" w:type="pct"/>
            <w:vAlign w:val="center"/>
          </w:tcPr>
          <w:p w14:paraId="4ADF7D5B" w14:textId="70F72B7C" w:rsidR="00F050AA" w:rsidRPr="00F050AA" w:rsidRDefault="00F050AA" w:rsidP="00B74E28">
            <w:pPr>
              <w:autoSpaceDE w:val="0"/>
              <w:autoSpaceDN w:val="0"/>
              <w:adjustRightInd w:val="0"/>
              <w:spacing w:before="0"/>
              <w:jc w:val="center"/>
              <w:rPr>
                <w:rFonts w:cs="Arial"/>
                <w:sz w:val="20"/>
                <w:szCs w:val="20"/>
                <w:lang w:val="sr-Cyrl-RS"/>
              </w:rPr>
            </w:pPr>
            <w:r>
              <w:rPr>
                <w:rFonts w:cs="Arial"/>
                <w:sz w:val="20"/>
                <w:szCs w:val="20"/>
                <w:lang w:val="sr-Cyrl-RS"/>
              </w:rPr>
              <w:t>1.</w:t>
            </w:r>
          </w:p>
        </w:tc>
        <w:tc>
          <w:tcPr>
            <w:tcW w:w="1567" w:type="pct"/>
            <w:vAlign w:val="center"/>
          </w:tcPr>
          <w:p w14:paraId="7AD8DB41" w14:textId="554C28C9" w:rsidR="00F050AA" w:rsidRPr="00B74E28" w:rsidRDefault="00F050AA" w:rsidP="00B74E28">
            <w:pPr>
              <w:spacing w:before="0"/>
              <w:jc w:val="left"/>
              <w:rPr>
                <w:rFonts w:cs="Arial"/>
                <w:sz w:val="20"/>
                <w:szCs w:val="20"/>
                <w:lang w:val="sr-Cyrl-CS"/>
              </w:rPr>
            </w:pPr>
            <w:r>
              <w:rPr>
                <w:b/>
                <w:color w:val="000080"/>
                <w:lang w:val="sr-Latn-CS"/>
              </w:rPr>
              <w:t>Angažovanje inženjera / inženjer sat</w:t>
            </w:r>
          </w:p>
        </w:tc>
        <w:tc>
          <w:tcPr>
            <w:tcW w:w="515" w:type="pct"/>
            <w:vAlign w:val="center"/>
          </w:tcPr>
          <w:p w14:paraId="45671FFC" w14:textId="56EB064E" w:rsidR="00F050AA" w:rsidRPr="00B74E28" w:rsidRDefault="00F050AA" w:rsidP="00B74E28">
            <w:pPr>
              <w:autoSpaceDE w:val="0"/>
              <w:autoSpaceDN w:val="0"/>
              <w:adjustRightInd w:val="0"/>
              <w:spacing w:before="0"/>
              <w:jc w:val="center"/>
              <w:rPr>
                <w:rFonts w:cs="Arial"/>
                <w:sz w:val="20"/>
                <w:szCs w:val="20"/>
                <w:lang w:val="sr-Cyrl-CS"/>
              </w:rPr>
            </w:pPr>
            <w:r>
              <w:rPr>
                <w:rFonts w:cs="Arial"/>
                <w:sz w:val="20"/>
                <w:szCs w:val="20"/>
                <w:lang w:val="sr-Cyrl-CS"/>
              </w:rPr>
              <w:t>700</w:t>
            </w:r>
          </w:p>
        </w:tc>
        <w:tc>
          <w:tcPr>
            <w:tcW w:w="645" w:type="pct"/>
          </w:tcPr>
          <w:p w14:paraId="2042EC60" w14:textId="77777777" w:rsidR="00F050AA" w:rsidRPr="00B74E28" w:rsidRDefault="00F050AA" w:rsidP="00B74E28">
            <w:pPr>
              <w:autoSpaceDE w:val="0"/>
              <w:autoSpaceDN w:val="0"/>
              <w:adjustRightInd w:val="0"/>
              <w:spacing w:before="0"/>
              <w:jc w:val="center"/>
              <w:rPr>
                <w:rFonts w:cs="Arial"/>
                <w:sz w:val="20"/>
                <w:szCs w:val="20"/>
              </w:rPr>
            </w:pPr>
          </w:p>
        </w:tc>
        <w:tc>
          <w:tcPr>
            <w:tcW w:w="607" w:type="pct"/>
          </w:tcPr>
          <w:p w14:paraId="4272F2F2" w14:textId="77777777" w:rsidR="00F050AA" w:rsidRPr="00B74E28" w:rsidRDefault="00F050AA" w:rsidP="00B74E28">
            <w:pPr>
              <w:autoSpaceDE w:val="0"/>
              <w:autoSpaceDN w:val="0"/>
              <w:adjustRightInd w:val="0"/>
              <w:spacing w:before="0"/>
              <w:jc w:val="center"/>
              <w:rPr>
                <w:rFonts w:cs="Arial"/>
                <w:sz w:val="20"/>
                <w:szCs w:val="20"/>
              </w:rPr>
            </w:pPr>
          </w:p>
        </w:tc>
        <w:tc>
          <w:tcPr>
            <w:tcW w:w="596" w:type="pct"/>
          </w:tcPr>
          <w:p w14:paraId="4EDF001C" w14:textId="77777777" w:rsidR="00F050AA" w:rsidRPr="00B74E28" w:rsidRDefault="00F050AA" w:rsidP="00B74E28">
            <w:pPr>
              <w:autoSpaceDE w:val="0"/>
              <w:autoSpaceDN w:val="0"/>
              <w:adjustRightInd w:val="0"/>
              <w:spacing w:before="0"/>
              <w:jc w:val="center"/>
              <w:rPr>
                <w:rFonts w:cs="Arial"/>
                <w:sz w:val="20"/>
                <w:szCs w:val="20"/>
              </w:rPr>
            </w:pPr>
          </w:p>
        </w:tc>
        <w:tc>
          <w:tcPr>
            <w:tcW w:w="631" w:type="pct"/>
          </w:tcPr>
          <w:p w14:paraId="5C1415FA" w14:textId="77777777" w:rsidR="00F050AA" w:rsidRPr="00B74E28" w:rsidRDefault="00F050AA" w:rsidP="00B74E28">
            <w:pPr>
              <w:autoSpaceDE w:val="0"/>
              <w:autoSpaceDN w:val="0"/>
              <w:adjustRightInd w:val="0"/>
              <w:spacing w:before="0"/>
              <w:jc w:val="center"/>
              <w:rPr>
                <w:rFonts w:cs="Arial"/>
                <w:sz w:val="20"/>
                <w:szCs w:val="20"/>
              </w:rPr>
            </w:pPr>
          </w:p>
        </w:tc>
      </w:tr>
    </w:tbl>
    <w:p w14:paraId="1177F91E" w14:textId="77777777" w:rsidR="00B74E28" w:rsidRDefault="00B74E28" w:rsidP="008F58CF">
      <w:pPr>
        <w:rPr>
          <w:rFonts w:cs="Arial"/>
          <w:lang w:val="ru-RU"/>
        </w:rPr>
      </w:pPr>
    </w:p>
    <w:p w14:paraId="3273C883" w14:textId="77777777" w:rsidR="0085693F" w:rsidRDefault="0085693F" w:rsidP="008F58CF">
      <w:pPr>
        <w:rPr>
          <w:rFonts w:cs="Arial"/>
          <w:lang w:val="ru-RU"/>
        </w:rPr>
      </w:pPr>
    </w:p>
    <w:tbl>
      <w:tblPr>
        <w:tblpPr w:leftFromText="141" w:rightFromText="141" w:vertAnchor="text" w:horzAnchor="margin" w:tblpY="78"/>
        <w:tblW w:w="3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27"/>
        <w:gridCol w:w="2406"/>
      </w:tblGrid>
      <w:tr w:rsidR="00DF6FF4" w:rsidRPr="00584F85" w14:paraId="04DF3027" w14:textId="77777777" w:rsidTr="00DF6FF4">
        <w:trPr>
          <w:trHeight w:val="418"/>
        </w:trPr>
        <w:tc>
          <w:tcPr>
            <w:tcW w:w="411" w:type="pct"/>
            <w:vAlign w:val="center"/>
          </w:tcPr>
          <w:p w14:paraId="6256C909" w14:textId="77777777" w:rsidR="00DF6FF4" w:rsidRPr="00584F85" w:rsidRDefault="00DF6FF4" w:rsidP="00DF6FF4">
            <w:pPr>
              <w:spacing w:before="0"/>
              <w:jc w:val="center"/>
              <w:rPr>
                <w:rFonts w:cs="Arial"/>
                <w:b/>
                <w:sz w:val="24"/>
                <w:szCs w:val="24"/>
                <w:lang w:val="sr-Latn-CS"/>
              </w:rPr>
            </w:pPr>
            <w:r w:rsidRPr="00584F85">
              <w:rPr>
                <w:rFonts w:cs="Arial"/>
                <w:b/>
                <w:sz w:val="24"/>
                <w:szCs w:val="24"/>
              </w:rPr>
              <w:t>I</w:t>
            </w:r>
          </w:p>
        </w:tc>
        <w:tc>
          <w:tcPr>
            <w:tcW w:w="3353" w:type="pct"/>
          </w:tcPr>
          <w:p w14:paraId="366B485E"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УКУПНО ПОНУЂЕНА ЦЕНА  без ПДВ динара</w:t>
            </w:r>
          </w:p>
          <w:p w14:paraId="4CC41FC8" w14:textId="377D979A" w:rsidR="00DF6FF4" w:rsidRPr="00584F85" w:rsidRDefault="00DF6FF4" w:rsidP="00F050AA">
            <w:pPr>
              <w:spacing w:before="0"/>
              <w:jc w:val="center"/>
              <w:rPr>
                <w:rFonts w:cs="Arial"/>
                <w:b/>
                <w:sz w:val="24"/>
                <w:szCs w:val="24"/>
                <w:lang w:val="ru-RU"/>
              </w:rPr>
            </w:pPr>
            <w:r w:rsidRPr="00584F85">
              <w:rPr>
                <w:rFonts w:cs="Arial"/>
                <w:b/>
                <w:sz w:val="24"/>
                <w:szCs w:val="24"/>
                <w:lang w:val="ru-RU"/>
              </w:rPr>
              <w:t xml:space="preserve">(збир колоне бр. </w:t>
            </w:r>
            <w:r w:rsidR="00F050AA">
              <w:rPr>
                <w:rFonts w:cs="Arial"/>
                <w:b/>
                <w:sz w:val="24"/>
                <w:szCs w:val="24"/>
                <w:lang w:val="sr-Cyrl-RS"/>
              </w:rPr>
              <w:t>5</w:t>
            </w:r>
            <w:r w:rsidRPr="00584F85">
              <w:rPr>
                <w:rFonts w:cs="Arial"/>
                <w:b/>
                <w:sz w:val="24"/>
                <w:szCs w:val="24"/>
                <w:lang w:val="ru-RU"/>
              </w:rPr>
              <w:t>)</w:t>
            </w:r>
          </w:p>
        </w:tc>
        <w:tc>
          <w:tcPr>
            <w:tcW w:w="1236" w:type="pct"/>
          </w:tcPr>
          <w:p w14:paraId="1B040922" w14:textId="77777777" w:rsidR="00DF6FF4" w:rsidRPr="00584F85" w:rsidRDefault="00DF6FF4" w:rsidP="00DF6FF4">
            <w:pPr>
              <w:spacing w:before="0"/>
              <w:rPr>
                <w:rFonts w:cs="Arial"/>
                <w:sz w:val="24"/>
                <w:szCs w:val="24"/>
                <w:lang w:val="ru-RU"/>
              </w:rPr>
            </w:pPr>
          </w:p>
        </w:tc>
      </w:tr>
      <w:tr w:rsidR="00DF6FF4" w:rsidRPr="00584F85" w14:paraId="11560B85" w14:textId="77777777" w:rsidTr="00DF6FF4">
        <w:trPr>
          <w:trHeight w:val="610"/>
        </w:trPr>
        <w:tc>
          <w:tcPr>
            <w:tcW w:w="411" w:type="pct"/>
            <w:tcBorders>
              <w:bottom w:val="single" w:sz="4" w:space="0" w:color="auto"/>
            </w:tcBorders>
            <w:vAlign w:val="center"/>
          </w:tcPr>
          <w:p w14:paraId="0146F0A2"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w:t>
            </w:r>
          </w:p>
        </w:tc>
        <w:tc>
          <w:tcPr>
            <w:tcW w:w="3353" w:type="pct"/>
            <w:tcBorders>
              <w:bottom w:val="single" w:sz="4" w:space="0" w:color="auto"/>
              <w:right w:val="single" w:sz="4" w:space="0" w:color="auto"/>
            </w:tcBorders>
          </w:tcPr>
          <w:p w14:paraId="198A2DA0"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УКУПАН ИЗНОС  ПДВ динара</w:t>
            </w:r>
          </w:p>
        </w:tc>
        <w:tc>
          <w:tcPr>
            <w:tcW w:w="1236" w:type="pct"/>
            <w:tcBorders>
              <w:bottom w:val="single" w:sz="4" w:space="0" w:color="auto"/>
              <w:right w:val="single" w:sz="4" w:space="0" w:color="auto"/>
            </w:tcBorders>
          </w:tcPr>
          <w:p w14:paraId="6505247F" w14:textId="77777777" w:rsidR="00DF6FF4" w:rsidRPr="00584F85" w:rsidRDefault="00DF6FF4" w:rsidP="00DF6FF4">
            <w:pPr>
              <w:spacing w:before="0"/>
              <w:rPr>
                <w:rFonts w:cs="Arial"/>
                <w:sz w:val="24"/>
                <w:szCs w:val="24"/>
                <w:lang w:val="ru-RU"/>
              </w:rPr>
            </w:pPr>
          </w:p>
        </w:tc>
      </w:tr>
      <w:tr w:rsidR="00DF6FF4" w:rsidRPr="00807EF5" w14:paraId="06A8D4D1" w14:textId="77777777" w:rsidTr="00DF6FF4">
        <w:trPr>
          <w:trHeight w:val="562"/>
        </w:trPr>
        <w:tc>
          <w:tcPr>
            <w:tcW w:w="411" w:type="pct"/>
            <w:tcBorders>
              <w:bottom w:val="single" w:sz="4" w:space="0" w:color="auto"/>
            </w:tcBorders>
            <w:vAlign w:val="center"/>
          </w:tcPr>
          <w:p w14:paraId="2D04B45A"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III</w:t>
            </w:r>
          </w:p>
        </w:tc>
        <w:tc>
          <w:tcPr>
            <w:tcW w:w="3353" w:type="pct"/>
            <w:tcBorders>
              <w:bottom w:val="single" w:sz="4" w:space="0" w:color="auto"/>
              <w:right w:val="single" w:sz="4" w:space="0" w:color="auto"/>
            </w:tcBorders>
          </w:tcPr>
          <w:p w14:paraId="28879BAA"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УКУПНО ПОНУЂЕНА ЦЕНА  са ПДВ</w:t>
            </w:r>
          </w:p>
          <w:p w14:paraId="756BA0B8"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(ред. бр.</w:t>
            </w:r>
            <w:r w:rsidRPr="00584F85">
              <w:rPr>
                <w:rFonts w:cs="Arial"/>
                <w:b/>
                <w:sz w:val="24"/>
                <w:szCs w:val="24"/>
                <w:lang w:val="sr-Latn-CS"/>
              </w:rPr>
              <w:t>I</w:t>
            </w:r>
            <w:r w:rsidRPr="00584F85">
              <w:rPr>
                <w:rFonts w:cs="Arial"/>
                <w:b/>
                <w:sz w:val="24"/>
                <w:szCs w:val="24"/>
                <w:lang w:val="ru-RU"/>
              </w:rPr>
              <w:t>+ред.бр.</w:t>
            </w:r>
            <w:r w:rsidRPr="00584F85">
              <w:rPr>
                <w:rFonts w:cs="Arial"/>
                <w:b/>
                <w:sz w:val="24"/>
                <w:szCs w:val="24"/>
                <w:lang w:val="sr-Latn-CS"/>
              </w:rPr>
              <w:t>II</w:t>
            </w:r>
            <w:r w:rsidRPr="00584F85">
              <w:rPr>
                <w:rFonts w:cs="Arial"/>
                <w:b/>
                <w:sz w:val="24"/>
                <w:szCs w:val="24"/>
                <w:lang w:val="ru-RU"/>
              </w:rPr>
              <w:t>) динара</w:t>
            </w:r>
          </w:p>
        </w:tc>
        <w:tc>
          <w:tcPr>
            <w:tcW w:w="1236" w:type="pct"/>
            <w:tcBorders>
              <w:bottom w:val="single" w:sz="4" w:space="0" w:color="auto"/>
              <w:right w:val="single" w:sz="4" w:space="0" w:color="auto"/>
            </w:tcBorders>
          </w:tcPr>
          <w:p w14:paraId="3D01BC7D" w14:textId="77777777" w:rsidR="00DF6FF4" w:rsidRPr="00584F85" w:rsidRDefault="00DF6FF4" w:rsidP="00DF6FF4">
            <w:pPr>
              <w:spacing w:before="0"/>
              <w:rPr>
                <w:rFonts w:cs="Arial"/>
                <w:sz w:val="24"/>
                <w:szCs w:val="24"/>
                <w:lang w:val="ru-RU"/>
              </w:rPr>
            </w:pPr>
          </w:p>
        </w:tc>
      </w:tr>
    </w:tbl>
    <w:p w14:paraId="252C297C" w14:textId="77777777" w:rsidR="00DF6FF4" w:rsidRDefault="00DF6FF4" w:rsidP="008F58CF">
      <w:pPr>
        <w:rPr>
          <w:rFonts w:cs="Arial"/>
          <w:lang w:val="ru-RU"/>
        </w:rPr>
      </w:pPr>
    </w:p>
    <w:p w14:paraId="2A404101" w14:textId="77777777" w:rsidR="00DF6FF4" w:rsidRDefault="00DF6FF4" w:rsidP="008F58CF">
      <w:pPr>
        <w:rPr>
          <w:rFonts w:cs="Arial"/>
          <w:lang w:val="ru-RU"/>
        </w:rPr>
      </w:pPr>
    </w:p>
    <w:p w14:paraId="7E0A9DB9" w14:textId="77777777" w:rsidR="00DF6FF4" w:rsidRDefault="00DF6FF4" w:rsidP="008F58CF">
      <w:pPr>
        <w:rPr>
          <w:rFonts w:cs="Arial"/>
          <w:lang w:val="ru-RU"/>
        </w:rPr>
      </w:pPr>
    </w:p>
    <w:p w14:paraId="7B987FB8" w14:textId="77777777" w:rsidR="00DF6FF4" w:rsidRDefault="00DF6FF4" w:rsidP="008F58CF">
      <w:pPr>
        <w:rPr>
          <w:rFonts w:cs="Arial"/>
          <w:lang w:val="ru-RU"/>
        </w:rPr>
      </w:pPr>
    </w:p>
    <w:p w14:paraId="2468B380" w14:textId="77777777" w:rsidR="00DF6FF4" w:rsidRDefault="00DF6FF4" w:rsidP="008F58CF">
      <w:pPr>
        <w:rPr>
          <w:rFonts w:cs="Arial"/>
          <w:lang w:val="ru-RU"/>
        </w:rPr>
      </w:pPr>
    </w:p>
    <w:tbl>
      <w:tblPr>
        <w:tblpPr w:leftFromText="180" w:rightFromText="180" w:vertAnchor="text" w:horzAnchor="margin"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75"/>
        <w:gridCol w:w="3578"/>
      </w:tblGrid>
      <w:tr w:rsidR="00035427" w:rsidRPr="00846405" w14:paraId="7EE76723" w14:textId="77777777" w:rsidTr="00035427">
        <w:trPr>
          <w:trHeight w:val="1151"/>
        </w:trPr>
        <w:tc>
          <w:tcPr>
            <w:tcW w:w="1682" w:type="pct"/>
            <w:vMerge w:val="restart"/>
            <w:shd w:val="clear" w:color="auto" w:fill="auto"/>
            <w:vAlign w:val="center"/>
          </w:tcPr>
          <w:p w14:paraId="3E33B0DA" w14:textId="77777777" w:rsidR="00035427" w:rsidRPr="00846405" w:rsidRDefault="00035427" w:rsidP="00035427">
            <w:pPr>
              <w:spacing w:before="0"/>
              <w:rPr>
                <w:rFonts w:cs="Arial"/>
                <w:lang w:val="ru-RU"/>
              </w:rPr>
            </w:pPr>
            <w:r w:rsidRPr="00846405">
              <w:rPr>
                <w:rFonts w:cs="Arial"/>
                <w:lang w:val="ru-RU"/>
              </w:rPr>
              <w:t>Посебно исказани трошкови који су укључени у укупно понуђену цену без ПДВ-а</w:t>
            </w:r>
          </w:p>
          <w:p w14:paraId="60147D33" w14:textId="77777777" w:rsidR="00035427" w:rsidRPr="00846405" w:rsidRDefault="00035427" w:rsidP="00035427">
            <w:pPr>
              <w:spacing w:before="0"/>
              <w:rPr>
                <w:rFonts w:cs="Arial"/>
                <w:lang w:val="sr-Latn-CS"/>
              </w:rPr>
            </w:pPr>
            <w:r w:rsidRPr="00846405">
              <w:rPr>
                <w:rFonts w:cs="Arial"/>
                <w:lang w:val="ru-RU"/>
              </w:rPr>
              <w:t xml:space="preserve">(цена из реда бр. </w:t>
            </w:r>
            <w:r w:rsidRPr="00846405">
              <w:rPr>
                <w:rFonts w:cs="Arial"/>
                <w:lang w:val="sr-Latn-CS"/>
              </w:rPr>
              <w:t>I</w:t>
            </w:r>
            <w:r w:rsidRPr="00846405">
              <w:rPr>
                <w:rFonts w:cs="Arial"/>
                <w:lang w:val="sr-Cyrl-RS"/>
              </w:rPr>
              <w:t>) уколико исти постоје као засебни трошкови</w:t>
            </w:r>
            <w:r w:rsidRPr="00846405">
              <w:rPr>
                <w:rFonts w:cs="Arial"/>
                <w:lang w:val="sr-Latn-CS"/>
              </w:rPr>
              <w:t>)</w:t>
            </w:r>
          </w:p>
        </w:tc>
        <w:tc>
          <w:tcPr>
            <w:tcW w:w="2035" w:type="pct"/>
            <w:shd w:val="clear" w:color="auto" w:fill="auto"/>
            <w:vAlign w:val="center"/>
          </w:tcPr>
          <w:p w14:paraId="0D13FDD9" w14:textId="77777777" w:rsidR="00035427" w:rsidRPr="00846405" w:rsidRDefault="00035427" w:rsidP="00035427">
            <w:pPr>
              <w:spacing w:before="0"/>
              <w:rPr>
                <w:rFonts w:cs="Arial"/>
                <w:lang w:val="ru-RU"/>
              </w:rPr>
            </w:pPr>
            <w:r w:rsidRPr="00846405">
              <w:rPr>
                <w:rFonts w:cs="Arial"/>
                <w:lang w:val="ru-RU"/>
              </w:rPr>
              <w:t>Трошкови превоза</w:t>
            </w:r>
          </w:p>
        </w:tc>
        <w:tc>
          <w:tcPr>
            <w:tcW w:w="1283" w:type="pct"/>
          </w:tcPr>
          <w:p w14:paraId="52FE2C06" w14:textId="77777777" w:rsidR="00035427" w:rsidRDefault="00035427" w:rsidP="00035427">
            <w:pPr>
              <w:spacing w:before="0"/>
              <w:jc w:val="right"/>
              <w:rPr>
                <w:rFonts w:cs="Arial"/>
                <w:lang w:val="ru-RU"/>
              </w:rPr>
            </w:pPr>
          </w:p>
          <w:p w14:paraId="7BEBB2E0" w14:textId="77777777" w:rsidR="00035427" w:rsidRDefault="00035427" w:rsidP="00035427">
            <w:pPr>
              <w:spacing w:before="0"/>
              <w:jc w:val="right"/>
              <w:rPr>
                <w:rFonts w:cs="Arial"/>
                <w:lang w:val="ru-RU"/>
              </w:rPr>
            </w:pPr>
          </w:p>
          <w:p w14:paraId="1C3A2D45" w14:textId="77777777" w:rsidR="00035427" w:rsidRPr="00846405" w:rsidRDefault="00035427" w:rsidP="00035427">
            <w:pPr>
              <w:spacing w:before="0"/>
              <w:jc w:val="right"/>
              <w:rPr>
                <w:rFonts w:cs="Arial"/>
                <w:lang w:val="sr-Cyrl-RS"/>
              </w:rPr>
            </w:pPr>
            <w:r w:rsidRPr="00846405">
              <w:rPr>
                <w:rFonts w:cs="Arial"/>
                <w:lang w:val="ru-RU"/>
              </w:rPr>
              <w:t>динара</w:t>
            </w:r>
          </w:p>
        </w:tc>
      </w:tr>
      <w:tr w:rsidR="00035427" w:rsidRPr="00846405" w14:paraId="2DDEB5D3" w14:textId="77777777" w:rsidTr="00035427">
        <w:trPr>
          <w:trHeight w:val="558"/>
        </w:trPr>
        <w:tc>
          <w:tcPr>
            <w:tcW w:w="1682" w:type="pct"/>
            <w:vMerge/>
            <w:shd w:val="clear" w:color="auto" w:fill="auto"/>
          </w:tcPr>
          <w:p w14:paraId="0E6C96F7" w14:textId="77777777" w:rsidR="00035427" w:rsidRPr="00846405" w:rsidRDefault="00035427" w:rsidP="00035427">
            <w:pPr>
              <w:spacing w:before="0"/>
              <w:rPr>
                <w:rFonts w:cs="Arial"/>
                <w:lang w:val="ru-RU"/>
              </w:rPr>
            </w:pPr>
          </w:p>
        </w:tc>
        <w:tc>
          <w:tcPr>
            <w:tcW w:w="2035" w:type="pct"/>
            <w:shd w:val="clear" w:color="auto" w:fill="auto"/>
            <w:vAlign w:val="center"/>
          </w:tcPr>
          <w:p w14:paraId="76E82EE9" w14:textId="77777777" w:rsidR="00035427" w:rsidRPr="00846405" w:rsidRDefault="00035427" w:rsidP="00035427">
            <w:pPr>
              <w:spacing w:before="0"/>
              <w:rPr>
                <w:rFonts w:cs="Arial"/>
                <w:lang w:val="sr-Cyrl-CS"/>
              </w:rPr>
            </w:pPr>
            <w:r w:rsidRPr="00846405">
              <w:rPr>
                <w:rFonts w:cs="Arial"/>
                <w:lang w:val="ru-RU"/>
              </w:rPr>
              <w:t>Остали трошкови</w:t>
            </w:r>
            <w:r w:rsidRPr="00846405">
              <w:rPr>
                <w:rFonts w:cs="Arial"/>
                <w:lang w:val="sr-Cyrl-CS"/>
              </w:rPr>
              <w:t xml:space="preserve"> (</w:t>
            </w:r>
            <w:r w:rsidRPr="00846405">
              <w:rPr>
                <w:rFonts w:cs="Arial"/>
                <w:i/>
                <w:lang w:val="sr-Cyrl-CS"/>
              </w:rPr>
              <w:t>навести</w:t>
            </w:r>
            <w:r w:rsidRPr="00846405">
              <w:rPr>
                <w:rFonts w:cs="Arial"/>
                <w:lang w:val="sr-Cyrl-CS"/>
              </w:rPr>
              <w:t>)</w:t>
            </w:r>
          </w:p>
        </w:tc>
        <w:tc>
          <w:tcPr>
            <w:tcW w:w="1283" w:type="pct"/>
          </w:tcPr>
          <w:p w14:paraId="445C8ECA" w14:textId="77777777" w:rsidR="00035427" w:rsidRPr="00846405" w:rsidRDefault="00035427" w:rsidP="00035427">
            <w:pPr>
              <w:spacing w:before="0"/>
              <w:jc w:val="right"/>
              <w:rPr>
                <w:rFonts w:cs="Arial"/>
                <w:lang w:val="ru-RU"/>
              </w:rPr>
            </w:pPr>
            <w:r w:rsidRPr="00846405">
              <w:rPr>
                <w:rFonts w:cs="Arial"/>
                <w:lang w:val="ru-RU"/>
              </w:rPr>
              <w:t>динара</w:t>
            </w:r>
          </w:p>
        </w:tc>
      </w:tr>
    </w:tbl>
    <w:p w14:paraId="294B2C1E" w14:textId="77777777" w:rsidR="00035427" w:rsidRDefault="00035427" w:rsidP="008F58CF">
      <w:pPr>
        <w:rPr>
          <w:vanish/>
          <w:lang w:val="ru-RU"/>
        </w:rPr>
      </w:pPr>
    </w:p>
    <w:p w14:paraId="788C0D02" w14:textId="15F8FB65" w:rsidR="00F330DA" w:rsidRPr="00E929E9" w:rsidRDefault="00F330DA" w:rsidP="00AA19B3">
      <w:pPr>
        <w:spacing w:before="0"/>
        <w:rPr>
          <w:rFonts w:eastAsia="Arial Unicode MS" w:cs="Arial"/>
          <w:b/>
          <w:lang w:val="sr-Latn-RS"/>
        </w:rPr>
      </w:pPr>
    </w:p>
    <w:tbl>
      <w:tblPr>
        <w:tblW w:w="10031" w:type="dxa"/>
        <w:jc w:val="center"/>
        <w:tblLayout w:type="fixed"/>
        <w:tblLook w:val="0000" w:firstRow="0" w:lastRow="0" w:firstColumn="0" w:lastColumn="0" w:noHBand="0" w:noVBand="0"/>
      </w:tblPr>
      <w:tblGrid>
        <w:gridCol w:w="3882"/>
        <w:gridCol w:w="2127"/>
        <w:gridCol w:w="4022"/>
      </w:tblGrid>
      <w:tr w:rsidR="00AA19B3" w:rsidRPr="00584F85" w14:paraId="2C14B66F" w14:textId="77777777" w:rsidTr="00965BC3">
        <w:trPr>
          <w:jc w:val="center"/>
        </w:trPr>
        <w:tc>
          <w:tcPr>
            <w:tcW w:w="3882" w:type="dxa"/>
          </w:tcPr>
          <w:p w14:paraId="4B7EDE7B" w14:textId="77777777" w:rsidR="00AA19B3" w:rsidRPr="00584F85" w:rsidRDefault="00AA19B3" w:rsidP="00965BC3">
            <w:pPr>
              <w:spacing w:before="0"/>
              <w:jc w:val="center"/>
              <w:rPr>
                <w:rFonts w:cs="Arial"/>
                <w:sz w:val="24"/>
                <w:szCs w:val="24"/>
              </w:rPr>
            </w:pPr>
            <w:r w:rsidRPr="00584F85">
              <w:rPr>
                <w:rFonts w:cs="Arial"/>
                <w:sz w:val="24"/>
                <w:szCs w:val="24"/>
              </w:rPr>
              <w:t>Датум:</w:t>
            </w:r>
          </w:p>
        </w:tc>
        <w:tc>
          <w:tcPr>
            <w:tcW w:w="2127" w:type="dxa"/>
          </w:tcPr>
          <w:p w14:paraId="5D29F3C4" w14:textId="77777777" w:rsidR="00AA19B3" w:rsidRPr="00584F85" w:rsidRDefault="00AA19B3" w:rsidP="00965BC3">
            <w:pPr>
              <w:spacing w:before="0"/>
              <w:jc w:val="center"/>
              <w:rPr>
                <w:rFonts w:cs="Arial"/>
                <w:sz w:val="24"/>
                <w:szCs w:val="24"/>
                <w:lang w:val="ru-RU"/>
              </w:rPr>
            </w:pPr>
          </w:p>
        </w:tc>
        <w:tc>
          <w:tcPr>
            <w:tcW w:w="4022" w:type="dxa"/>
          </w:tcPr>
          <w:p w14:paraId="2D79934D" w14:textId="77777777" w:rsidR="00AA19B3" w:rsidRPr="00584F85" w:rsidRDefault="00AA19B3" w:rsidP="00965BC3">
            <w:pPr>
              <w:spacing w:before="0"/>
              <w:jc w:val="center"/>
              <w:rPr>
                <w:rFonts w:cs="Arial"/>
                <w:sz w:val="24"/>
                <w:szCs w:val="24"/>
                <w:lang w:val="sr-Cyrl-CS"/>
              </w:rPr>
            </w:pPr>
            <w:r w:rsidRPr="00584F85">
              <w:rPr>
                <w:rFonts w:cs="Arial"/>
                <w:sz w:val="24"/>
                <w:szCs w:val="24"/>
                <w:lang w:val="sr-Cyrl-CS"/>
              </w:rPr>
              <w:t>П</w:t>
            </w:r>
            <w:r w:rsidRPr="00584F85">
              <w:rPr>
                <w:rFonts w:cs="Arial"/>
                <w:sz w:val="24"/>
                <w:szCs w:val="24"/>
              </w:rPr>
              <w:t>онуђач</w:t>
            </w:r>
          </w:p>
        </w:tc>
      </w:tr>
      <w:tr w:rsidR="00AA19B3" w:rsidRPr="00584F85" w14:paraId="3202BE26" w14:textId="77777777" w:rsidTr="00965BC3">
        <w:trPr>
          <w:jc w:val="center"/>
        </w:trPr>
        <w:tc>
          <w:tcPr>
            <w:tcW w:w="3882" w:type="dxa"/>
          </w:tcPr>
          <w:p w14:paraId="31A7826A" w14:textId="77777777" w:rsidR="00AA19B3" w:rsidRPr="00584F85" w:rsidRDefault="00AA19B3" w:rsidP="00965BC3">
            <w:pPr>
              <w:spacing w:before="0"/>
              <w:jc w:val="center"/>
              <w:rPr>
                <w:rFonts w:cs="Arial"/>
                <w:sz w:val="24"/>
                <w:szCs w:val="24"/>
              </w:rPr>
            </w:pPr>
          </w:p>
        </w:tc>
        <w:tc>
          <w:tcPr>
            <w:tcW w:w="2127" w:type="dxa"/>
          </w:tcPr>
          <w:p w14:paraId="0242D7EE" w14:textId="77777777" w:rsidR="00AA19B3" w:rsidRPr="00584F85" w:rsidRDefault="00AA19B3" w:rsidP="00965BC3">
            <w:pPr>
              <w:spacing w:before="0"/>
              <w:jc w:val="center"/>
              <w:rPr>
                <w:rFonts w:cs="Arial"/>
                <w:sz w:val="24"/>
                <w:szCs w:val="24"/>
              </w:rPr>
            </w:pPr>
            <w:r w:rsidRPr="00584F85">
              <w:rPr>
                <w:rFonts w:cs="Arial"/>
                <w:sz w:val="24"/>
                <w:szCs w:val="24"/>
              </w:rPr>
              <w:t>М.П.</w:t>
            </w:r>
          </w:p>
        </w:tc>
        <w:tc>
          <w:tcPr>
            <w:tcW w:w="4022" w:type="dxa"/>
          </w:tcPr>
          <w:p w14:paraId="59627A82" w14:textId="77777777" w:rsidR="00AA19B3" w:rsidRPr="00584F85" w:rsidRDefault="00AA19B3" w:rsidP="00965BC3">
            <w:pPr>
              <w:spacing w:before="0"/>
              <w:jc w:val="center"/>
              <w:rPr>
                <w:rFonts w:cs="Arial"/>
                <w:sz w:val="24"/>
                <w:szCs w:val="24"/>
                <w:lang w:val="ru-RU"/>
              </w:rPr>
            </w:pPr>
          </w:p>
        </w:tc>
      </w:tr>
      <w:tr w:rsidR="00AA19B3" w:rsidRPr="00584F85" w14:paraId="765DD679" w14:textId="77777777" w:rsidTr="00965BC3">
        <w:trPr>
          <w:jc w:val="center"/>
        </w:trPr>
        <w:tc>
          <w:tcPr>
            <w:tcW w:w="3882" w:type="dxa"/>
            <w:tcBorders>
              <w:bottom w:val="single" w:sz="4" w:space="0" w:color="auto"/>
            </w:tcBorders>
          </w:tcPr>
          <w:p w14:paraId="2E457805" w14:textId="77777777" w:rsidR="00AA19B3" w:rsidRPr="00584F85" w:rsidRDefault="00AA19B3" w:rsidP="00965BC3">
            <w:pPr>
              <w:spacing w:before="0"/>
              <w:jc w:val="center"/>
              <w:rPr>
                <w:rFonts w:cs="Arial"/>
                <w:sz w:val="24"/>
                <w:szCs w:val="24"/>
              </w:rPr>
            </w:pPr>
          </w:p>
        </w:tc>
        <w:tc>
          <w:tcPr>
            <w:tcW w:w="2127" w:type="dxa"/>
          </w:tcPr>
          <w:p w14:paraId="3A1A24D8" w14:textId="77777777" w:rsidR="00AA19B3" w:rsidRPr="00584F85" w:rsidRDefault="00AA19B3" w:rsidP="00965BC3">
            <w:pPr>
              <w:spacing w:before="0"/>
              <w:jc w:val="center"/>
              <w:rPr>
                <w:rFonts w:cs="Arial"/>
                <w:sz w:val="24"/>
                <w:szCs w:val="24"/>
                <w:lang w:val="ru-RU"/>
              </w:rPr>
            </w:pPr>
          </w:p>
        </w:tc>
        <w:tc>
          <w:tcPr>
            <w:tcW w:w="4022" w:type="dxa"/>
            <w:tcBorders>
              <w:bottom w:val="single" w:sz="4" w:space="0" w:color="auto"/>
            </w:tcBorders>
          </w:tcPr>
          <w:p w14:paraId="180441D2" w14:textId="77777777" w:rsidR="00AA19B3" w:rsidRPr="00584F85" w:rsidRDefault="00AA19B3" w:rsidP="00965BC3">
            <w:pPr>
              <w:spacing w:before="0"/>
              <w:jc w:val="center"/>
              <w:rPr>
                <w:rFonts w:cs="Arial"/>
                <w:sz w:val="24"/>
                <w:szCs w:val="24"/>
                <w:lang w:val="ru-RU"/>
              </w:rPr>
            </w:pPr>
          </w:p>
        </w:tc>
      </w:tr>
      <w:tr w:rsidR="00AA19B3" w:rsidRPr="00584F85" w14:paraId="046C7122" w14:textId="77777777" w:rsidTr="00965BC3">
        <w:trPr>
          <w:trHeight w:val="389"/>
          <w:jc w:val="center"/>
        </w:trPr>
        <w:tc>
          <w:tcPr>
            <w:tcW w:w="3882" w:type="dxa"/>
            <w:tcBorders>
              <w:top w:val="single" w:sz="4" w:space="0" w:color="auto"/>
            </w:tcBorders>
          </w:tcPr>
          <w:p w14:paraId="08F9E136" w14:textId="77777777" w:rsidR="00AA19B3" w:rsidRPr="00584F85" w:rsidRDefault="00AA19B3" w:rsidP="00965BC3">
            <w:pPr>
              <w:spacing w:before="0"/>
              <w:jc w:val="center"/>
              <w:rPr>
                <w:rFonts w:cs="Arial"/>
                <w:sz w:val="24"/>
                <w:szCs w:val="24"/>
              </w:rPr>
            </w:pPr>
          </w:p>
        </w:tc>
        <w:tc>
          <w:tcPr>
            <w:tcW w:w="2127" w:type="dxa"/>
          </w:tcPr>
          <w:p w14:paraId="754194D4" w14:textId="77777777" w:rsidR="00AA19B3" w:rsidRPr="00584F85" w:rsidRDefault="00AA19B3" w:rsidP="00965BC3">
            <w:pPr>
              <w:spacing w:before="0"/>
              <w:jc w:val="center"/>
              <w:rPr>
                <w:rFonts w:cs="Arial"/>
                <w:sz w:val="24"/>
                <w:szCs w:val="24"/>
                <w:lang w:val="ru-RU"/>
              </w:rPr>
            </w:pPr>
          </w:p>
        </w:tc>
        <w:tc>
          <w:tcPr>
            <w:tcW w:w="4022" w:type="dxa"/>
            <w:tcBorders>
              <w:top w:val="single" w:sz="4" w:space="0" w:color="auto"/>
            </w:tcBorders>
          </w:tcPr>
          <w:p w14:paraId="6FF77C67" w14:textId="77777777" w:rsidR="00AA19B3" w:rsidRPr="00584F85" w:rsidRDefault="00AA19B3" w:rsidP="00965BC3">
            <w:pPr>
              <w:spacing w:before="0"/>
              <w:jc w:val="center"/>
              <w:rPr>
                <w:rFonts w:cs="Arial"/>
                <w:sz w:val="24"/>
                <w:szCs w:val="24"/>
                <w:lang w:val="ru-RU"/>
              </w:rPr>
            </w:pPr>
          </w:p>
        </w:tc>
      </w:tr>
    </w:tbl>
    <w:p w14:paraId="6E67F6E4" w14:textId="77777777" w:rsidR="00AA19B3" w:rsidRPr="009915BB" w:rsidRDefault="00AA19B3" w:rsidP="00AA19B3">
      <w:pPr>
        <w:spacing w:before="0"/>
        <w:rPr>
          <w:rFonts w:cs="Arial"/>
          <w:b/>
          <w:i/>
          <w:szCs w:val="20"/>
          <w:lang w:val="sr-Cyrl-CS"/>
        </w:rPr>
      </w:pPr>
      <w:r w:rsidRPr="009915BB">
        <w:rPr>
          <w:rFonts w:cs="Arial"/>
          <w:b/>
          <w:i/>
          <w:szCs w:val="20"/>
          <w:lang w:val="sr-Cyrl-CS"/>
        </w:rPr>
        <w:t>Напомена:</w:t>
      </w:r>
    </w:p>
    <w:p w14:paraId="49645C3E" w14:textId="1EE01FC2" w:rsidR="0085693F" w:rsidRDefault="00AA19B3" w:rsidP="00AA19B3">
      <w:pPr>
        <w:tabs>
          <w:tab w:val="left" w:pos="1134"/>
        </w:tabs>
        <w:spacing w:before="0"/>
        <w:rPr>
          <w:rFonts w:eastAsia="TimesNewRomanPS-BoldMT" w:cs="Arial"/>
          <w:i/>
          <w:szCs w:val="20"/>
          <w:lang w:val="ru-RU"/>
        </w:rPr>
      </w:pPr>
      <w:r w:rsidRPr="009915BB">
        <w:rPr>
          <w:rFonts w:eastAsia="TimesNewRomanPS-BoldMT" w:cs="Arial"/>
          <w:i/>
          <w:szCs w:val="20"/>
          <w:lang w:val="ru-RU"/>
        </w:rPr>
        <w:t xml:space="preserve">-Уколико </w:t>
      </w:r>
      <w:r w:rsidRPr="009915BB">
        <w:rPr>
          <w:rFonts w:eastAsia="TimesNewRomanPS-BoldMT" w:cs="Arial"/>
          <w:i/>
          <w:szCs w:val="20"/>
          <w:lang w:val="sr-Cyrl-CS"/>
        </w:rPr>
        <w:t>група понуђача подноси заједничку понуду овај образац потписује и оверава Носилац посла</w:t>
      </w:r>
      <w:r w:rsidRPr="009915BB">
        <w:rPr>
          <w:rFonts w:eastAsia="TimesNewRomanPS-BoldMT" w:cs="Arial"/>
          <w:i/>
          <w:szCs w:val="20"/>
          <w:lang w:val="ru-RU"/>
        </w:rPr>
        <w:t>.</w:t>
      </w:r>
    </w:p>
    <w:p w14:paraId="46B048D2" w14:textId="77777777" w:rsidR="0085693F" w:rsidRPr="009915BB" w:rsidRDefault="0085693F" w:rsidP="0085693F">
      <w:pPr>
        <w:tabs>
          <w:tab w:val="left" w:pos="1134"/>
        </w:tabs>
        <w:spacing w:before="0"/>
        <w:rPr>
          <w:rFonts w:eastAsia="TimesNewRomanPS-BoldMT" w:cs="Arial"/>
          <w:i/>
          <w:szCs w:val="20"/>
          <w:lang w:val="ru-RU"/>
        </w:rPr>
      </w:pPr>
      <w:r w:rsidRPr="009915BB">
        <w:rPr>
          <w:rFonts w:eastAsia="TimesNewRomanPS-BoldMT" w:cs="Arial"/>
          <w:i/>
          <w:szCs w:val="20"/>
          <w:lang w:val="sr-Cyrl-CS"/>
        </w:rPr>
        <w:t xml:space="preserve">- </w:t>
      </w:r>
      <w:r w:rsidRPr="009915BB">
        <w:rPr>
          <w:rFonts w:eastAsia="TimesNewRomanPS-BoldMT" w:cs="Arial"/>
          <w:i/>
          <w:szCs w:val="20"/>
          <w:lang w:val="ru-RU"/>
        </w:rPr>
        <w:t xml:space="preserve">Уколико понуђач подноси понуду са подизвођачем овај образац потписује и оверава печатом понуђач. </w:t>
      </w:r>
    </w:p>
    <w:p w14:paraId="464A82D0" w14:textId="77777777" w:rsidR="0085693F" w:rsidRPr="0085693F" w:rsidRDefault="0085693F" w:rsidP="0085693F">
      <w:pPr>
        <w:rPr>
          <w:rFonts w:eastAsia="TimesNewRomanPS-BoldMT" w:cs="Arial"/>
          <w:szCs w:val="20"/>
          <w:lang w:val="ru-RU"/>
        </w:rPr>
      </w:pPr>
    </w:p>
    <w:p w14:paraId="172F2AF9" w14:textId="3389446C" w:rsidR="0085693F" w:rsidRDefault="0085693F" w:rsidP="0085693F">
      <w:pPr>
        <w:rPr>
          <w:rFonts w:eastAsia="TimesNewRomanPS-BoldMT" w:cs="Arial"/>
          <w:szCs w:val="20"/>
          <w:lang w:val="ru-RU"/>
        </w:rPr>
      </w:pPr>
    </w:p>
    <w:p w14:paraId="0441EE34" w14:textId="46604B93" w:rsidR="0085693F" w:rsidRPr="0085693F" w:rsidRDefault="0085693F" w:rsidP="0085693F">
      <w:pPr>
        <w:tabs>
          <w:tab w:val="left" w:pos="4275"/>
        </w:tabs>
        <w:rPr>
          <w:rFonts w:eastAsia="TimesNewRomanPS-BoldMT" w:cs="Arial"/>
          <w:szCs w:val="20"/>
          <w:lang w:val="ru-RU"/>
        </w:rPr>
        <w:sectPr w:rsidR="0085693F" w:rsidRPr="0085693F" w:rsidSect="0085693F">
          <w:headerReference w:type="default" r:id="rId183"/>
          <w:footerReference w:type="even" r:id="rId184"/>
          <w:footerReference w:type="default" r:id="rId185"/>
          <w:headerReference w:type="first" r:id="rId186"/>
          <w:footerReference w:type="first" r:id="rId187"/>
          <w:footnotePr>
            <w:pos w:val="beneathText"/>
          </w:footnotePr>
          <w:pgSz w:w="16834" w:h="11909" w:orient="landscape" w:code="9"/>
          <w:pgMar w:top="1440" w:right="1440" w:bottom="1440" w:left="1440" w:header="142" w:footer="437" w:gutter="0"/>
          <w:cols w:space="708"/>
          <w:titlePg/>
          <w:docGrid w:linePitch="360"/>
        </w:sectPr>
      </w:pPr>
      <w:r>
        <w:rPr>
          <w:rFonts w:eastAsia="TimesNewRomanPS-BoldMT" w:cs="Arial"/>
          <w:szCs w:val="20"/>
          <w:lang w:val="ru-RU"/>
        </w:rPr>
        <w:tab/>
      </w:r>
    </w:p>
    <w:p w14:paraId="4171DA61" w14:textId="73E66A51" w:rsidR="008F58CF" w:rsidRPr="00584F85" w:rsidRDefault="008F58CF" w:rsidP="00035427">
      <w:pPr>
        <w:tabs>
          <w:tab w:val="left" w:pos="5025"/>
        </w:tabs>
        <w:rPr>
          <w:vanish/>
          <w:lang w:val="ru-RU"/>
        </w:rPr>
      </w:pPr>
    </w:p>
    <w:p w14:paraId="78BF63E2" w14:textId="77777777" w:rsidR="00AA19B3" w:rsidRPr="00AA19B3" w:rsidRDefault="00AA19B3" w:rsidP="00BD6B00">
      <w:pPr>
        <w:widowControl w:val="0"/>
        <w:spacing w:before="0"/>
        <w:rPr>
          <w:rFonts w:eastAsia="Arial Unicode MS" w:cs="Arial"/>
          <w:sz w:val="24"/>
          <w:szCs w:val="24"/>
          <w:lang w:val="sr-Cyrl-RS"/>
        </w:rPr>
      </w:pPr>
    </w:p>
    <w:p w14:paraId="0DD5A4DF" w14:textId="77777777" w:rsidR="00BD6B00" w:rsidRPr="00C66705" w:rsidRDefault="00BD6B00" w:rsidP="00BD6B00">
      <w:pPr>
        <w:widowControl w:val="0"/>
        <w:spacing w:before="0"/>
        <w:rPr>
          <w:rFonts w:eastAsia="Arial Unicode MS" w:cs="Arial"/>
          <w:sz w:val="24"/>
          <w:szCs w:val="24"/>
          <w:lang w:val="ru-RU"/>
        </w:rPr>
      </w:pPr>
    </w:p>
    <w:p w14:paraId="2A3DB6DD" w14:textId="6447FA64" w:rsidR="00DF78C8" w:rsidRPr="00584F85" w:rsidRDefault="00DF78C8" w:rsidP="00DF78C8">
      <w:pPr>
        <w:spacing w:before="0"/>
        <w:rPr>
          <w:rFonts w:cs="Arial"/>
          <w:b/>
          <w:lang w:val="ru-RU"/>
        </w:rPr>
      </w:pPr>
      <w:r w:rsidRPr="00584F85">
        <w:rPr>
          <w:rFonts w:cs="Arial"/>
          <w:b/>
          <w:lang w:val="sr-Latn-CS"/>
        </w:rPr>
        <w:t>Упутство</w:t>
      </w:r>
      <w:r w:rsidR="009B026C" w:rsidRPr="00584F85">
        <w:rPr>
          <w:rFonts w:cs="Arial"/>
          <w:b/>
          <w:lang w:val="sr-Cyrl-RS"/>
        </w:rPr>
        <w:t xml:space="preserve"> </w:t>
      </w:r>
      <w:r w:rsidRPr="00584F85">
        <w:rPr>
          <w:rFonts w:cs="Arial"/>
          <w:b/>
          <w:lang w:val="sr-Latn-CS"/>
        </w:rPr>
        <w:t>за попуњавањ</w:t>
      </w:r>
      <w:r w:rsidRPr="00584F85">
        <w:rPr>
          <w:rFonts w:cs="Arial"/>
          <w:b/>
          <w:lang w:val="ru-RU"/>
        </w:rPr>
        <w:t xml:space="preserve">е Обрасца структуре </w:t>
      </w:r>
    </w:p>
    <w:p w14:paraId="39130468" w14:textId="77777777" w:rsidR="00B8567D" w:rsidRPr="00584F85" w:rsidRDefault="00B8567D" w:rsidP="00BD6B00">
      <w:pPr>
        <w:tabs>
          <w:tab w:val="left" w:pos="90"/>
        </w:tabs>
        <w:autoSpaceDE w:val="0"/>
        <w:autoSpaceDN w:val="0"/>
        <w:adjustRightInd w:val="0"/>
        <w:ind w:left="90"/>
        <w:contextualSpacing/>
        <w:rPr>
          <w:rFonts w:eastAsia="Calibri" w:cs="Arial"/>
          <w:bCs/>
          <w:iCs/>
          <w:lang w:val="sr-Cyrl-RS"/>
        </w:rPr>
      </w:pPr>
    </w:p>
    <w:p w14:paraId="5183D6B1"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9D026D5"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p>
    <w:p w14:paraId="516E8DBF"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Pr>
          <w:rFonts w:ascii="Arial" w:hAnsi="Arial" w:cs="Arial"/>
          <w:bCs/>
          <w:iCs/>
          <w:lang w:val="sr-Latn-RS"/>
        </w:rPr>
        <w:t>у</w:t>
      </w:r>
      <w:r>
        <w:rPr>
          <w:rFonts w:ascii="Arial" w:hAnsi="Arial" w:cs="Arial"/>
          <w:bCs/>
          <w:iCs/>
          <w:lang w:val="sr-Cyrl-CS"/>
        </w:rPr>
        <w:t xml:space="preserve"> бр. 1:</w:t>
      </w:r>
    </w:p>
    <w:p w14:paraId="1940C676" w14:textId="3F293C71" w:rsidR="00C458AE" w:rsidRPr="00DF78C8" w:rsidRDefault="00E05D70"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F050AA">
        <w:rPr>
          <w:rFonts w:ascii="Arial" w:hAnsi="Arial" w:cs="Arial"/>
          <w:bCs/>
          <w:iCs/>
          <w:lang w:val="sr-Cyrl-CS"/>
        </w:rPr>
        <w:t>4</w:t>
      </w:r>
      <w:r w:rsidR="00C458AE" w:rsidRPr="00236816">
        <w:rPr>
          <w:rFonts w:ascii="Arial" w:hAnsi="Arial" w:cs="Arial"/>
          <w:bCs/>
          <w:iCs/>
          <w:lang w:val="sr-Cyrl-CS"/>
        </w:rPr>
        <w:t xml:space="preserve">. </w:t>
      </w:r>
      <w:r w:rsidR="00C458AE" w:rsidRPr="00DF78C8">
        <w:rPr>
          <w:rFonts w:ascii="Arial" w:hAnsi="Arial" w:cs="Arial"/>
          <w:bCs/>
          <w:iCs/>
          <w:lang w:val="ru-RU"/>
        </w:rPr>
        <w:t>уписати колико износи јединична цена без ПДВ</w:t>
      </w:r>
      <w:r w:rsidR="00623642">
        <w:rPr>
          <w:rFonts w:ascii="Arial" w:hAnsi="Arial" w:cs="Arial"/>
          <w:bCs/>
          <w:iCs/>
          <w:lang w:val="ru-RU"/>
        </w:rPr>
        <w:t>-а</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650A49D2" w14:textId="1B611620"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F050AA">
        <w:rPr>
          <w:rFonts w:ascii="Arial" w:hAnsi="Arial" w:cs="Arial"/>
          <w:bCs/>
          <w:iCs/>
          <w:lang w:val="sr-Cyrl-CS"/>
        </w:rPr>
        <w:t>5</w:t>
      </w:r>
      <w:r w:rsidRPr="00DF78C8">
        <w:rPr>
          <w:rFonts w:ascii="Arial" w:hAnsi="Arial" w:cs="Arial"/>
          <w:bCs/>
          <w:iCs/>
          <w:lang w:val="ru-RU"/>
        </w:rPr>
        <w:t>. уписати колико износи укупна цена без ПДВ</w:t>
      </w:r>
      <w:r w:rsidR="00623642">
        <w:rPr>
          <w:rFonts w:ascii="Arial" w:hAnsi="Arial" w:cs="Arial"/>
          <w:bCs/>
          <w:iCs/>
          <w:lang w:val="ru-RU"/>
        </w:rPr>
        <w:t>-а</w:t>
      </w:r>
      <w:r w:rsidRPr="00DF78C8">
        <w:rPr>
          <w:rFonts w:ascii="Arial" w:hAnsi="Arial" w:cs="Arial"/>
          <w:bCs/>
          <w:iCs/>
          <w:lang w:val="ru-RU"/>
        </w:rPr>
        <w:t xml:space="preserve"> и то тако што ће помножити јединичну цену без ПДВ (наведену у колони </w:t>
      </w:r>
      <w:r w:rsidR="00F050AA">
        <w:rPr>
          <w:rFonts w:ascii="Arial" w:hAnsi="Arial" w:cs="Arial"/>
          <w:bCs/>
          <w:iCs/>
          <w:lang w:val="sr-Cyrl-CS"/>
        </w:rPr>
        <w:t>4</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sidR="00F050AA">
        <w:rPr>
          <w:rFonts w:ascii="Arial" w:hAnsi="Arial" w:cs="Arial"/>
          <w:bCs/>
          <w:iCs/>
          <w:lang w:val="sr-Cyrl-CS"/>
        </w:rPr>
        <w:t>3</w:t>
      </w:r>
      <w:r w:rsidRPr="00DF78C8">
        <w:rPr>
          <w:rFonts w:ascii="Arial" w:hAnsi="Arial" w:cs="Arial"/>
          <w:bCs/>
          <w:iCs/>
          <w:lang w:val="ru-RU"/>
        </w:rPr>
        <w:t xml:space="preserve">.); </w:t>
      </w:r>
    </w:p>
    <w:p w14:paraId="56BEFCE4" w14:textId="242D8D09" w:rsidR="00C458AE" w:rsidRDefault="00E05D70"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F050AA">
        <w:rPr>
          <w:rFonts w:ascii="Arial" w:hAnsi="Arial" w:cs="Arial"/>
          <w:bCs/>
          <w:iCs/>
          <w:lang w:val="sr-Cyrl-CS"/>
        </w:rPr>
        <w:t>6</w:t>
      </w:r>
      <w:r w:rsidR="00C458AE" w:rsidRPr="00236816">
        <w:rPr>
          <w:rFonts w:ascii="Arial" w:hAnsi="Arial" w:cs="Arial"/>
          <w:bCs/>
          <w:iCs/>
          <w:lang w:val="sr-Cyrl-CS"/>
        </w:rPr>
        <w:t xml:space="preserve">. </w:t>
      </w:r>
      <w:r w:rsidR="00C458AE" w:rsidRPr="00DF78C8">
        <w:rPr>
          <w:rFonts w:ascii="Arial" w:hAnsi="Arial" w:cs="Arial"/>
          <w:bCs/>
          <w:iCs/>
          <w:lang w:val="ru-RU"/>
        </w:rPr>
        <w:t xml:space="preserve">уписати </w:t>
      </w:r>
      <w:r w:rsidR="00C458AE">
        <w:rPr>
          <w:rFonts w:ascii="Arial" w:hAnsi="Arial" w:cs="Arial"/>
          <w:bCs/>
          <w:iCs/>
          <w:lang w:val="ru-RU"/>
        </w:rPr>
        <w:t>колико износи јединична цена са</w:t>
      </w:r>
      <w:r w:rsidR="00C458AE" w:rsidRPr="00DF78C8">
        <w:rPr>
          <w:rFonts w:ascii="Arial" w:hAnsi="Arial" w:cs="Arial"/>
          <w:bCs/>
          <w:iCs/>
          <w:lang w:val="ru-RU"/>
        </w:rPr>
        <w:t xml:space="preserve"> ПДВ</w:t>
      </w:r>
      <w:r w:rsidR="00C458AE">
        <w:rPr>
          <w:rFonts w:ascii="Arial" w:hAnsi="Arial" w:cs="Arial"/>
          <w:bCs/>
          <w:iCs/>
          <w:lang w:val="ru-RU"/>
        </w:rPr>
        <w:t xml:space="preserve"> - ом</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77F89D7A" w14:textId="503E8681"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F050AA">
        <w:rPr>
          <w:rFonts w:ascii="Arial" w:hAnsi="Arial" w:cs="Arial"/>
          <w:bCs/>
          <w:iCs/>
          <w:lang w:val="ru-RU"/>
        </w:rPr>
        <w:t>7</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F050AA">
        <w:rPr>
          <w:rFonts w:ascii="Arial" w:hAnsi="Arial" w:cs="Arial"/>
          <w:bCs/>
          <w:iCs/>
          <w:lang w:val="ru-RU"/>
        </w:rPr>
        <w:t>6</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sidR="00F050AA">
        <w:rPr>
          <w:rFonts w:ascii="Arial" w:hAnsi="Arial" w:cs="Arial"/>
          <w:bCs/>
          <w:iCs/>
          <w:lang w:val="sr-Cyrl-CS"/>
        </w:rPr>
        <w:t>3</w:t>
      </w:r>
      <w:r w:rsidRPr="00DF78C8">
        <w:rPr>
          <w:rFonts w:ascii="Arial" w:hAnsi="Arial" w:cs="Arial"/>
          <w:bCs/>
          <w:iCs/>
          <w:lang w:val="ru-RU"/>
        </w:rPr>
        <w:t xml:space="preserve">.); </w:t>
      </w:r>
    </w:p>
    <w:p w14:paraId="17BE4BAE"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p>
    <w:p w14:paraId="7A6A1D83"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3FB197C"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630D7D4A" w14:textId="618C2D3B" w:rsidR="00C458AE" w:rsidRPr="00236816" w:rsidRDefault="00C458AE" w:rsidP="00C458AE">
      <w:pPr>
        <w:numPr>
          <w:ilvl w:val="0"/>
          <w:numId w:val="18"/>
        </w:numPr>
        <w:tabs>
          <w:tab w:val="left" w:pos="992"/>
        </w:tabs>
        <w:spacing w:before="0"/>
        <w:rPr>
          <w:rFonts w:cs="Arial"/>
        </w:rPr>
      </w:pPr>
      <w:r w:rsidRPr="00236816">
        <w:rPr>
          <w:rFonts w:cs="Arial"/>
        </w:rPr>
        <w:t xml:space="preserve">колоне бр. </w:t>
      </w:r>
      <w:r w:rsidR="00F050AA">
        <w:rPr>
          <w:rFonts w:cs="Arial"/>
          <w:lang w:val="sr-Cyrl-RS"/>
        </w:rPr>
        <w:t>5</w:t>
      </w:r>
      <w:r>
        <w:rPr>
          <w:rFonts w:cs="Arial"/>
          <w:lang w:val="sr-Cyrl-RS"/>
        </w:rPr>
        <w:t xml:space="preserve"> из табеле 1</w:t>
      </w:r>
      <w:r w:rsidRPr="00236816">
        <w:rPr>
          <w:rFonts w:cs="Arial"/>
        </w:rPr>
        <w:t>)</w:t>
      </w:r>
    </w:p>
    <w:p w14:paraId="178C7885"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02F84ABB" w14:textId="77777777" w:rsidR="00C458AE" w:rsidRPr="00236816" w:rsidRDefault="00C458AE" w:rsidP="00C458AE">
      <w:pPr>
        <w:numPr>
          <w:ilvl w:val="0"/>
          <w:numId w:val="18"/>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0A579532" w14:textId="77777777" w:rsidR="00C458AE" w:rsidRPr="00236816" w:rsidRDefault="00C458AE" w:rsidP="00C458AE">
      <w:pPr>
        <w:numPr>
          <w:ilvl w:val="0"/>
          <w:numId w:val="18"/>
        </w:numPr>
        <w:tabs>
          <w:tab w:val="left" w:pos="992"/>
        </w:tabs>
        <w:spacing w:before="0"/>
        <w:rPr>
          <w:rFonts w:cs="Arial"/>
        </w:rPr>
      </w:pPr>
      <w:r w:rsidRPr="00236816">
        <w:rPr>
          <w:rFonts w:cs="Arial"/>
        </w:rPr>
        <w:t>бр. II)</w:t>
      </w:r>
    </w:p>
    <w:p w14:paraId="5D03478D"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61DCD962"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708C681B" w14:textId="77777777" w:rsidR="00C458AE" w:rsidRPr="00DF78C8"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582B60A" w14:textId="77777777" w:rsidR="00C458AE" w:rsidRPr="00781D21" w:rsidRDefault="00C458AE" w:rsidP="00C458AE">
      <w:pPr>
        <w:tabs>
          <w:tab w:val="left" w:pos="992"/>
        </w:tabs>
        <w:spacing w:before="0"/>
        <w:rPr>
          <w:rFonts w:cs="Arial"/>
          <w:lang w:val="ru-RU"/>
        </w:rPr>
      </w:pPr>
      <w:r w:rsidRPr="00781D21">
        <w:rPr>
          <w:rFonts w:cs="Arial"/>
          <w:lang w:val="ru-RU"/>
        </w:rPr>
        <w:t>- у Табелу</w:t>
      </w:r>
      <w:r>
        <w:rPr>
          <w:rFonts w:cs="Arial"/>
          <w:lang w:val="ru-RU"/>
        </w:rPr>
        <w:t xml:space="preserve"> 2</w:t>
      </w:r>
      <w:r w:rsidRPr="00781D21">
        <w:rPr>
          <w:rFonts w:cs="Arial"/>
          <w:lang w:val="ru-RU"/>
        </w:rPr>
        <w:t>. уписују се посебно исказани трошкови који су укључени у укупно</w:t>
      </w:r>
    </w:p>
    <w:p w14:paraId="128E7C92" w14:textId="77777777" w:rsidR="00C458AE" w:rsidRPr="00781D21" w:rsidRDefault="00C458AE" w:rsidP="00C458AE">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7F4DA5D5" w14:textId="77777777" w:rsidR="00C458AE" w:rsidRPr="00236816" w:rsidRDefault="00C458AE" w:rsidP="00C458AE">
      <w:pPr>
        <w:tabs>
          <w:tab w:val="left" w:pos="992"/>
        </w:tabs>
        <w:spacing w:before="0"/>
        <w:rPr>
          <w:rFonts w:cs="Arial"/>
          <w:b/>
          <w:lang w:val="sr-Cyrl-BA"/>
        </w:rPr>
      </w:pPr>
    </w:p>
    <w:p w14:paraId="60DFD071" w14:textId="77777777" w:rsidR="00C458AE" w:rsidRPr="00C66705" w:rsidRDefault="00C458AE" w:rsidP="00C458AE">
      <w:pPr>
        <w:tabs>
          <w:tab w:val="left" w:pos="992"/>
        </w:tabs>
        <w:spacing w:before="0"/>
        <w:rPr>
          <w:rFonts w:cs="Arial"/>
          <w:lang w:val="ru-RU"/>
        </w:rPr>
      </w:pPr>
    </w:p>
    <w:p w14:paraId="054C66D5"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5F119C72"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41AB9B8E" w14:textId="77777777" w:rsidR="00C458AE" w:rsidRPr="00781D21" w:rsidRDefault="00C458AE" w:rsidP="00C458AE">
      <w:pPr>
        <w:tabs>
          <w:tab w:val="left" w:pos="3293"/>
        </w:tabs>
        <w:rPr>
          <w:rFonts w:eastAsia="TimesNewRomanPS-BoldMT" w:cs="Arial"/>
          <w:lang w:val="ru-RU"/>
        </w:rPr>
      </w:pPr>
      <w:r>
        <w:rPr>
          <w:rFonts w:eastAsia="TimesNewRomanPS-BoldMT" w:cs="Arial"/>
          <w:lang w:val="ru-RU"/>
        </w:rPr>
        <w:tab/>
      </w:r>
    </w:p>
    <w:p w14:paraId="6F7B5DC4" w14:textId="77777777" w:rsidR="00C458AE" w:rsidRPr="00611597" w:rsidRDefault="00C458AE" w:rsidP="00C458AE">
      <w:pPr>
        <w:rPr>
          <w:rFonts w:eastAsia="TimesNewRomanPS-BoldMT" w:cs="Arial"/>
          <w:lang w:val="ru-RU"/>
        </w:rPr>
      </w:pPr>
    </w:p>
    <w:p w14:paraId="7E14F245" w14:textId="77777777" w:rsidR="007E7BB8" w:rsidRPr="00584F85" w:rsidRDefault="007E7BB8" w:rsidP="00537552">
      <w:pPr>
        <w:rPr>
          <w:rFonts w:eastAsia="TimesNewRomanPS-BoldMT" w:cs="Arial"/>
          <w:lang w:val="ru-RU"/>
        </w:rPr>
      </w:pPr>
    </w:p>
    <w:p w14:paraId="049F391B" w14:textId="77777777" w:rsidR="007E7BB8" w:rsidRPr="00584F85" w:rsidRDefault="007E7BB8" w:rsidP="00537552">
      <w:pPr>
        <w:rPr>
          <w:rFonts w:eastAsia="TimesNewRomanPS-BoldMT" w:cs="Arial"/>
          <w:lang w:val="ru-RU"/>
        </w:rPr>
      </w:pPr>
    </w:p>
    <w:p w14:paraId="6B5E73FB" w14:textId="77777777" w:rsidR="007E7BB8" w:rsidRPr="00584F85" w:rsidRDefault="007E7BB8" w:rsidP="00537552">
      <w:pPr>
        <w:rPr>
          <w:rFonts w:eastAsia="TimesNewRomanPS-BoldMT" w:cs="Arial"/>
          <w:lang w:val="ru-RU"/>
        </w:rPr>
      </w:pPr>
    </w:p>
    <w:p w14:paraId="219466B6" w14:textId="77777777" w:rsidR="007E7BB8" w:rsidRPr="00584F85" w:rsidRDefault="007E7BB8" w:rsidP="00537552">
      <w:pPr>
        <w:rPr>
          <w:rFonts w:eastAsia="TimesNewRomanPS-BoldMT" w:cs="Arial"/>
          <w:lang w:val="ru-RU"/>
        </w:rPr>
      </w:pPr>
    </w:p>
    <w:p w14:paraId="553517C7" w14:textId="77777777" w:rsidR="007E7BB8" w:rsidRPr="00584F85" w:rsidRDefault="007E7BB8" w:rsidP="00537552">
      <w:pPr>
        <w:rPr>
          <w:rFonts w:eastAsia="TimesNewRomanPS-BoldMT" w:cs="Arial"/>
          <w:lang w:val="ru-RU"/>
        </w:rPr>
      </w:pPr>
    </w:p>
    <w:p w14:paraId="70DE07F4" w14:textId="77777777" w:rsidR="007E7BB8" w:rsidRPr="00584F85" w:rsidRDefault="007E7BB8" w:rsidP="00537552">
      <w:pPr>
        <w:rPr>
          <w:rFonts w:eastAsia="TimesNewRomanPS-BoldMT" w:cs="Arial"/>
          <w:lang w:val="ru-RU"/>
        </w:rPr>
      </w:pPr>
    </w:p>
    <w:p w14:paraId="10E4139B" w14:textId="77777777" w:rsidR="007E7BB8" w:rsidRPr="00584F85" w:rsidRDefault="007E7BB8" w:rsidP="00537552">
      <w:pPr>
        <w:rPr>
          <w:rFonts w:eastAsia="TimesNewRomanPS-BoldMT" w:cs="Arial"/>
          <w:lang w:val="ru-RU"/>
        </w:rPr>
      </w:pPr>
    </w:p>
    <w:p w14:paraId="18D0CD72" w14:textId="77777777" w:rsidR="007E7BB8" w:rsidRPr="00584F85" w:rsidRDefault="007E7BB8" w:rsidP="00537552">
      <w:pPr>
        <w:rPr>
          <w:rFonts w:eastAsia="TimesNewRomanPS-BoldMT" w:cs="Arial"/>
          <w:lang w:val="ru-RU"/>
        </w:rPr>
      </w:pPr>
    </w:p>
    <w:p w14:paraId="1D66415E" w14:textId="77777777" w:rsidR="007E7BB8" w:rsidRPr="00584F85" w:rsidRDefault="007E7BB8" w:rsidP="00537552">
      <w:pPr>
        <w:rPr>
          <w:rFonts w:eastAsia="TimesNewRomanPS-BoldMT" w:cs="Arial"/>
          <w:lang w:val="ru-RU"/>
        </w:rPr>
      </w:pPr>
    </w:p>
    <w:p w14:paraId="76E67A67" w14:textId="77777777" w:rsidR="007E7BB8" w:rsidRPr="00584F85" w:rsidRDefault="007E7BB8" w:rsidP="00537552">
      <w:pPr>
        <w:rPr>
          <w:rFonts w:eastAsia="TimesNewRomanPS-BoldMT" w:cs="Arial"/>
          <w:lang w:val="ru-RU"/>
        </w:rPr>
      </w:pPr>
    </w:p>
    <w:p w14:paraId="60B7255E" w14:textId="77777777" w:rsidR="00BB6A42" w:rsidRPr="00584F85" w:rsidRDefault="00BB6A42" w:rsidP="00537552">
      <w:pPr>
        <w:rPr>
          <w:rFonts w:eastAsia="TimesNewRomanPS-BoldMT" w:cs="Arial"/>
          <w:lang w:val="ru-RU"/>
        </w:rPr>
      </w:pPr>
    </w:p>
    <w:p w14:paraId="46A665DB" w14:textId="77777777" w:rsidR="00AB001A" w:rsidRPr="00584F85" w:rsidRDefault="00AB001A" w:rsidP="00537552">
      <w:pPr>
        <w:rPr>
          <w:rFonts w:eastAsia="TimesNewRomanPS-BoldMT" w:cs="Arial"/>
          <w:lang w:val="ru-RU"/>
        </w:rPr>
      </w:pPr>
    </w:p>
    <w:p w14:paraId="341F0A52" w14:textId="77777777" w:rsidR="009B026C" w:rsidRPr="00584F85" w:rsidRDefault="009B026C" w:rsidP="00874F5B">
      <w:pPr>
        <w:rPr>
          <w:rFonts w:eastAsia="TimesNewRomanPS-BoldMT" w:cs="Arial"/>
          <w:lang w:val="ru-RU"/>
        </w:rPr>
      </w:pPr>
    </w:p>
    <w:p w14:paraId="3CDE9479" w14:textId="5A09CC98" w:rsidR="00DF78C8" w:rsidRPr="00584F85" w:rsidRDefault="00DF78C8" w:rsidP="007D14ED">
      <w:pPr>
        <w:pStyle w:val="KDObrazac"/>
        <w:spacing w:before="0"/>
        <w:rPr>
          <w:lang w:val="ru-RU"/>
        </w:rPr>
      </w:pPr>
      <w:bookmarkStart w:id="245" w:name="_Toc442559926"/>
      <w:r w:rsidRPr="00584F85">
        <w:rPr>
          <w:lang w:val="ru-RU"/>
        </w:rPr>
        <w:t xml:space="preserve">ОБРАЗАЦ </w:t>
      </w:r>
      <w:r w:rsidRPr="00584F85">
        <w:rPr>
          <w:lang w:val="sr-Cyrl-RS"/>
        </w:rPr>
        <w:t>3</w:t>
      </w:r>
      <w:r w:rsidRPr="00584F85">
        <w:rPr>
          <w:lang w:val="ru-RU"/>
        </w:rPr>
        <w:t>.</w:t>
      </w:r>
      <w:bookmarkEnd w:id="245"/>
    </w:p>
    <w:p w14:paraId="41F2C065" w14:textId="77777777" w:rsidR="00DF78C8" w:rsidRPr="00584F85" w:rsidRDefault="00DF78C8" w:rsidP="00DF78C8">
      <w:pPr>
        <w:spacing w:before="0"/>
        <w:rPr>
          <w:rFonts w:cs="Arial"/>
          <w:lang w:val="sr-Latn-CS"/>
        </w:rPr>
      </w:pPr>
    </w:p>
    <w:p w14:paraId="5C6E0F2B" w14:textId="7428B797" w:rsidR="00DF78C8" w:rsidRPr="00584F85" w:rsidRDefault="00DF78C8" w:rsidP="00882818">
      <w:pPr>
        <w:tabs>
          <w:tab w:val="left" w:pos="6870"/>
        </w:tabs>
        <w:spacing w:before="0"/>
        <w:rPr>
          <w:rFonts w:cs="Arial"/>
          <w:lang w:val="ru-RU"/>
        </w:rPr>
      </w:pPr>
    </w:p>
    <w:p w14:paraId="0548DC36" w14:textId="77777777" w:rsidR="00DF78C8" w:rsidRPr="00584F85" w:rsidRDefault="00DF78C8" w:rsidP="00DF78C8">
      <w:pPr>
        <w:ind w:right="-360"/>
        <w:rPr>
          <w:rFonts w:cs="Arial"/>
          <w:lang w:val="ru-RU"/>
        </w:rPr>
      </w:pPr>
      <w:r w:rsidRPr="00584F85">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584F85" w:rsidRDefault="00DF78C8" w:rsidP="00DF78C8">
      <w:pPr>
        <w:rPr>
          <w:rFonts w:cs="Arial"/>
          <w:lang w:val="ru-RU"/>
        </w:rPr>
      </w:pPr>
    </w:p>
    <w:p w14:paraId="1BCB6C1E" w14:textId="05061EC8" w:rsidR="00DF78C8" w:rsidRPr="00584F85" w:rsidRDefault="00DF78C8" w:rsidP="00DF78C8">
      <w:pPr>
        <w:jc w:val="center"/>
        <w:rPr>
          <w:rFonts w:cs="Arial"/>
          <w:b/>
          <w:lang w:val="ru-RU"/>
        </w:rPr>
      </w:pPr>
      <w:r w:rsidRPr="00584F85">
        <w:rPr>
          <w:rFonts w:cs="Arial"/>
          <w:b/>
          <w:lang w:val="ru-RU"/>
        </w:rPr>
        <w:t>ИЗЈАВУ О НЕЗАВИСНОЈ ПОНУДИ</w:t>
      </w:r>
      <w:r w:rsidR="007D14ED" w:rsidRPr="00584F85">
        <w:rPr>
          <w:rFonts w:cs="Arial"/>
          <w:b/>
          <w:lang w:val="ru-RU"/>
        </w:rPr>
        <w:t xml:space="preserve"> </w:t>
      </w:r>
    </w:p>
    <w:p w14:paraId="16874487" w14:textId="77777777" w:rsidR="00DF78C8" w:rsidRPr="00584F85" w:rsidRDefault="00DF78C8" w:rsidP="007D14ED">
      <w:pPr>
        <w:rPr>
          <w:rFonts w:cs="Arial"/>
          <w:b/>
          <w:lang w:val="ru-RU"/>
        </w:rPr>
      </w:pPr>
    </w:p>
    <w:p w14:paraId="5E5CB21A" w14:textId="176E0852" w:rsidR="00DF78C8" w:rsidRPr="00584F85" w:rsidRDefault="00DF78C8" w:rsidP="00DF78C8">
      <w:pPr>
        <w:rPr>
          <w:rFonts w:cs="Arial"/>
          <w:lang w:val="ru-RU"/>
        </w:rPr>
      </w:pPr>
      <w:r w:rsidRPr="00584F85">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584F85">
        <w:rPr>
          <w:rFonts w:cs="Arial"/>
          <w:lang w:val="ru-RU"/>
        </w:rPr>
        <w:t>–</w:t>
      </w:r>
      <w:r w:rsidRPr="00584F85">
        <w:rPr>
          <w:rFonts w:cs="Arial"/>
          <w:lang w:val="ru-RU"/>
        </w:rPr>
        <w:t xml:space="preserve"> </w:t>
      </w:r>
      <w:r w:rsidR="00C66705">
        <w:rPr>
          <w:rFonts w:cs="Arial"/>
          <w:b/>
          <w:lang w:val="ru-RU"/>
        </w:rPr>
        <w:t>ОДРЖАВАЊЕ ПОСТРОЈЕЊА СА ПЛЦ АББ</w:t>
      </w:r>
      <w:r w:rsidR="007D14ED" w:rsidRPr="00584F85">
        <w:rPr>
          <w:rFonts w:cs="Arial"/>
          <w:lang w:val="ru-RU"/>
        </w:rPr>
        <w:t xml:space="preserve"> </w:t>
      </w:r>
      <w:r w:rsidRPr="00584F85">
        <w:rPr>
          <w:rFonts w:cs="Arial"/>
          <w:lang w:val="ru-RU"/>
        </w:rPr>
        <w:t xml:space="preserve">у отвореном поступку јавне набавке ЈН бр. </w:t>
      </w:r>
      <w:r w:rsidR="000D5144" w:rsidRPr="00E05D70">
        <w:rPr>
          <w:rFonts w:cs="Arial"/>
          <w:b/>
          <w:lang w:val="ru-RU"/>
        </w:rPr>
        <w:t>ЈН/</w:t>
      </w:r>
      <w:r w:rsidR="00C66705">
        <w:rPr>
          <w:rFonts w:cs="Arial"/>
          <w:b/>
          <w:lang w:val="ru-RU"/>
        </w:rPr>
        <w:t>3100/0462/2019</w:t>
      </w:r>
      <w:r w:rsidRPr="00584F85">
        <w:rPr>
          <w:rFonts w:cs="Arial"/>
          <w:lang w:val="ru-RU"/>
        </w:rPr>
        <w:t xml:space="preserve"> Наручиоца </w:t>
      </w:r>
      <w:r w:rsidRPr="00584F85">
        <w:rPr>
          <w:rFonts w:eastAsia="Arial Unicode MS" w:cs="Arial"/>
          <w:kern w:val="1"/>
          <w:lang w:val="ru-RU" w:eastAsia="ar-SA"/>
        </w:rPr>
        <w:t>Јавно предузеће „Електропривреда Србије“ Београд</w:t>
      </w:r>
      <w:r w:rsidRPr="00584F85">
        <w:rPr>
          <w:rFonts w:eastAsia="Arial Unicode MS" w:cs="Arial"/>
          <w:kern w:val="1"/>
          <w:lang w:val="sr-Cyrl-RS" w:eastAsia="ar-SA"/>
        </w:rPr>
        <w:t xml:space="preserve"> </w:t>
      </w:r>
      <w:r w:rsidRPr="00584F85">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584F85" w:rsidRDefault="00DF78C8" w:rsidP="00DF78C8">
      <w:pPr>
        <w:tabs>
          <w:tab w:val="left" w:pos="0"/>
        </w:tabs>
        <w:rPr>
          <w:rFonts w:cs="Arial"/>
          <w:lang w:val="ru-RU"/>
        </w:rPr>
      </w:pPr>
      <w:r w:rsidRPr="00584F8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584F85" w:rsidRDefault="00DF78C8" w:rsidP="00DF78C8">
      <w:pPr>
        <w:rPr>
          <w:rFonts w:cs="Arial"/>
          <w:b/>
          <w:lang w:val="ru-RU"/>
        </w:rPr>
      </w:pPr>
    </w:p>
    <w:p w14:paraId="6A947A5F" w14:textId="77777777" w:rsidR="00DF78C8" w:rsidRPr="00584F85"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39ED0D52" w14:textId="77777777" w:rsidTr="00294CC9">
        <w:trPr>
          <w:jc w:val="center"/>
        </w:trPr>
        <w:tc>
          <w:tcPr>
            <w:tcW w:w="3882" w:type="dxa"/>
          </w:tcPr>
          <w:p w14:paraId="5D277D08" w14:textId="77777777" w:rsidR="00DF78C8" w:rsidRPr="00584F85" w:rsidRDefault="00DF78C8" w:rsidP="00294CC9">
            <w:pPr>
              <w:spacing w:before="0"/>
              <w:jc w:val="center"/>
              <w:rPr>
                <w:rFonts w:cs="Arial"/>
              </w:rPr>
            </w:pPr>
            <w:r w:rsidRPr="00584F85">
              <w:rPr>
                <w:rFonts w:cs="Arial"/>
              </w:rPr>
              <w:t>Датум:</w:t>
            </w:r>
          </w:p>
        </w:tc>
        <w:tc>
          <w:tcPr>
            <w:tcW w:w="2127" w:type="dxa"/>
          </w:tcPr>
          <w:p w14:paraId="4EF472AC" w14:textId="77777777" w:rsidR="00DF78C8" w:rsidRPr="00584F85" w:rsidRDefault="00DF78C8" w:rsidP="00294CC9">
            <w:pPr>
              <w:spacing w:before="0"/>
              <w:jc w:val="center"/>
              <w:rPr>
                <w:rFonts w:cs="Arial"/>
                <w:lang w:val="ru-RU"/>
              </w:rPr>
            </w:pPr>
          </w:p>
        </w:tc>
        <w:tc>
          <w:tcPr>
            <w:tcW w:w="4022" w:type="dxa"/>
          </w:tcPr>
          <w:p w14:paraId="12E0175D" w14:textId="77777777" w:rsidR="00DF78C8" w:rsidRPr="00584F85" w:rsidRDefault="00DF78C8" w:rsidP="00294CC9">
            <w:pPr>
              <w:spacing w:before="0"/>
              <w:jc w:val="center"/>
              <w:rPr>
                <w:rFonts w:cs="Arial"/>
              </w:rPr>
            </w:pPr>
            <w:r w:rsidRPr="00584F85">
              <w:rPr>
                <w:rFonts w:cs="Arial"/>
                <w:lang w:val="sr-Cyrl-CS"/>
              </w:rPr>
              <w:t>П</w:t>
            </w:r>
            <w:r w:rsidRPr="00584F85">
              <w:rPr>
                <w:rFonts w:cs="Arial"/>
              </w:rPr>
              <w:t>онуђач/члан групе</w:t>
            </w:r>
          </w:p>
        </w:tc>
      </w:tr>
      <w:tr w:rsidR="00023A53" w:rsidRPr="00584F85" w14:paraId="2B45F191" w14:textId="77777777" w:rsidTr="00294CC9">
        <w:trPr>
          <w:jc w:val="center"/>
        </w:trPr>
        <w:tc>
          <w:tcPr>
            <w:tcW w:w="3882" w:type="dxa"/>
          </w:tcPr>
          <w:p w14:paraId="5624E804" w14:textId="77777777" w:rsidR="00DF78C8" w:rsidRPr="00584F85" w:rsidRDefault="00DF78C8" w:rsidP="00294CC9">
            <w:pPr>
              <w:spacing w:before="0"/>
              <w:jc w:val="center"/>
              <w:rPr>
                <w:rFonts w:cs="Arial"/>
              </w:rPr>
            </w:pPr>
          </w:p>
        </w:tc>
        <w:tc>
          <w:tcPr>
            <w:tcW w:w="2127" w:type="dxa"/>
          </w:tcPr>
          <w:p w14:paraId="60E5CA80" w14:textId="77777777" w:rsidR="00DF78C8" w:rsidRPr="00584F85" w:rsidRDefault="00DF78C8" w:rsidP="00294CC9">
            <w:pPr>
              <w:spacing w:before="0"/>
              <w:jc w:val="center"/>
              <w:rPr>
                <w:rFonts w:cs="Arial"/>
              </w:rPr>
            </w:pPr>
            <w:r w:rsidRPr="00584F85">
              <w:rPr>
                <w:rFonts w:cs="Arial"/>
              </w:rPr>
              <w:t>М.П.</w:t>
            </w:r>
          </w:p>
        </w:tc>
        <w:tc>
          <w:tcPr>
            <w:tcW w:w="4022" w:type="dxa"/>
          </w:tcPr>
          <w:p w14:paraId="6A9683AA" w14:textId="77777777" w:rsidR="00DF78C8" w:rsidRPr="00584F85" w:rsidRDefault="00DF78C8" w:rsidP="00294CC9">
            <w:pPr>
              <w:spacing w:before="0"/>
              <w:jc w:val="center"/>
              <w:rPr>
                <w:rFonts w:cs="Arial"/>
                <w:lang w:val="ru-RU"/>
              </w:rPr>
            </w:pPr>
          </w:p>
        </w:tc>
      </w:tr>
      <w:tr w:rsidR="00023A53" w:rsidRPr="00584F85" w14:paraId="75DAA1ED" w14:textId="77777777" w:rsidTr="00294CC9">
        <w:trPr>
          <w:jc w:val="center"/>
        </w:trPr>
        <w:tc>
          <w:tcPr>
            <w:tcW w:w="3882" w:type="dxa"/>
            <w:tcBorders>
              <w:bottom w:val="single" w:sz="4" w:space="0" w:color="auto"/>
            </w:tcBorders>
          </w:tcPr>
          <w:p w14:paraId="3551153A" w14:textId="77777777" w:rsidR="00DF78C8" w:rsidRPr="00584F85" w:rsidRDefault="00DF78C8" w:rsidP="00294CC9">
            <w:pPr>
              <w:spacing w:before="0"/>
              <w:jc w:val="center"/>
              <w:rPr>
                <w:rFonts w:cs="Arial"/>
              </w:rPr>
            </w:pPr>
          </w:p>
        </w:tc>
        <w:tc>
          <w:tcPr>
            <w:tcW w:w="2127" w:type="dxa"/>
          </w:tcPr>
          <w:p w14:paraId="02A82BD7"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584F85" w:rsidRDefault="00DF78C8" w:rsidP="00294CC9">
            <w:pPr>
              <w:spacing w:before="0"/>
              <w:jc w:val="center"/>
              <w:rPr>
                <w:rFonts w:cs="Arial"/>
                <w:lang w:val="ru-RU"/>
              </w:rPr>
            </w:pPr>
          </w:p>
        </w:tc>
      </w:tr>
      <w:tr w:rsidR="00965C9D" w:rsidRPr="00584F85" w14:paraId="19232F4A" w14:textId="77777777" w:rsidTr="00294CC9">
        <w:trPr>
          <w:trHeight w:val="389"/>
          <w:jc w:val="center"/>
        </w:trPr>
        <w:tc>
          <w:tcPr>
            <w:tcW w:w="3882" w:type="dxa"/>
            <w:tcBorders>
              <w:top w:val="single" w:sz="4" w:space="0" w:color="auto"/>
            </w:tcBorders>
          </w:tcPr>
          <w:p w14:paraId="5F82E5F1" w14:textId="77777777" w:rsidR="00DF78C8" w:rsidRPr="00584F85" w:rsidRDefault="00DF78C8" w:rsidP="00294CC9">
            <w:pPr>
              <w:spacing w:before="0"/>
              <w:jc w:val="center"/>
              <w:rPr>
                <w:rFonts w:cs="Arial"/>
              </w:rPr>
            </w:pPr>
          </w:p>
          <w:p w14:paraId="3BBC2BFD" w14:textId="77777777" w:rsidR="00DF78C8" w:rsidRPr="00584F85" w:rsidRDefault="00DF78C8" w:rsidP="00294CC9">
            <w:pPr>
              <w:spacing w:before="0"/>
              <w:jc w:val="center"/>
              <w:rPr>
                <w:rFonts w:cs="Arial"/>
              </w:rPr>
            </w:pPr>
          </w:p>
        </w:tc>
        <w:tc>
          <w:tcPr>
            <w:tcW w:w="2127" w:type="dxa"/>
          </w:tcPr>
          <w:p w14:paraId="3CF04FCB"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584F85" w:rsidRDefault="00DF78C8" w:rsidP="00294CC9">
            <w:pPr>
              <w:spacing w:before="0"/>
              <w:jc w:val="center"/>
              <w:rPr>
                <w:rFonts w:cs="Arial"/>
                <w:lang w:val="ru-RU"/>
              </w:rPr>
            </w:pPr>
          </w:p>
        </w:tc>
      </w:tr>
    </w:tbl>
    <w:p w14:paraId="75D9E60C" w14:textId="77777777" w:rsidR="00DF78C8" w:rsidRPr="00584F85" w:rsidRDefault="00DF78C8" w:rsidP="00DF78C8">
      <w:pPr>
        <w:tabs>
          <w:tab w:val="left" w:pos="6028"/>
        </w:tabs>
        <w:autoSpaceDE w:val="0"/>
        <w:autoSpaceDN w:val="0"/>
        <w:adjustRightInd w:val="0"/>
        <w:ind w:left="360"/>
        <w:rPr>
          <w:rFonts w:eastAsia="Calibri" w:cs="Arial"/>
          <w:bCs/>
          <w:iCs/>
        </w:rPr>
      </w:pPr>
    </w:p>
    <w:p w14:paraId="435B5518" w14:textId="77777777" w:rsidR="00DF78C8" w:rsidRPr="00584F85" w:rsidRDefault="00DF78C8" w:rsidP="00DF78C8">
      <w:pPr>
        <w:jc w:val="center"/>
        <w:rPr>
          <w:rFonts w:cs="Arial"/>
          <w:b/>
          <w:lang w:val="ru-RU"/>
        </w:rPr>
      </w:pPr>
    </w:p>
    <w:p w14:paraId="21DC4194" w14:textId="77777777" w:rsidR="00DF78C8" w:rsidRPr="00584F85" w:rsidRDefault="00DF78C8" w:rsidP="00DF78C8">
      <w:pPr>
        <w:jc w:val="center"/>
        <w:rPr>
          <w:rFonts w:cs="Arial"/>
          <w:b/>
          <w:lang w:val="ru-RU"/>
        </w:rPr>
      </w:pPr>
    </w:p>
    <w:p w14:paraId="7DE367C1" w14:textId="130401C5" w:rsidR="00E379D9" w:rsidRPr="00F330DA" w:rsidRDefault="00E379D9" w:rsidP="00E379D9">
      <w:pPr>
        <w:pStyle w:val="CommentText"/>
        <w:rPr>
          <w:i/>
          <w:sz w:val="22"/>
          <w:szCs w:val="24"/>
          <w:lang w:val="ru-RU"/>
        </w:rPr>
      </w:pPr>
      <w:r w:rsidRPr="00584F85">
        <w:rPr>
          <w:b/>
          <w:i/>
          <w:sz w:val="24"/>
          <w:szCs w:val="24"/>
          <w:lang w:val="ru-RU"/>
        </w:rPr>
        <w:t xml:space="preserve"> </w:t>
      </w:r>
      <w:r w:rsidRPr="00F330DA">
        <w:rPr>
          <w:b/>
          <w:i/>
          <w:sz w:val="22"/>
          <w:szCs w:val="24"/>
          <w:lang w:val="ru-RU"/>
        </w:rPr>
        <w:t>Напомена</w:t>
      </w:r>
      <w:r w:rsidRPr="00F330DA">
        <w:rPr>
          <w:i/>
          <w:sz w:val="22"/>
          <w:szCs w:val="24"/>
          <w:lang w:val="ru-RU"/>
        </w:rPr>
        <w:t>: у</w:t>
      </w:r>
      <w:r w:rsidRPr="00F330DA">
        <w:rPr>
          <w:i/>
          <w:sz w:val="22"/>
          <w:szCs w:val="24"/>
          <w:lang w:val="sr-Cyrl-RS"/>
        </w:rPr>
        <w:t xml:space="preserve"> </w:t>
      </w:r>
      <w:r w:rsidRPr="00F330DA">
        <w:rPr>
          <w:i/>
          <w:sz w:val="22"/>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F330DA" w:rsidRDefault="00E379D9" w:rsidP="00E379D9">
      <w:pPr>
        <w:pStyle w:val="CommentText"/>
        <w:rPr>
          <w:i/>
          <w:sz w:val="22"/>
          <w:szCs w:val="24"/>
          <w:lang w:val="ru-RU"/>
        </w:rPr>
      </w:pPr>
      <w:r w:rsidRPr="00F330DA">
        <w:rPr>
          <w:i/>
          <w:sz w:val="22"/>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F330DA" w:rsidRDefault="00E379D9" w:rsidP="00E379D9">
      <w:pPr>
        <w:pStyle w:val="CommentText"/>
        <w:rPr>
          <w:i/>
          <w:sz w:val="22"/>
          <w:szCs w:val="24"/>
          <w:lang w:val="ru-RU"/>
        </w:rPr>
      </w:pPr>
      <w:r w:rsidRPr="00F330DA">
        <w:rPr>
          <w:i/>
          <w:sz w:val="22"/>
          <w:szCs w:val="24"/>
          <w:lang w:val="ru-RU"/>
        </w:rPr>
        <w:t>(У случају да понуду даје група понуђача образац копирати.)</w:t>
      </w:r>
    </w:p>
    <w:p w14:paraId="079B4F01" w14:textId="77777777" w:rsidR="00DF78C8" w:rsidRPr="00584F85" w:rsidRDefault="00DF78C8" w:rsidP="00DF78C8">
      <w:pPr>
        <w:rPr>
          <w:rFonts w:cs="Arial"/>
          <w:i/>
          <w:lang w:val="ru-RU"/>
        </w:rPr>
      </w:pPr>
    </w:p>
    <w:p w14:paraId="165FD90D" w14:textId="77777777" w:rsidR="00E379D9" w:rsidRPr="00584F85" w:rsidRDefault="00E379D9" w:rsidP="00DF78C8">
      <w:pPr>
        <w:rPr>
          <w:rFonts w:cs="Arial"/>
          <w:i/>
          <w:lang w:val="ru-RU"/>
        </w:rPr>
      </w:pPr>
    </w:p>
    <w:p w14:paraId="2EEECB36" w14:textId="77777777" w:rsidR="00E34ECA" w:rsidRDefault="00E34ECA" w:rsidP="00DF78C8">
      <w:pPr>
        <w:rPr>
          <w:rFonts w:cs="Arial"/>
          <w:i/>
          <w:lang w:val="ru-RU"/>
        </w:rPr>
      </w:pPr>
    </w:p>
    <w:p w14:paraId="63E62560" w14:textId="77777777" w:rsidR="00E929E9" w:rsidRPr="00584F85" w:rsidRDefault="00E929E9" w:rsidP="00DF78C8">
      <w:pPr>
        <w:rPr>
          <w:rFonts w:cs="Arial"/>
          <w:i/>
          <w:lang w:val="ru-RU"/>
        </w:rPr>
      </w:pPr>
    </w:p>
    <w:p w14:paraId="214169D7" w14:textId="77777777" w:rsidR="00BD6B00" w:rsidRPr="00584F85" w:rsidRDefault="00BD6B00" w:rsidP="00DF78C8">
      <w:pPr>
        <w:rPr>
          <w:rFonts w:cs="Arial"/>
          <w:i/>
          <w:lang w:val="ru-RU"/>
        </w:rPr>
      </w:pPr>
    </w:p>
    <w:p w14:paraId="38E13632" w14:textId="7616957F" w:rsidR="00DF78C8" w:rsidRPr="00584F85" w:rsidRDefault="00DF78C8" w:rsidP="00E379D9">
      <w:pPr>
        <w:pStyle w:val="KDObrazac"/>
        <w:spacing w:before="0"/>
        <w:rPr>
          <w:lang w:val="ru-RU"/>
        </w:rPr>
      </w:pPr>
      <w:bookmarkStart w:id="246" w:name="_Toc442559928"/>
      <w:r w:rsidRPr="00584F85">
        <w:rPr>
          <w:lang w:val="ru-RU"/>
        </w:rPr>
        <w:t xml:space="preserve">ОБРАЗАЦ </w:t>
      </w:r>
      <w:r w:rsidRPr="00584F85">
        <w:rPr>
          <w:lang w:val="sr-Cyrl-RS"/>
        </w:rPr>
        <w:t>4</w:t>
      </w:r>
      <w:r w:rsidRPr="00584F85">
        <w:rPr>
          <w:lang w:val="ru-RU"/>
        </w:rPr>
        <w:t>.</w:t>
      </w:r>
      <w:bookmarkEnd w:id="246"/>
    </w:p>
    <w:p w14:paraId="32E8F781" w14:textId="77777777" w:rsidR="00DF78C8" w:rsidRPr="00584F85" w:rsidRDefault="00DF78C8" w:rsidP="00DF78C8">
      <w:pPr>
        <w:pStyle w:val="Title"/>
        <w:spacing w:before="0"/>
        <w:jc w:val="right"/>
        <w:rPr>
          <w:rFonts w:cs="Arial"/>
          <w:b w:val="0"/>
          <w:caps/>
          <w:sz w:val="22"/>
          <w:szCs w:val="22"/>
        </w:rPr>
      </w:pPr>
    </w:p>
    <w:p w14:paraId="65B415AC" w14:textId="5B7217CE" w:rsidR="00DF78C8" w:rsidRPr="00584F85" w:rsidRDefault="00DF78C8" w:rsidP="00DF78C8">
      <w:pPr>
        <w:rPr>
          <w:rFonts w:cs="Arial"/>
          <w:lang w:val="ru-RU"/>
        </w:rPr>
      </w:pPr>
      <w:r w:rsidRPr="00584F85">
        <w:rPr>
          <w:rFonts w:cs="Arial"/>
          <w:lang w:val="ru-RU"/>
        </w:rPr>
        <w:t>На основу члана 75. став 2. Закона о јавним набавкама („Службени гласник РС“ бр.124/2012, 14/15  и 68/15) као понуђач/подизвођач дајем:</w:t>
      </w:r>
    </w:p>
    <w:p w14:paraId="48B05FE5" w14:textId="77777777" w:rsidR="00DF78C8" w:rsidRPr="00584F85" w:rsidRDefault="00DF78C8" w:rsidP="00DF78C8">
      <w:pPr>
        <w:jc w:val="center"/>
        <w:rPr>
          <w:rFonts w:cs="Arial"/>
          <w:b/>
          <w:lang w:val="ru-RU"/>
        </w:rPr>
      </w:pPr>
      <w:bookmarkStart w:id="247" w:name="_Toc442559929"/>
      <w:r w:rsidRPr="00584F85">
        <w:rPr>
          <w:rFonts w:cs="Arial"/>
          <w:b/>
          <w:lang w:val="ru-RU"/>
        </w:rPr>
        <w:t>И З Ј А В У</w:t>
      </w:r>
      <w:bookmarkEnd w:id="247"/>
    </w:p>
    <w:p w14:paraId="315BAA0F" w14:textId="77777777" w:rsidR="00DF78C8" w:rsidRPr="00584F85" w:rsidRDefault="00DF78C8" w:rsidP="00DF78C8">
      <w:pPr>
        <w:rPr>
          <w:rFonts w:cs="Arial"/>
          <w:lang w:val="ru-RU"/>
        </w:rPr>
      </w:pPr>
    </w:p>
    <w:p w14:paraId="2497E16F" w14:textId="77777777" w:rsidR="00DF78C8" w:rsidRPr="00584F85" w:rsidRDefault="00DF78C8" w:rsidP="00DF78C8">
      <w:pPr>
        <w:rPr>
          <w:rFonts w:cs="Arial"/>
          <w:lang w:val="ru-RU"/>
        </w:rPr>
      </w:pPr>
    </w:p>
    <w:p w14:paraId="71B02CF2" w14:textId="458EAAA3" w:rsidR="00DF78C8" w:rsidRPr="00584F85" w:rsidRDefault="00DF78C8" w:rsidP="00DF78C8">
      <w:pPr>
        <w:rPr>
          <w:rFonts w:cs="Arial"/>
          <w:lang w:val="ru-RU"/>
        </w:rPr>
      </w:pPr>
      <w:r w:rsidRPr="00584F85">
        <w:rPr>
          <w:rFonts w:cs="Arial"/>
          <w:lang w:val="ru-RU"/>
        </w:rPr>
        <w:t xml:space="preserve">којом изричито наводимо да смо у свом досадашњем раду и при састављању Понуде  број: </w:t>
      </w:r>
      <w:r w:rsidRPr="00584F85">
        <w:rPr>
          <w:rFonts w:cs="Arial"/>
          <w:lang w:val="sr-Cyrl-RS"/>
        </w:rPr>
        <w:t>______________</w:t>
      </w:r>
      <w:r w:rsidRPr="00584F85">
        <w:rPr>
          <w:rFonts w:cs="Arial"/>
          <w:lang w:val="ru-RU"/>
        </w:rPr>
        <w:t xml:space="preserve"> за јавну набавку услуга -  </w:t>
      </w:r>
      <w:r w:rsidR="00C66705">
        <w:rPr>
          <w:rFonts w:cs="Arial"/>
          <w:b/>
          <w:lang w:val="ru-RU"/>
        </w:rPr>
        <w:t>ОДРЖАВАЊЕ ПОСТРОЈЕЊА СА ПЛЦ АББ</w:t>
      </w:r>
      <w:r w:rsidR="007D14ED" w:rsidRPr="00584F85">
        <w:rPr>
          <w:rFonts w:cs="Arial"/>
          <w:lang w:val="ru-RU"/>
        </w:rPr>
        <w:t xml:space="preserve"> </w:t>
      </w:r>
      <w:r w:rsidRPr="00584F85">
        <w:rPr>
          <w:rFonts w:cs="Arial"/>
          <w:lang w:val="ru-RU"/>
        </w:rPr>
        <w:t xml:space="preserve">у </w:t>
      </w:r>
      <w:r w:rsidRPr="00584F85">
        <w:rPr>
          <w:rFonts w:cs="Arial"/>
          <w:lang w:val="sr-Cyrl-RS"/>
        </w:rPr>
        <w:t xml:space="preserve">отвореном </w:t>
      </w:r>
      <w:r w:rsidRPr="00584F85">
        <w:rPr>
          <w:rFonts w:cs="Arial"/>
          <w:lang w:val="ru-RU"/>
        </w:rPr>
        <w:t>поступку</w:t>
      </w:r>
      <w:r w:rsidRPr="00584F85">
        <w:rPr>
          <w:rFonts w:cs="Arial"/>
          <w:lang w:val="sr-Cyrl-RS"/>
        </w:rPr>
        <w:t xml:space="preserve"> </w:t>
      </w:r>
      <w:r w:rsidRPr="00584F85">
        <w:rPr>
          <w:rFonts w:cs="Arial"/>
          <w:lang w:val="ru-RU"/>
        </w:rPr>
        <w:t>јавне набавке ЈН бр.</w:t>
      </w:r>
      <w:r w:rsidR="00294CC9" w:rsidRPr="00584F85">
        <w:rPr>
          <w:rFonts w:cs="Arial"/>
          <w:lang w:val="ru-RU"/>
        </w:rPr>
        <w:t xml:space="preserve"> </w:t>
      </w:r>
      <w:r w:rsidR="000D5144" w:rsidRPr="00E05D70">
        <w:rPr>
          <w:rFonts w:cs="Arial"/>
          <w:b/>
          <w:lang w:val="ru-RU"/>
        </w:rPr>
        <w:t>ЈН/</w:t>
      </w:r>
      <w:r w:rsidR="00C66705">
        <w:rPr>
          <w:rFonts w:cs="Arial"/>
          <w:b/>
          <w:lang w:val="ru-RU"/>
        </w:rPr>
        <w:t>3100/0462/2019</w:t>
      </w:r>
      <w:r w:rsidRPr="00584F8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584F85" w:rsidRDefault="00DF78C8" w:rsidP="00DF78C8">
      <w:pPr>
        <w:rPr>
          <w:rFonts w:cs="Arial"/>
          <w:lang w:val="ru-RU"/>
        </w:rPr>
      </w:pPr>
    </w:p>
    <w:p w14:paraId="385028E2" w14:textId="77777777" w:rsidR="00DF78C8" w:rsidRPr="00584F85"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8E7258F" w14:textId="77777777" w:rsidTr="00294CC9">
        <w:trPr>
          <w:jc w:val="center"/>
        </w:trPr>
        <w:tc>
          <w:tcPr>
            <w:tcW w:w="3882" w:type="dxa"/>
          </w:tcPr>
          <w:p w14:paraId="763D2F1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24440F53" w14:textId="77777777" w:rsidR="00DF78C8" w:rsidRPr="00584F85" w:rsidRDefault="00DF78C8" w:rsidP="00294CC9">
            <w:pPr>
              <w:spacing w:before="0"/>
              <w:jc w:val="center"/>
              <w:rPr>
                <w:rFonts w:cs="Arial"/>
                <w:lang w:val="ru-RU"/>
              </w:rPr>
            </w:pPr>
          </w:p>
        </w:tc>
        <w:tc>
          <w:tcPr>
            <w:tcW w:w="4022" w:type="dxa"/>
          </w:tcPr>
          <w:p w14:paraId="620C9CC5" w14:textId="77777777" w:rsidR="00DF78C8" w:rsidRPr="00584F85" w:rsidRDefault="00DF78C8" w:rsidP="00294CC9">
            <w:pPr>
              <w:spacing w:before="0"/>
              <w:jc w:val="center"/>
              <w:rPr>
                <w:rFonts w:cs="Arial"/>
                <w:lang w:val="sr-Cyrl-CS"/>
              </w:rPr>
            </w:pPr>
            <w:r w:rsidRPr="00584F85">
              <w:rPr>
                <w:rFonts w:cs="Arial"/>
                <w:lang w:val="sr-Cyrl-CS"/>
              </w:rPr>
              <w:t>П</w:t>
            </w:r>
            <w:r w:rsidRPr="00584F85">
              <w:rPr>
                <w:rFonts w:cs="Arial"/>
              </w:rPr>
              <w:t>онуђач</w:t>
            </w:r>
            <w:r w:rsidRPr="00584F85">
              <w:rPr>
                <w:rFonts w:cs="Arial"/>
                <w:lang w:val="sr-Cyrl-CS"/>
              </w:rPr>
              <w:t>/члан групе</w:t>
            </w:r>
          </w:p>
        </w:tc>
      </w:tr>
      <w:tr w:rsidR="00023A53" w:rsidRPr="00584F85" w14:paraId="54D6D220" w14:textId="77777777" w:rsidTr="00294CC9">
        <w:trPr>
          <w:jc w:val="center"/>
        </w:trPr>
        <w:tc>
          <w:tcPr>
            <w:tcW w:w="3882" w:type="dxa"/>
          </w:tcPr>
          <w:p w14:paraId="76989951" w14:textId="77777777" w:rsidR="00DF78C8" w:rsidRPr="00584F85" w:rsidRDefault="00DF78C8" w:rsidP="00294CC9">
            <w:pPr>
              <w:spacing w:before="0"/>
              <w:jc w:val="center"/>
              <w:rPr>
                <w:rFonts w:cs="Arial"/>
              </w:rPr>
            </w:pPr>
          </w:p>
        </w:tc>
        <w:tc>
          <w:tcPr>
            <w:tcW w:w="2127" w:type="dxa"/>
          </w:tcPr>
          <w:p w14:paraId="573EA55F" w14:textId="77777777" w:rsidR="00DF78C8" w:rsidRPr="00584F85" w:rsidRDefault="00DF78C8" w:rsidP="00294CC9">
            <w:pPr>
              <w:spacing w:before="0"/>
              <w:jc w:val="center"/>
              <w:rPr>
                <w:rFonts w:cs="Arial"/>
              </w:rPr>
            </w:pPr>
            <w:r w:rsidRPr="00584F85">
              <w:rPr>
                <w:rFonts w:cs="Arial"/>
              </w:rPr>
              <w:t>М.П.</w:t>
            </w:r>
          </w:p>
        </w:tc>
        <w:tc>
          <w:tcPr>
            <w:tcW w:w="4022" w:type="dxa"/>
          </w:tcPr>
          <w:p w14:paraId="195B0B8D" w14:textId="77777777" w:rsidR="00DF78C8" w:rsidRPr="00584F85" w:rsidRDefault="00DF78C8" w:rsidP="00294CC9">
            <w:pPr>
              <w:spacing w:before="0"/>
              <w:jc w:val="center"/>
              <w:rPr>
                <w:rFonts w:cs="Arial"/>
                <w:lang w:val="ru-RU"/>
              </w:rPr>
            </w:pPr>
          </w:p>
        </w:tc>
      </w:tr>
      <w:tr w:rsidR="00023A53" w:rsidRPr="00584F85" w14:paraId="5F927E29" w14:textId="77777777" w:rsidTr="00294CC9">
        <w:trPr>
          <w:jc w:val="center"/>
        </w:trPr>
        <w:tc>
          <w:tcPr>
            <w:tcW w:w="3882" w:type="dxa"/>
            <w:tcBorders>
              <w:bottom w:val="single" w:sz="4" w:space="0" w:color="auto"/>
            </w:tcBorders>
          </w:tcPr>
          <w:p w14:paraId="5047EE6A" w14:textId="77777777" w:rsidR="00DF78C8" w:rsidRPr="00584F85" w:rsidRDefault="00DF78C8" w:rsidP="00294CC9">
            <w:pPr>
              <w:spacing w:before="0"/>
              <w:jc w:val="center"/>
              <w:rPr>
                <w:rFonts w:cs="Arial"/>
              </w:rPr>
            </w:pPr>
          </w:p>
        </w:tc>
        <w:tc>
          <w:tcPr>
            <w:tcW w:w="2127" w:type="dxa"/>
          </w:tcPr>
          <w:p w14:paraId="72923BB6"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584F85" w:rsidRDefault="00DF78C8" w:rsidP="00294CC9">
            <w:pPr>
              <w:spacing w:before="0"/>
              <w:jc w:val="center"/>
              <w:rPr>
                <w:rFonts w:cs="Arial"/>
                <w:lang w:val="ru-RU"/>
              </w:rPr>
            </w:pPr>
          </w:p>
        </w:tc>
      </w:tr>
      <w:tr w:rsidR="00023A53" w:rsidRPr="00584F85" w14:paraId="40A92F3E" w14:textId="77777777" w:rsidTr="00294CC9">
        <w:trPr>
          <w:trHeight w:val="389"/>
          <w:jc w:val="center"/>
        </w:trPr>
        <w:tc>
          <w:tcPr>
            <w:tcW w:w="3882" w:type="dxa"/>
            <w:tcBorders>
              <w:top w:val="single" w:sz="4" w:space="0" w:color="auto"/>
            </w:tcBorders>
          </w:tcPr>
          <w:p w14:paraId="11FEC8A2" w14:textId="77777777" w:rsidR="00DF78C8" w:rsidRPr="00584F85" w:rsidRDefault="00DF78C8" w:rsidP="00294CC9">
            <w:pPr>
              <w:spacing w:before="0"/>
              <w:jc w:val="center"/>
              <w:rPr>
                <w:rFonts w:cs="Arial"/>
              </w:rPr>
            </w:pPr>
          </w:p>
          <w:p w14:paraId="7663AB3E" w14:textId="77777777" w:rsidR="00DF78C8" w:rsidRPr="00584F85" w:rsidRDefault="00DF78C8" w:rsidP="00294CC9">
            <w:pPr>
              <w:spacing w:before="0"/>
              <w:jc w:val="center"/>
              <w:rPr>
                <w:rFonts w:cs="Arial"/>
              </w:rPr>
            </w:pPr>
          </w:p>
        </w:tc>
        <w:tc>
          <w:tcPr>
            <w:tcW w:w="2127" w:type="dxa"/>
          </w:tcPr>
          <w:p w14:paraId="68AD52C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584F85" w:rsidRDefault="00DF78C8" w:rsidP="00294CC9">
            <w:pPr>
              <w:spacing w:before="0"/>
              <w:jc w:val="center"/>
              <w:rPr>
                <w:rFonts w:cs="Arial"/>
                <w:lang w:val="ru-RU"/>
              </w:rPr>
            </w:pPr>
          </w:p>
        </w:tc>
      </w:tr>
    </w:tbl>
    <w:p w14:paraId="35862814" w14:textId="77777777" w:rsidR="00DF78C8" w:rsidRPr="00584F85" w:rsidRDefault="00DF78C8" w:rsidP="00DF78C8">
      <w:pPr>
        <w:rPr>
          <w:rFonts w:cs="Arial"/>
          <w:i/>
          <w:lang w:val="sr-Cyrl-CS"/>
        </w:rPr>
      </w:pPr>
      <w:r w:rsidRPr="00584F85">
        <w:rPr>
          <w:rFonts w:cs="Arial"/>
          <w:b/>
          <w:i/>
          <w:lang w:val="ru-RU"/>
        </w:rPr>
        <w:t>Напомена:</w:t>
      </w:r>
      <w:r w:rsidRPr="00584F85">
        <w:rPr>
          <w:rFonts w:cs="Arial"/>
          <w:i/>
          <w:lang w:val="ru-RU"/>
        </w:rPr>
        <w:t xml:space="preserve"> Уколико </w:t>
      </w:r>
      <w:r w:rsidRPr="00584F85">
        <w:rPr>
          <w:rFonts w:cs="Arial"/>
          <w:i/>
          <w:lang w:val="sr-Cyrl-CS"/>
        </w:rPr>
        <w:t xml:space="preserve">заједничку </w:t>
      </w:r>
      <w:r w:rsidRPr="00584F85">
        <w:rPr>
          <w:rFonts w:cs="Arial"/>
          <w:i/>
          <w:lang w:val="ru-RU"/>
        </w:rPr>
        <w:t xml:space="preserve">понуду подноси група понуђача Изјава </w:t>
      </w:r>
      <w:r w:rsidRPr="00584F85">
        <w:rPr>
          <w:rFonts w:cs="Arial"/>
          <w:i/>
          <w:lang w:val="sr-Cyrl-CS"/>
        </w:rPr>
        <w:t xml:space="preserve">се доставља за сваког члана групе понуђача. Изјава </w:t>
      </w:r>
      <w:r w:rsidRPr="00584F85">
        <w:rPr>
          <w:rFonts w:cs="Arial"/>
          <w:i/>
          <w:lang w:val="ru-RU"/>
        </w:rPr>
        <w:t>мора бити попуњена, потписана од стране овлашћеног лица</w:t>
      </w:r>
      <w:r w:rsidRPr="00584F85">
        <w:rPr>
          <w:rFonts w:cs="Arial"/>
          <w:i/>
          <w:lang w:val="sr-Cyrl-CS"/>
        </w:rPr>
        <w:t xml:space="preserve"> за заступање</w:t>
      </w:r>
      <w:r w:rsidRPr="00584F85">
        <w:rPr>
          <w:rFonts w:cs="Arial"/>
          <w:i/>
          <w:lang w:val="ru-RU"/>
        </w:rPr>
        <w:t xml:space="preserve"> понуђача из групе понуђача и оверена печатом. </w:t>
      </w:r>
    </w:p>
    <w:p w14:paraId="76BC56D6" w14:textId="77777777" w:rsidR="00DF78C8" w:rsidRPr="00584F85" w:rsidRDefault="00DF78C8" w:rsidP="00DF78C8">
      <w:pPr>
        <w:rPr>
          <w:rFonts w:cs="Arial"/>
          <w:i/>
          <w:lang w:val="ru-RU"/>
        </w:rPr>
      </w:pPr>
      <w:r w:rsidRPr="00584F85">
        <w:rPr>
          <w:rFonts w:eastAsia="Calibri" w:cs="Arial"/>
          <w:i/>
          <w:lang w:val="ru-RU"/>
        </w:rPr>
        <w:t xml:space="preserve">У случају да понуђач подноси понуду са подизвођачем, Изјава </w:t>
      </w:r>
      <w:r w:rsidRPr="00584F85">
        <w:rPr>
          <w:rFonts w:eastAsia="Calibri" w:cs="Arial"/>
          <w:i/>
          <w:lang w:val="sr-Cyrl-CS"/>
        </w:rPr>
        <w:t xml:space="preserve">се доставља за понуђача и сваког подизвођача. Изјава </w:t>
      </w:r>
      <w:r w:rsidRPr="00584F85">
        <w:rPr>
          <w:rFonts w:eastAsia="Calibri" w:cs="Arial"/>
          <w:i/>
          <w:lang w:val="ru-RU"/>
        </w:rPr>
        <w:t xml:space="preserve">мора бити </w:t>
      </w:r>
      <w:r w:rsidRPr="00584F85">
        <w:rPr>
          <w:rFonts w:eastAsia="Calibri" w:cs="Arial"/>
          <w:i/>
          <w:lang w:val="sr-Cyrl-CS"/>
        </w:rPr>
        <w:t>попуњена,</w:t>
      </w:r>
      <w:r w:rsidRPr="00584F85">
        <w:rPr>
          <w:rFonts w:eastAsia="Calibri" w:cs="Arial"/>
          <w:i/>
          <w:lang w:val="ru-RU"/>
        </w:rPr>
        <w:t xml:space="preserve"> потписана</w:t>
      </w:r>
      <w:r w:rsidRPr="00584F85">
        <w:rPr>
          <w:rFonts w:eastAsia="Calibri" w:cs="Arial"/>
          <w:i/>
          <w:lang w:val="sr-Cyrl-CS"/>
        </w:rPr>
        <w:t xml:space="preserve"> и оверена</w:t>
      </w:r>
      <w:r w:rsidRPr="00584F85">
        <w:rPr>
          <w:rFonts w:eastAsia="Calibri" w:cs="Arial"/>
          <w:i/>
          <w:lang w:val="ru-RU"/>
        </w:rPr>
        <w:t xml:space="preserve"> од стране овлашћеног лица за заступање </w:t>
      </w:r>
      <w:r w:rsidRPr="00584F85">
        <w:rPr>
          <w:rFonts w:eastAsia="Calibri" w:cs="Arial"/>
          <w:i/>
          <w:lang w:val="sr-Cyrl-CS"/>
        </w:rPr>
        <w:t>понуђача/подизво</w:t>
      </w:r>
      <w:r w:rsidRPr="00584F85">
        <w:rPr>
          <w:rFonts w:eastAsia="Calibri" w:cs="Arial"/>
          <w:i/>
          <w:lang w:val="ru-RU"/>
        </w:rPr>
        <w:t>ђача</w:t>
      </w:r>
      <w:r w:rsidRPr="00584F85">
        <w:rPr>
          <w:rFonts w:eastAsia="Calibri" w:cs="Arial"/>
          <w:i/>
          <w:lang w:val="sr-Cyrl-CS"/>
        </w:rPr>
        <w:t xml:space="preserve"> и оверена печатом.</w:t>
      </w:r>
    </w:p>
    <w:p w14:paraId="325C4C33" w14:textId="77777777" w:rsidR="00DF78C8" w:rsidRPr="00584F85" w:rsidRDefault="00DF78C8" w:rsidP="00DF78C8">
      <w:pPr>
        <w:rPr>
          <w:rFonts w:cs="Arial"/>
          <w:lang w:val="sr-Cyrl-CS"/>
        </w:rPr>
      </w:pPr>
      <w:r w:rsidRPr="00584F85">
        <w:rPr>
          <w:rFonts w:cs="Arial"/>
          <w:i/>
          <w:lang w:val="ru-RU"/>
        </w:rPr>
        <w:t>Приликом подношења понуде овај образац копирати у потребном броју примерака.</w:t>
      </w:r>
    </w:p>
    <w:p w14:paraId="19E40F21" w14:textId="77777777" w:rsidR="00DF78C8" w:rsidRPr="00584F85" w:rsidRDefault="00DF78C8" w:rsidP="00DF78C8">
      <w:pPr>
        <w:rPr>
          <w:rFonts w:cs="Arial"/>
          <w:lang w:val="ru-RU"/>
        </w:rPr>
      </w:pPr>
    </w:p>
    <w:p w14:paraId="5D252D38" w14:textId="77777777" w:rsidR="00DF78C8" w:rsidRPr="00584F85" w:rsidRDefault="00DF78C8" w:rsidP="00DF78C8">
      <w:pPr>
        <w:rPr>
          <w:rFonts w:cs="Arial"/>
          <w:lang w:val="ru-RU"/>
        </w:rPr>
      </w:pPr>
    </w:p>
    <w:p w14:paraId="76449B13" w14:textId="77777777" w:rsidR="00DF78C8" w:rsidRPr="00584F85" w:rsidRDefault="00DF78C8" w:rsidP="00DF78C8">
      <w:pPr>
        <w:rPr>
          <w:rFonts w:cs="Arial"/>
          <w:lang w:val="ru-RU"/>
        </w:rPr>
      </w:pPr>
    </w:p>
    <w:p w14:paraId="40FE3105" w14:textId="77777777" w:rsidR="00DF78C8" w:rsidRPr="00584F85" w:rsidRDefault="00DF78C8" w:rsidP="00DF78C8">
      <w:pPr>
        <w:rPr>
          <w:rFonts w:cs="Arial"/>
          <w:lang w:val="ru-RU"/>
        </w:rPr>
      </w:pPr>
    </w:p>
    <w:p w14:paraId="72AB763D" w14:textId="77777777" w:rsidR="00DF78C8" w:rsidRPr="00584F85" w:rsidRDefault="00DF78C8" w:rsidP="00DF78C8">
      <w:pPr>
        <w:rPr>
          <w:rFonts w:cs="Arial"/>
          <w:lang w:val="ru-RU"/>
        </w:rPr>
      </w:pPr>
    </w:p>
    <w:p w14:paraId="36E3F1CE" w14:textId="77777777" w:rsidR="00DF78C8" w:rsidRPr="00584F85" w:rsidRDefault="00DF78C8" w:rsidP="00DF78C8">
      <w:pPr>
        <w:rPr>
          <w:rFonts w:cs="Arial"/>
          <w:lang w:val="ru-RU"/>
        </w:rPr>
      </w:pPr>
    </w:p>
    <w:p w14:paraId="61C03830" w14:textId="77777777" w:rsidR="00DF78C8" w:rsidRPr="00584F85" w:rsidRDefault="00DF78C8" w:rsidP="00DF78C8">
      <w:pPr>
        <w:rPr>
          <w:rFonts w:cs="Arial"/>
          <w:lang w:val="ru-RU"/>
        </w:rPr>
      </w:pPr>
    </w:p>
    <w:p w14:paraId="263866CD" w14:textId="77777777" w:rsidR="00DF78C8" w:rsidRPr="00584F85" w:rsidRDefault="00DF78C8" w:rsidP="00DF78C8">
      <w:pPr>
        <w:rPr>
          <w:rFonts w:cs="Arial"/>
          <w:lang w:val="ru-RU"/>
        </w:rPr>
      </w:pPr>
    </w:p>
    <w:p w14:paraId="70367701" w14:textId="77777777" w:rsidR="00DF78C8" w:rsidRPr="00584F85" w:rsidRDefault="00DF78C8" w:rsidP="00DF78C8">
      <w:pPr>
        <w:rPr>
          <w:rFonts w:cs="Arial"/>
          <w:lang w:val="ru-RU"/>
        </w:rPr>
      </w:pPr>
    </w:p>
    <w:p w14:paraId="0152C698" w14:textId="77777777" w:rsidR="007D14ED" w:rsidRPr="00584F85" w:rsidRDefault="007D14ED" w:rsidP="00DF78C8">
      <w:pPr>
        <w:rPr>
          <w:rFonts w:cs="Arial"/>
          <w:lang w:val="ru-RU"/>
        </w:rPr>
      </w:pPr>
    </w:p>
    <w:p w14:paraId="43081E9D" w14:textId="77777777" w:rsidR="00E379D9" w:rsidRPr="00584F85" w:rsidRDefault="00E379D9" w:rsidP="00DF78C8">
      <w:pPr>
        <w:rPr>
          <w:rFonts w:cs="Arial"/>
          <w:lang w:val="ru-RU"/>
        </w:rPr>
      </w:pPr>
    </w:p>
    <w:p w14:paraId="298B52A4" w14:textId="77777777" w:rsidR="00E379D9" w:rsidRPr="00584F85" w:rsidRDefault="00E379D9" w:rsidP="00DF78C8">
      <w:pPr>
        <w:rPr>
          <w:rFonts w:cs="Arial"/>
          <w:lang w:val="ru-RU"/>
        </w:rPr>
      </w:pPr>
    </w:p>
    <w:p w14:paraId="60EE1CBE" w14:textId="77777777" w:rsidR="00E379D9" w:rsidRPr="00584F85" w:rsidRDefault="00E379D9" w:rsidP="00DF78C8">
      <w:pPr>
        <w:rPr>
          <w:rFonts w:cs="Arial"/>
          <w:lang w:val="ru-RU"/>
        </w:rPr>
      </w:pPr>
    </w:p>
    <w:p w14:paraId="00FCEC7E" w14:textId="77777777" w:rsidR="00BD6B00" w:rsidRPr="00584F85" w:rsidRDefault="00BD6B00" w:rsidP="00DF78C8">
      <w:pPr>
        <w:rPr>
          <w:rFonts w:cs="Arial"/>
          <w:lang w:val="ru-RU"/>
        </w:rPr>
      </w:pPr>
    </w:p>
    <w:p w14:paraId="2D96DA90" w14:textId="0ED57AE1" w:rsidR="00DF78C8" w:rsidRPr="00584F85" w:rsidRDefault="00DF78C8" w:rsidP="007C5C69">
      <w:pPr>
        <w:pStyle w:val="KDObrazac"/>
        <w:rPr>
          <w:lang w:val="sr-Cyrl-RS"/>
        </w:rPr>
      </w:pPr>
      <w:bookmarkStart w:id="248" w:name="_Toc442559940"/>
      <w:r w:rsidRPr="00584F85">
        <w:rPr>
          <w:lang w:val="ru-RU"/>
        </w:rPr>
        <w:lastRenderedPageBreak/>
        <w:t xml:space="preserve">ОБРАЗАЦ </w:t>
      </w:r>
      <w:bookmarkEnd w:id="248"/>
      <w:r w:rsidRPr="00584F85">
        <w:rPr>
          <w:lang w:val="sr-Cyrl-RS"/>
        </w:rPr>
        <w:t>5.</w:t>
      </w:r>
    </w:p>
    <w:p w14:paraId="0F4B966A" w14:textId="2ED7C9E1" w:rsidR="00DF78C8" w:rsidRPr="00584F85" w:rsidRDefault="00DF78C8" w:rsidP="00DF78C8">
      <w:pPr>
        <w:spacing w:before="0"/>
        <w:jc w:val="center"/>
        <w:rPr>
          <w:rFonts w:cs="Arial"/>
          <w:b/>
          <w:lang w:val="ru-RU"/>
        </w:rPr>
      </w:pPr>
      <w:r w:rsidRPr="00584F85">
        <w:rPr>
          <w:rFonts w:cs="Arial"/>
          <w:b/>
          <w:lang w:val="ru-RU"/>
        </w:rPr>
        <w:t xml:space="preserve">СПИСАК </w:t>
      </w:r>
      <w:r w:rsidRPr="00584F85">
        <w:rPr>
          <w:rFonts w:cs="Arial"/>
          <w:b/>
          <w:lang w:val="sr-Cyrl-RS"/>
        </w:rPr>
        <w:t>ИЗВРШЕНИХ УСЛУГА</w:t>
      </w:r>
      <w:r w:rsidRPr="00584F85">
        <w:rPr>
          <w:rFonts w:cs="Arial"/>
          <w:b/>
          <w:lang w:val="ru-RU"/>
        </w:rPr>
        <w:t>– СТРУЧНЕ РЕФЕРЕНЦЕ</w:t>
      </w:r>
      <w:r w:rsidR="007D14ED" w:rsidRPr="00584F85">
        <w:rPr>
          <w:rFonts w:cs="Arial"/>
          <w:b/>
          <w:lang w:val="ru-RU"/>
        </w:rPr>
        <w:t xml:space="preserve"> </w:t>
      </w:r>
    </w:p>
    <w:p w14:paraId="61D61AA7" w14:textId="77777777" w:rsidR="00DF78C8" w:rsidRPr="00584F85"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2E567C" w:rsidRPr="00807EF5" w14:paraId="73BBB250" w14:textId="77777777" w:rsidTr="00294CC9">
        <w:tc>
          <w:tcPr>
            <w:tcW w:w="213" w:type="pct"/>
            <w:shd w:val="clear" w:color="auto" w:fill="auto"/>
          </w:tcPr>
          <w:p w14:paraId="6DC950B5" w14:textId="77777777" w:rsidR="00DF78C8" w:rsidRPr="00584F85"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584F85" w:rsidRDefault="00DF78C8" w:rsidP="00294CC9">
            <w:pPr>
              <w:spacing w:before="0"/>
              <w:jc w:val="center"/>
              <w:rPr>
                <w:rFonts w:eastAsia="Calibri" w:cs="Arial"/>
                <w:bCs/>
                <w:iCs/>
                <w:lang w:val="ru-RU"/>
              </w:rPr>
            </w:pPr>
          </w:p>
          <w:p w14:paraId="6D3461B7" w14:textId="77777777" w:rsidR="00DF78C8" w:rsidRPr="00584F85" w:rsidRDefault="00DF78C8" w:rsidP="00294CC9">
            <w:pPr>
              <w:spacing w:before="0"/>
              <w:jc w:val="center"/>
              <w:rPr>
                <w:rFonts w:eastAsia="Calibri" w:cs="Arial"/>
                <w:bCs/>
                <w:iCs/>
                <w:lang w:val="sr-Cyrl-RS"/>
              </w:rPr>
            </w:pPr>
            <w:r w:rsidRPr="00584F85">
              <w:rPr>
                <w:rFonts w:eastAsia="Calibri" w:cs="Arial"/>
                <w:bCs/>
                <w:iCs/>
                <w:lang w:val="ru-RU"/>
              </w:rPr>
              <w:t>Референтни наручилац</w:t>
            </w:r>
            <w:r w:rsidRPr="00584F85">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584F85" w:rsidRDefault="00DF78C8" w:rsidP="00294CC9">
            <w:pPr>
              <w:spacing w:before="0"/>
              <w:jc w:val="center"/>
              <w:rPr>
                <w:rFonts w:eastAsia="Calibri" w:cs="Arial"/>
                <w:bCs/>
                <w:iCs/>
                <w:lang w:val="ru-RU"/>
              </w:rPr>
            </w:pPr>
          </w:p>
          <w:p w14:paraId="409B9BE8"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Лице за контакт и број телефона</w:t>
            </w:r>
          </w:p>
        </w:tc>
        <w:tc>
          <w:tcPr>
            <w:tcW w:w="923" w:type="pct"/>
            <w:shd w:val="clear" w:color="auto" w:fill="auto"/>
          </w:tcPr>
          <w:p w14:paraId="2CB8E9C0" w14:textId="77777777" w:rsidR="00DF78C8" w:rsidRPr="00584F85" w:rsidRDefault="00DF78C8" w:rsidP="00294CC9">
            <w:pPr>
              <w:spacing w:before="0"/>
              <w:jc w:val="center"/>
              <w:rPr>
                <w:rFonts w:eastAsia="Calibri" w:cs="Arial"/>
                <w:bCs/>
                <w:iCs/>
                <w:lang w:val="ru-RU"/>
              </w:rPr>
            </w:pPr>
          </w:p>
          <w:p w14:paraId="4CEC35C1"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584F85" w:rsidRDefault="00DF78C8" w:rsidP="00294CC9">
            <w:pPr>
              <w:spacing w:before="0"/>
              <w:jc w:val="center"/>
              <w:rPr>
                <w:rFonts w:eastAsia="Calibri" w:cs="Arial"/>
                <w:bCs/>
                <w:iCs/>
                <w:lang w:val="sr-Cyrl-CS"/>
              </w:rPr>
            </w:pPr>
          </w:p>
          <w:p w14:paraId="7F2CFC14" w14:textId="77777777" w:rsidR="00DF78C8" w:rsidRPr="00584F85" w:rsidRDefault="00DF78C8" w:rsidP="00294CC9">
            <w:pPr>
              <w:spacing w:before="0"/>
              <w:jc w:val="center"/>
              <w:rPr>
                <w:rFonts w:eastAsia="Calibri" w:cs="Arial"/>
                <w:bCs/>
                <w:iCs/>
              </w:rPr>
            </w:pPr>
            <w:r w:rsidRPr="00584F85">
              <w:rPr>
                <w:rFonts w:eastAsia="Calibri" w:cs="Arial"/>
                <w:bCs/>
                <w:iCs/>
                <w:lang w:val="sr-Cyrl-CS"/>
              </w:rPr>
              <w:t xml:space="preserve">Датум </w:t>
            </w:r>
            <w:r w:rsidRPr="00584F85">
              <w:rPr>
                <w:rFonts w:eastAsia="Calibri" w:cs="Arial"/>
                <w:bCs/>
                <w:iCs/>
              </w:rPr>
              <w:t>реализације уговора</w:t>
            </w:r>
          </w:p>
          <w:p w14:paraId="7BCF8266" w14:textId="77777777" w:rsidR="00DF78C8" w:rsidRPr="00584F85" w:rsidRDefault="00DF78C8" w:rsidP="00294CC9">
            <w:pPr>
              <w:spacing w:before="0"/>
              <w:jc w:val="center"/>
              <w:rPr>
                <w:rFonts w:eastAsia="Calibri" w:cs="Arial"/>
                <w:b/>
                <w:bCs/>
                <w:iCs/>
              </w:rPr>
            </w:pPr>
          </w:p>
        </w:tc>
        <w:tc>
          <w:tcPr>
            <w:tcW w:w="1145" w:type="pct"/>
          </w:tcPr>
          <w:p w14:paraId="62CA7C10" w14:textId="77777777" w:rsidR="00DF78C8" w:rsidRPr="00584F85" w:rsidRDefault="00DF78C8" w:rsidP="00294CC9">
            <w:pPr>
              <w:spacing w:before="0"/>
              <w:jc w:val="center"/>
              <w:rPr>
                <w:rFonts w:eastAsia="Calibri" w:cs="Arial"/>
                <w:bCs/>
                <w:iCs/>
                <w:lang w:val="ru-RU"/>
              </w:rPr>
            </w:pPr>
          </w:p>
          <w:p w14:paraId="3F08CAF5" w14:textId="77777777" w:rsidR="00F330DA" w:rsidRPr="00F330DA" w:rsidRDefault="00F330DA" w:rsidP="00F330DA">
            <w:pPr>
              <w:spacing w:before="0"/>
              <w:jc w:val="center"/>
              <w:rPr>
                <w:rFonts w:eastAsia="Calibri" w:cs="Arial"/>
                <w:bCs/>
                <w:iCs/>
                <w:lang w:val="ru-RU"/>
              </w:rPr>
            </w:pPr>
            <w:r w:rsidRPr="00F330DA">
              <w:rPr>
                <w:rFonts w:eastAsia="Calibri" w:cs="Arial"/>
                <w:bCs/>
                <w:iCs/>
                <w:lang w:val="ru-RU"/>
              </w:rPr>
              <w:t xml:space="preserve">Вредност </w:t>
            </w:r>
            <w:r w:rsidRPr="00F330DA">
              <w:rPr>
                <w:rFonts w:eastAsia="Calibri" w:cs="Arial"/>
                <w:bCs/>
                <w:iCs/>
                <w:lang w:val="sr-Cyrl-RS"/>
              </w:rPr>
              <w:t>извршених услуга</w:t>
            </w:r>
            <w:r w:rsidRPr="00F330DA">
              <w:rPr>
                <w:rFonts w:eastAsia="Calibri" w:cs="Arial"/>
                <w:bCs/>
                <w:iCs/>
                <w:lang w:val="ru-RU"/>
              </w:rPr>
              <w:t xml:space="preserve"> без ПДВ</w:t>
            </w:r>
          </w:p>
          <w:p w14:paraId="47968010" w14:textId="4F5F019A" w:rsidR="00DF78C8" w:rsidRPr="00892C23" w:rsidRDefault="00F330DA" w:rsidP="00F330DA">
            <w:pPr>
              <w:spacing w:before="0"/>
              <w:jc w:val="center"/>
              <w:rPr>
                <w:rFonts w:eastAsia="Calibri" w:cs="Arial"/>
                <w:bCs/>
                <w:iCs/>
                <w:lang w:val="sr-Cyrl-RS"/>
              </w:rPr>
            </w:pPr>
            <w:r w:rsidRPr="00F330DA">
              <w:rPr>
                <w:rFonts w:eastAsia="Calibri" w:cs="Arial"/>
                <w:bCs/>
                <w:iCs/>
                <w:lang w:val="sr-Cyrl-RS"/>
              </w:rPr>
              <w:t>Дин</w:t>
            </w:r>
          </w:p>
        </w:tc>
      </w:tr>
      <w:tr w:rsidR="002E567C" w:rsidRPr="00584F85" w14:paraId="1687CF08" w14:textId="77777777" w:rsidTr="00294CC9">
        <w:tc>
          <w:tcPr>
            <w:tcW w:w="213" w:type="pct"/>
            <w:shd w:val="clear" w:color="auto" w:fill="auto"/>
          </w:tcPr>
          <w:p w14:paraId="02B4925D" w14:textId="77777777" w:rsidR="00DF78C8" w:rsidRPr="00584F85" w:rsidRDefault="00DF78C8" w:rsidP="00294CC9">
            <w:pPr>
              <w:spacing w:before="0"/>
              <w:jc w:val="center"/>
              <w:rPr>
                <w:rFonts w:eastAsia="Calibri" w:cs="Arial"/>
                <w:bCs/>
                <w:iCs/>
                <w:lang w:val="ru-RU"/>
              </w:rPr>
            </w:pPr>
          </w:p>
          <w:p w14:paraId="645FB174" w14:textId="77777777" w:rsidR="00DF78C8" w:rsidRPr="00584F85" w:rsidRDefault="00DF78C8" w:rsidP="00294CC9">
            <w:pPr>
              <w:spacing w:before="0"/>
              <w:jc w:val="center"/>
              <w:rPr>
                <w:rFonts w:eastAsia="Calibri" w:cs="Arial"/>
                <w:bCs/>
                <w:iCs/>
              </w:rPr>
            </w:pPr>
            <w:r w:rsidRPr="00584F85">
              <w:rPr>
                <w:rFonts w:eastAsia="Calibri" w:cs="Arial"/>
                <w:bCs/>
                <w:iCs/>
              </w:rPr>
              <w:t>1.</w:t>
            </w:r>
          </w:p>
        </w:tc>
        <w:tc>
          <w:tcPr>
            <w:tcW w:w="951" w:type="pct"/>
            <w:shd w:val="clear" w:color="auto" w:fill="auto"/>
          </w:tcPr>
          <w:p w14:paraId="4627ADC6" w14:textId="77777777" w:rsidR="00DF78C8" w:rsidRPr="00584F85" w:rsidRDefault="00DF78C8" w:rsidP="00294CC9">
            <w:pPr>
              <w:spacing w:before="0"/>
              <w:jc w:val="center"/>
              <w:rPr>
                <w:rFonts w:eastAsia="Calibri" w:cs="Arial"/>
                <w:b/>
                <w:bCs/>
                <w:iCs/>
              </w:rPr>
            </w:pPr>
          </w:p>
          <w:p w14:paraId="7B424E5B" w14:textId="77777777" w:rsidR="00DF78C8" w:rsidRPr="00584F85" w:rsidRDefault="00DF78C8" w:rsidP="00294CC9">
            <w:pPr>
              <w:spacing w:before="0"/>
              <w:jc w:val="center"/>
              <w:rPr>
                <w:rFonts w:eastAsia="Calibri" w:cs="Arial"/>
                <w:b/>
                <w:bCs/>
                <w:iCs/>
              </w:rPr>
            </w:pPr>
          </w:p>
          <w:p w14:paraId="39C4F990" w14:textId="77777777" w:rsidR="00DF78C8" w:rsidRPr="00584F85"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584F85"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584F85" w:rsidRDefault="00DF78C8" w:rsidP="00294CC9">
            <w:pPr>
              <w:spacing w:before="0"/>
              <w:jc w:val="center"/>
              <w:rPr>
                <w:rFonts w:eastAsia="Calibri" w:cs="Arial"/>
                <w:b/>
                <w:bCs/>
                <w:iCs/>
              </w:rPr>
            </w:pPr>
          </w:p>
        </w:tc>
        <w:tc>
          <w:tcPr>
            <w:tcW w:w="1145" w:type="pct"/>
          </w:tcPr>
          <w:p w14:paraId="3A1D7114" w14:textId="77777777" w:rsidR="00DF78C8" w:rsidRPr="00584F85" w:rsidRDefault="00DF78C8" w:rsidP="00294CC9">
            <w:pPr>
              <w:spacing w:before="0"/>
              <w:jc w:val="center"/>
              <w:rPr>
                <w:rFonts w:eastAsia="Calibri" w:cs="Arial"/>
                <w:b/>
                <w:bCs/>
                <w:iCs/>
              </w:rPr>
            </w:pPr>
          </w:p>
        </w:tc>
      </w:tr>
      <w:tr w:rsidR="002E567C" w:rsidRPr="00584F85" w14:paraId="281CE3F2" w14:textId="77777777" w:rsidTr="00294CC9">
        <w:tc>
          <w:tcPr>
            <w:tcW w:w="213" w:type="pct"/>
            <w:shd w:val="clear" w:color="auto" w:fill="auto"/>
          </w:tcPr>
          <w:p w14:paraId="731E134F" w14:textId="77777777" w:rsidR="00DF78C8" w:rsidRPr="00584F85" w:rsidRDefault="00DF78C8" w:rsidP="00294CC9">
            <w:pPr>
              <w:spacing w:before="0"/>
              <w:jc w:val="center"/>
              <w:rPr>
                <w:rFonts w:eastAsia="Calibri" w:cs="Arial"/>
                <w:bCs/>
                <w:iCs/>
              </w:rPr>
            </w:pPr>
          </w:p>
          <w:p w14:paraId="63D7C0BF" w14:textId="77777777" w:rsidR="00DF78C8" w:rsidRPr="00584F85" w:rsidRDefault="00DF78C8" w:rsidP="00294CC9">
            <w:pPr>
              <w:spacing w:before="0"/>
              <w:jc w:val="center"/>
              <w:rPr>
                <w:rFonts w:eastAsia="Calibri" w:cs="Arial"/>
                <w:bCs/>
                <w:iCs/>
              </w:rPr>
            </w:pPr>
            <w:r w:rsidRPr="00584F85">
              <w:rPr>
                <w:rFonts w:eastAsia="Calibri" w:cs="Arial"/>
                <w:bCs/>
                <w:iCs/>
              </w:rPr>
              <w:t>2.</w:t>
            </w:r>
          </w:p>
        </w:tc>
        <w:tc>
          <w:tcPr>
            <w:tcW w:w="951" w:type="pct"/>
            <w:shd w:val="clear" w:color="auto" w:fill="auto"/>
          </w:tcPr>
          <w:p w14:paraId="670A53C0" w14:textId="77777777" w:rsidR="00DF78C8" w:rsidRPr="00584F85" w:rsidRDefault="00DF78C8" w:rsidP="00294CC9">
            <w:pPr>
              <w:spacing w:before="0"/>
              <w:jc w:val="center"/>
              <w:rPr>
                <w:rFonts w:eastAsia="Calibri" w:cs="Arial"/>
                <w:b/>
                <w:bCs/>
                <w:iCs/>
              </w:rPr>
            </w:pPr>
          </w:p>
          <w:p w14:paraId="123BC9F7" w14:textId="77777777" w:rsidR="00DF78C8" w:rsidRPr="00584F85" w:rsidRDefault="00DF78C8" w:rsidP="00294CC9">
            <w:pPr>
              <w:spacing w:before="0"/>
              <w:jc w:val="center"/>
              <w:rPr>
                <w:rFonts w:eastAsia="Calibri" w:cs="Arial"/>
                <w:b/>
                <w:bCs/>
                <w:iCs/>
              </w:rPr>
            </w:pPr>
          </w:p>
          <w:p w14:paraId="1ABFBAB6" w14:textId="77777777" w:rsidR="00DF78C8" w:rsidRPr="00584F85"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584F85"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584F85"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584F85" w:rsidRDefault="00DF78C8" w:rsidP="00294CC9">
            <w:pPr>
              <w:spacing w:before="0"/>
              <w:jc w:val="center"/>
              <w:rPr>
                <w:rFonts w:eastAsia="Calibri" w:cs="Arial"/>
                <w:b/>
                <w:bCs/>
                <w:iCs/>
              </w:rPr>
            </w:pPr>
          </w:p>
        </w:tc>
        <w:tc>
          <w:tcPr>
            <w:tcW w:w="1145" w:type="pct"/>
          </w:tcPr>
          <w:p w14:paraId="30257597" w14:textId="77777777" w:rsidR="00DF78C8" w:rsidRPr="00584F85" w:rsidRDefault="00DF78C8" w:rsidP="00294CC9">
            <w:pPr>
              <w:spacing w:before="0"/>
              <w:jc w:val="center"/>
              <w:rPr>
                <w:rFonts w:eastAsia="Calibri" w:cs="Arial"/>
                <w:b/>
                <w:bCs/>
                <w:iCs/>
              </w:rPr>
            </w:pPr>
          </w:p>
        </w:tc>
      </w:tr>
      <w:tr w:rsidR="002E567C" w:rsidRPr="00584F85" w14:paraId="75FFCB6B" w14:textId="77777777" w:rsidTr="00294CC9">
        <w:tc>
          <w:tcPr>
            <w:tcW w:w="213" w:type="pct"/>
            <w:shd w:val="clear" w:color="auto" w:fill="auto"/>
          </w:tcPr>
          <w:p w14:paraId="776181D5" w14:textId="77777777" w:rsidR="00DF78C8" w:rsidRPr="00584F85" w:rsidRDefault="00DF78C8" w:rsidP="00294CC9">
            <w:pPr>
              <w:spacing w:before="0"/>
              <w:jc w:val="center"/>
              <w:rPr>
                <w:rFonts w:eastAsia="Calibri" w:cs="Arial"/>
                <w:bCs/>
                <w:iCs/>
              </w:rPr>
            </w:pPr>
          </w:p>
          <w:p w14:paraId="72BEB270" w14:textId="77777777" w:rsidR="00DF78C8" w:rsidRPr="00584F85" w:rsidRDefault="00DF78C8" w:rsidP="00294CC9">
            <w:pPr>
              <w:spacing w:before="0"/>
              <w:jc w:val="center"/>
              <w:rPr>
                <w:rFonts w:eastAsia="Calibri" w:cs="Arial"/>
                <w:bCs/>
                <w:iCs/>
              </w:rPr>
            </w:pPr>
            <w:r w:rsidRPr="00584F85">
              <w:rPr>
                <w:rFonts w:eastAsia="Calibri" w:cs="Arial"/>
                <w:bCs/>
                <w:iCs/>
              </w:rPr>
              <w:t>3.</w:t>
            </w:r>
          </w:p>
        </w:tc>
        <w:tc>
          <w:tcPr>
            <w:tcW w:w="951" w:type="pct"/>
            <w:shd w:val="clear" w:color="auto" w:fill="auto"/>
          </w:tcPr>
          <w:p w14:paraId="18D0640F" w14:textId="77777777" w:rsidR="00DF78C8" w:rsidRPr="00584F85" w:rsidRDefault="00DF78C8" w:rsidP="00294CC9">
            <w:pPr>
              <w:spacing w:before="0"/>
              <w:jc w:val="center"/>
              <w:rPr>
                <w:rFonts w:eastAsia="Calibri" w:cs="Arial"/>
                <w:b/>
                <w:bCs/>
                <w:iCs/>
              </w:rPr>
            </w:pPr>
          </w:p>
          <w:p w14:paraId="0D9B402F" w14:textId="77777777" w:rsidR="00DF78C8" w:rsidRPr="00584F85" w:rsidRDefault="00DF78C8" w:rsidP="00294CC9">
            <w:pPr>
              <w:spacing w:before="0"/>
              <w:jc w:val="center"/>
              <w:rPr>
                <w:rFonts w:eastAsia="Calibri" w:cs="Arial"/>
                <w:b/>
                <w:bCs/>
                <w:iCs/>
              </w:rPr>
            </w:pPr>
          </w:p>
          <w:p w14:paraId="17FA0F69" w14:textId="77777777" w:rsidR="00DF78C8" w:rsidRPr="00584F85"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584F85"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584F85" w:rsidRDefault="00DF78C8" w:rsidP="00294CC9">
            <w:pPr>
              <w:spacing w:before="0"/>
              <w:jc w:val="center"/>
              <w:rPr>
                <w:rFonts w:eastAsia="Calibri" w:cs="Arial"/>
                <w:b/>
                <w:bCs/>
                <w:iCs/>
              </w:rPr>
            </w:pPr>
          </w:p>
        </w:tc>
        <w:tc>
          <w:tcPr>
            <w:tcW w:w="1145" w:type="pct"/>
          </w:tcPr>
          <w:p w14:paraId="6C5AE493" w14:textId="77777777" w:rsidR="00DF78C8" w:rsidRPr="00584F85" w:rsidRDefault="00DF78C8" w:rsidP="00294CC9">
            <w:pPr>
              <w:spacing w:before="0"/>
              <w:jc w:val="center"/>
              <w:rPr>
                <w:rFonts w:eastAsia="Calibri" w:cs="Arial"/>
                <w:b/>
                <w:bCs/>
                <w:iCs/>
              </w:rPr>
            </w:pPr>
          </w:p>
        </w:tc>
      </w:tr>
      <w:tr w:rsidR="002E567C" w:rsidRPr="00584F85" w14:paraId="750C383E" w14:textId="77777777" w:rsidTr="00294CC9">
        <w:tc>
          <w:tcPr>
            <w:tcW w:w="213" w:type="pct"/>
            <w:shd w:val="clear" w:color="auto" w:fill="auto"/>
          </w:tcPr>
          <w:p w14:paraId="712BB6FD" w14:textId="77777777" w:rsidR="00DF78C8" w:rsidRPr="00584F85" w:rsidRDefault="00DF78C8" w:rsidP="00294CC9">
            <w:pPr>
              <w:spacing w:before="0"/>
              <w:jc w:val="center"/>
              <w:rPr>
                <w:rFonts w:eastAsia="Calibri" w:cs="Arial"/>
                <w:bCs/>
                <w:iCs/>
              </w:rPr>
            </w:pPr>
          </w:p>
          <w:p w14:paraId="3517F023" w14:textId="77777777" w:rsidR="00DF78C8" w:rsidRPr="00584F85" w:rsidRDefault="00DF78C8" w:rsidP="00294CC9">
            <w:pPr>
              <w:spacing w:before="0"/>
              <w:jc w:val="center"/>
              <w:rPr>
                <w:rFonts w:eastAsia="Calibri" w:cs="Arial"/>
                <w:bCs/>
                <w:iCs/>
              </w:rPr>
            </w:pPr>
            <w:r w:rsidRPr="00584F85">
              <w:rPr>
                <w:rFonts w:eastAsia="Calibri" w:cs="Arial"/>
                <w:bCs/>
                <w:iCs/>
              </w:rPr>
              <w:t>4.</w:t>
            </w:r>
          </w:p>
        </w:tc>
        <w:tc>
          <w:tcPr>
            <w:tcW w:w="951" w:type="pct"/>
            <w:shd w:val="clear" w:color="auto" w:fill="auto"/>
          </w:tcPr>
          <w:p w14:paraId="72643BAA" w14:textId="77777777" w:rsidR="00DF78C8" w:rsidRPr="00584F85" w:rsidRDefault="00DF78C8" w:rsidP="00294CC9">
            <w:pPr>
              <w:spacing w:before="0"/>
              <w:jc w:val="center"/>
              <w:rPr>
                <w:rFonts w:eastAsia="Calibri" w:cs="Arial"/>
                <w:b/>
                <w:bCs/>
                <w:iCs/>
              </w:rPr>
            </w:pPr>
          </w:p>
          <w:p w14:paraId="0A51D781" w14:textId="77777777" w:rsidR="00DF78C8" w:rsidRPr="00584F85" w:rsidRDefault="00DF78C8" w:rsidP="00294CC9">
            <w:pPr>
              <w:spacing w:before="0"/>
              <w:jc w:val="center"/>
              <w:rPr>
                <w:rFonts w:eastAsia="Calibri" w:cs="Arial"/>
                <w:b/>
                <w:bCs/>
                <w:iCs/>
              </w:rPr>
            </w:pPr>
          </w:p>
          <w:p w14:paraId="00C53553" w14:textId="77777777" w:rsidR="00DF78C8" w:rsidRPr="00584F85"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584F85"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584F85"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584F85" w:rsidRDefault="00DF78C8" w:rsidP="00294CC9">
            <w:pPr>
              <w:spacing w:before="0"/>
              <w:jc w:val="center"/>
              <w:rPr>
                <w:rFonts w:eastAsia="Calibri" w:cs="Arial"/>
                <w:b/>
                <w:bCs/>
                <w:iCs/>
              </w:rPr>
            </w:pPr>
          </w:p>
        </w:tc>
        <w:tc>
          <w:tcPr>
            <w:tcW w:w="1145" w:type="pct"/>
          </w:tcPr>
          <w:p w14:paraId="09614E79" w14:textId="77777777" w:rsidR="00DF78C8" w:rsidRPr="00584F85" w:rsidRDefault="00DF78C8" w:rsidP="00294CC9">
            <w:pPr>
              <w:spacing w:before="0"/>
              <w:jc w:val="center"/>
              <w:rPr>
                <w:rFonts w:eastAsia="Calibri" w:cs="Arial"/>
                <w:b/>
                <w:bCs/>
                <w:iCs/>
              </w:rPr>
            </w:pPr>
          </w:p>
        </w:tc>
      </w:tr>
      <w:tr w:rsidR="002E567C" w:rsidRPr="00584F85" w14:paraId="1C913F4B" w14:textId="77777777" w:rsidTr="00294CC9">
        <w:tc>
          <w:tcPr>
            <w:tcW w:w="213" w:type="pct"/>
            <w:shd w:val="clear" w:color="auto" w:fill="auto"/>
          </w:tcPr>
          <w:p w14:paraId="70D69CE1" w14:textId="77777777" w:rsidR="00DF78C8" w:rsidRPr="00584F85" w:rsidRDefault="00DF78C8" w:rsidP="00294CC9">
            <w:pPr>
              <w:spacing w:before="0"/>
              <w:jc w:val="center"/>
              <w:rPr>
                <w:rFonts w:eastAsia="Calibri" w:cs="Arial"/>
                <w:bCs/>
                <w:iCs/>
              </w:rPr>
            </w:pPr>
          </w:p>
          <w:p w14:paraId="744D5567" w14:textId="77777777" w:rsidR="00DF78C8" w:rsidRPr="00584F85" w:rsidRDefault="00DF78C8" w:rsidP="00294CC9">
            <w:pPr>
              <w:spacing w:before="0"/>
              <w:jc w:val="center"/>
              <w:rPr>
                <w:rFonts w:eastAsia="Calibri" w:cs="Arial"/>
                <w:bCs/>
                <w:iCs/>
              </w:rPr>
            </w:pPr>
            <w:r w:rsidRPr="00584F85">
              <w:rPr>
                <w:rFonts w:eastAsia="Calibri" w:cs="Arial"/>
                <w:bCs/>
                <w:iCs/>
              </w:rPr>
              <w:t>5.</w:t>
            </w:r>
          </w:p>
        </w:tc>
        <w:tc>
          <w:tcPr>
            <w:tcW w:w="951" w:type="pct"/>
            <w:shd w:val="clear" w:color="auto" w:fill="auto"/>
          </w:tcPr>
          <w:p w14:paraId="55D23F63" w14:textId="77777777" w:rsidR="00DF78C8" w:rsidRPr="00584F85" w:rsidRDefault="00DF78C8" w:rsidP="00294CC9">
            <w:pPr>
              <w:spacing w:before="0"/>
              <w:jc w:val="center"/>
              <w:rPr>
                <w:rFonts w:eastAsia="Calibri" w:cs="Arial"/>
                <w:b/>
                <w:bCs/>
                <w:iCs/>
              </w:rPr>
            </w:pPr>
          </w:p>
          <w:p w14:paraId="7DD69340" w14:textId="77777777" w:rsidR="00DF78C8" w:rsidRPr="00584F85" w:rsidRDefault="00DF78C8" w:rsidP="00294CC9">
            <w:pPr>
              <w:spacing w:before="0"/>
              <w:jc w:val="center"/>
              <w:rPr>
                <w:rFonts w:eastAsia="Calibri" w:cs="Arial"/>
                <w:b/>
                <w:bCs/>
                <w:iCs/>
              </w:rPr>
            </w:pPr>
          </w:p>
          <w:p w14:paraId="2BDBF9BC" w14:textId="77777777" w:rsidR="00DF78C8" w:rsidRPr="00584F85"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584F85"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584F85" w:rsidRDefault="00DF78C8" w:rsidP="00294CC9">
            <w:pPr>
              <w:spacing w:before="0"/>
              <w:jc w:val="center"/>
              <w:rPr>
                <w:rFonts w:eastAsia="Calibri" w:cs="Arial"/>
                <w:b/>
                <w:bCs/>
                <w:iCs/>
              </w:rPr>
            </w:pPr>
          </w:p>
        </w:tc>
        <w:tc>
          <w:tcPr>
            <w:tcW w:w="1145" w:type="pct"/>
          </w:tcPr>
          <w:p w14:paraId="393AB728" w14:textId="77777777" w:rsidR="00DF78C8" w:rsidRPr="00584F85" w:rsidRDefault="00DF78C8" w:rsidP="00294CC9">
            <w:pPr>
              <w:spacing w:before="0"/>
              <w:jc w:val="center"/>
              <w:rPr>
                <w:rFonts w:eastAsia="Calibri" w:cs="Arial"/>
                <w:b/>
                <w:bCs/>
                <w:iCs/>
              </w:rPr>
            </w:pPr>
          </w:p>
        </w:tc>
      </w:tr>
      <w:tr w:rsidR="00965C9D" w:rsidRPr="00807EF5"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584F85" w:rsidRDefault="00DF78C8" w:rsidP="00294CC9">
            <w:pPr>
              <w:spacing w:before="0"/>
              <w:jc w:val="center"/>
              <w:rPr>
                <w:rFonts w:eastAsia="Calibri" w:cs="Arial"/>
                <w:b/>
                <w:bCs/>
                <w:iCs/>
              </w:rPr>
            </w:pPr>
          </w:p>
        </w:tc>
        <w:tc>
          <w:tcPr>
            <w:tcW w:w="859" w:type="pct"/>
            <w:shd w:val="clear" w:color="auto" w:fill="auto"/>
          </w:tcPr>
          <w:p w14:paraId="12981DC5"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ru-RU"/>
              </w:rPr>
              <w:t>Укупна вредност</w:t>
            </w:r>
          </w:p>
          <w:p w14:paraId="70BAD2F9"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sr-Cyrl-RS"/>
              </w:rPr>
              <w:t>извршених услуга</w:t>
            </w:r>
            <w:r w:rsidRPr="00F330DA">
              <w:rPr>
                <w:rFonts w:eastAsia="Calibri" w:cs="Arial"/>
                <w:b/>
                <w:bCs/>
                <w:iCs/>
                <w:lang w:val="ru-RU"/>
              </w:rPr>
              <w:t xml:space="preserve"> без</w:t>
            </w:r>
          </w:p>
          <w:p w14:paraId="34633347" w14:textId="4A3C9471" w:rsidR="00DF78C8" w:rsidRPr="00C66705" w:rsidRDefault="00F330DA" w:rsidP="00F330DA">
            <w:pPr>
              <w:spacing w:before="0"/>
              <w:jc w:val="center"/>
              <w:rPr>
                <w:rFonts w:eastAsia="Calibri" w:cs="Arial"/>
                <w:b/>
                <w:bCs/>
                <w:iCs/>
                <w:lang w:val="ru-RU"/>
              </w:rPr>
            </w:pPr>
            <w:r w:rsidRPr="00F330DA">
              <w:rPr>
                <w:rFonts w:eastAsia="Calibri" w:cs="Arial"/>
                <w:b/>
                <w:bCs/>
                <w:iCs/>
                <w:lang w:val="ru-RU"/>
              </w:rPr>
              <w:t xml:space="preserve">ПДВ </w:t>
            </w:r>
            <w:r w:rsidRPr="00F330DA">
              <w:rPr>
                <w:rFonts w:eastAsia="Calibri" w:cs="Arial"/>
                <w:b/>
                <w:bCs/>
                <w:iCs/>
                <w:lang w:val="sr-Cyrl-RS"/>
              </w:rPr>
              <w:t>Дин</w:t>
            </w:r>
          </w:p>
        </w:tc>
        <w:tc>
          <w:tcPr>
            <w:tcW w:w="1145" w:type="pct"/>
          </w:tcPr>
          <w:p w14:paraId="5CB30D8C" w14:textId="77777777" w:rsidR="00DF78C8" w:rsidRPr="00C66705" w:rsidRDefault="00DF78C8" w:rsidP="00294CC9">
            <w:pPr>
              <w:spacing w:before="0"/>
              <w:ind w:left="720"/>
              <w:jc w:val="center"/>
              <w:rPr>
                <w:rFonts w:eastAsia="Calibri" w:cs="Arial"/>
                <w:b/>
                <w:bCs/>
                <w:iCs/>
                <w:lang w:val="ru-RU"/>
              </w:rPr>
            </w:pPr>
          </w:p>
        </w:tc>
      </w:tr>
    </w:tbl>
    <w:p w14:paraId="2A68030F" w14:textId="77777777" w:rsidR="00DF78C8" w:rsidRPr="00C66705" w:rsidRDefault="00DF78C8" w:rsidP="00DF78C8">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63E72E43" w14:textId="77777777" w:rsidTr="00294CC9">
        <w:trPr>
          <w:jc w:val="center"/>
        </w:trPr>
        <w:tc>
          <w:tcPr>
            <w:tcW w:w="3882" w:type="dxa"/>
          </w:tcPr>
          <w:p w14:paraId="734A2AE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7F5C61DD" w14:textId="77777777" w:rsidR="00DF78C8" w:rsidRPr="00584F85" w:rsidRDefault="00DF78C8" w:rsidP="00294CC9">
            <w:pPr>
              <w:spacing w:before="0"/>
              <w:jc w:val="center"/>
              <w:rPr>
                <w:rFonts w:cs="Arial"/>
                <w:lang w:val="ru-RU"/>
              </w:rPr>
            </w:pPr>
          </w:p>
        </w:tc>
        <w:tc>
          <w:tcPr>
            <w:tcW w:w="4022" w:type="dxa"/>
          </w:tcPr>
          <w:p w14:paraId="16235100" w14:textId="77777777" w:rsidR="00DF78C8" w:rsidRPr="00584F85" w:rsidRDefault="00DF78C8" w:rsidP="00294CC9">
            <w:pPr>
              <w:spacing w:before="0"/>
              <w:jc w:val="center"/>
              <w:rPr>
                <w:rFonts w:cs="Arial"/>
                <w:lang w:val="ru-RU"/>
              </w:rPr>
            </w:pPr>
            <w:r w:rsidRPr="00584F85">
              <w:rPr>
                <w:rFonts w:cs="Arial"/>
                <w:lang w:val="sr-Cyrl-CS"/>
              </w:rPr>
              <w:t>П</w:t>
            </w:r>
            <w:r w:rsidRPr="00584F85">
              <w:rPr>
                <w:rFonts w:cs="Arial"/>
              </w:rPr>
              <w:t>онуђач</w:t>
            </w:r>
            <w:r w:rsidRPr="00584F85">
              <w:rPr>
                <w:rFonts w:cs="Arial"/>
                <w:lang w:val="ru-RU"/>
              </w:rPr>
              <w:t>:</w:t>
            </w:r>
          </w:p>
        </w:tc>
      </w:tr>
      <w:tr w:rsidR="00023A53" w:rsidRPr="00584F85" w14:paraId="2DF1B432" w14:textId="77777777" w:rsidTr="00294CC9">
        <w:trPr>
          <w:jc w:val="center"/>
        </w:trPr>
        <w:tc>
          <w:tcPr>
            <w:tcW w:w="3882" w:type="dxa"/>
          </w:tcPr>
          <w:p w14:paraId="36E6A232" w14:textId="77777777" w:rsidR="00DF78C8" w:rsidRPr="00584F85" w:rsidRDefault="00DF78C8" w:rsidP="00294CC9">
            <w:pPr>
              <w:spacing w:before="0"/>
              <w:jc w:val="center"/>
              <w:rPr>
                <w:rFonts w:cs="Arial"/>
              </w:rPr>
            </w:pPr>
          </w:p>
        </w:tc>
        <w:tc>
          <w:tcPr>
            <w:tcW w:w="2127" w:type="dxa"/>
          </w:tcPr>
          <w:p w14:paraId="48E93A8B" w14:textId="77777777" w:rsidR="00DF78C8" w:rsidRPr="00584F85" w:rsidRDefault="00DF78C8" w:rsidP="00294CC9">
            <w:pPr>
              <w:spacing w:before="0"/>
              <w:jc w:val="center"/>
              <w:rPr>
                <w:rFonts w:cs="Arial"/>
              </w:rPr>
            </w:pPr>
            <w:r w:rsidRPr="00584F85">
              <w:rPr>
                <w:rFonts w:cs="Arial"/>
              </w:rPr>
              <w:t>М.П.</w:t>
            </w:r>
          </w:p>
        </w:tc>
        <w:tc>
          <w:tcPr>
            <w:tcW w:w="4022" w:type="dxa"/>
          </w:tcPr>
          <w:p w14:paraId="3677D34B" w14:textId="77777777" w:rsidR="00DF78C8" w:rsidRPr="00584F85" w:rsidRDefault="00DF78C8" w:rsidP="00294CC9">
            <w:pPr>
              <w:spacing w:before="0"/>
              <w:jc w:val="center"/>
              <w:rPr>
                <w:rFonts w:cs="Arial"/>
                <w:lang w:val="ru-RU"/>
              </w:rPr>
            </w:pPr>
          </w:p>
        </w:tc>
      </w:tr>
      <w:tr w:rsidR="00023A53" w:rsidRPr="00584F85" w14:paraId="58FC4BF3" w14:textId="77777777" w:rsidTr="00294CC9">
        <w:trPr>
          <w:jc w:val="center"/>
        </w:trPr>
        <w:tc>
          <w:tcPr>
            <w:tcW w:w="3882" w:type="dxa"/>
            <w:tcBorders>
              <w:bottom w:val="single" w:sz="4" w:space="0" w:color="auto"/>
            </w:tcBorders>
          </w:tcPr>
          <w:p w14:paraId="2C9AB4BD" w14:textId="77777777" w:rsidR="00DF78C8" w:rsidRPr="00584F85" w:rsidRDefault="00DF78C8" w:rsidP="00294CC9">
            <w:pPr>
              <w:spacing w:before="0"/>
              <w:jc w:val="center"/>
              <w:rPr>
                <w:rFonts w:cs="Arial"/>
              </w:rPr>
            </w:pPr>
          </w:p>
        </w:tc>
        <w:tc>
          <w:tcPr>
            <w:tcW w:w="2127" w:type="dxa"/>
          </w:tcPr>
          <w:p w14:paraId="46147094"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584F85" w:rsidRDefault="00DF78C8" w:rsidP="00294CC9">
            <w:pPr>
              <w:spacing w:before="0"/>
              <w:jc w:val="center"/>
              <w:rPr>
                <w:rFonts w:cs="Arial"/>
                <w:lang w:val="ru-RU"/>
              </w:rPr>
            </w:pPr>
          </w:p>
        </w:tc>
      </w:tr>
      <w:tr w:rsidR="00023A53" w:rsidRPr="00584F85" w14:paraId="7B3562F2" w14:textId="77777777" w:rsidTr="00294CC9">
        <w:trPr>
          <w:trHeight w:val="389"/>
          <w:jc w:val="center"/>
        </w:trPr>
        <w:tc>
          <w:tcPr>
            <w:tcW w:w="3882" w:type="dxa"/>
            <w:tcBorders>
              <w:top w:val="single" w:sz="4" w:space="0" w:color="auto"/>
            </w:tcBorders>
          </w:tcPr>
          <w:p w14:paraId="61FA97B8" w14:textId="77777777" w:rsidR="00DF78C8" w:rsidRPr="00584F85" w:rsidRDefault="00DF78C8" w:rsidP="00294CC9">
            <w:pPr>
              <w:spacing w:before="0"/>
              <w:jc w:val="center"/>
              <w:rPr>
                <w:rFonts w:cs="Arial"/>
              </w:rPr>
            </w:pPr>
          </w:p>
        </w:tc>
        <w:tc>
          <w:tcPr>
            <w:tcW w:w="2127" w:type="dxa"/>
          </w:tcPr>
          <w:p w14:paraId="659B6401"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584F85" w:rsidRDefault="00DF78C8" w:rsidP="00294CC9">
            <w:pPr>
              <w:spacing w:before="0"/>
              <w:jc w:val="center"/>
              <w:rPr>
                <w:rFonts w:cs="Arial"/>
                <w:lang w:val="ru-RU"/>
              </w:rPr>
            </w:pPr>
          </w:p>
        </w:tc>
      </w:tr>
    </w:tbl>
    <w:p w14:paraId="4A21C6AA" w14:textId="77777777" w:rsidR="00DF78C8" w:rsidRPr="00584F85" w:rsidRDefault="00DF78C8" w:rsidP="00DF78C8">
      <w:pPr>
        <w:rPr>
          <w:rFonts w:eastAsia="Symbol" w:cs="Arial"/>
          <w:b/>
          <w:bCs/>
          <w:i/>
          <w:kern w:val="28"/>
        </w:rPr>
      </w:pPr>
      <w:r w:rsidRPr="00584F85">
        <w:rPr>
          <w:rFonts w:eastAsia="Symbol" w:cs="Arial"/>
          <w:b/>
          <w:bCs/>
          <w:i/>
          <w:kern w:val="28"/>
        </w:rPr>
        <w:t xml:space="preserve">Напомена: </w:t>
      </w:r>
    </w:p>
    <w:p w14:paraId="0CCF3F34" w14:textId="77777777" w:rsidR="00DF78C8" w:rsidRPr="00584F85" w:rsidRDefault="00DF78C8" w:rsidP="00DF78C8">
      <w:pPr>
        <w:rPr>
          <w:rFonts w:eastAsia="TimesNewRomanPS-BoldMT" w:cs="Arial"/>
          <w:i/>
          <w:lang w:val="sr-Cyrl-CS"/>
        </w:rPr>
      </w:pPr>
      <w:r w:rsidRPr="00584F85">
        <w:rPr>
          <w:rFonts w:eastAsia="TimesNewRomanPS-BoldMT" w:cs="Arial"/>
          <w:i/>
          <w:lang w:val="ru-RU"/>
        </w:rPr>
        <w:t xml:space="preserve">Уколико </w:t>
      </w:r>
      <w:r w:rsidRPr="00584F8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84F85">
        <w:rPr>
          <w:rFonts w:eastAsia="TimesNewRomanPS-BoldMT" w:cs="Arial"/>
          <w:i/>
          <w:lang w:val="ru-RU"/>
        </w:rPr>
        <w:t>.</w:t>
      </w:r>
    </w:p>
    <w:p w14:paraId="05B86065" w14:textId="77777777" w:rsidR="00DF78C8" w:rsidRPr="00584F85" w:rsidRDefault="00DF78C8" w:rsidP="00DF78C8">
      <w:pPr>
        <w:rPr>
          <w:rFonts w:cs="Arial"/>
          <w:lang w:val="sr-Cyrl-CS"/>
        </w:rPr>
      </w:pPr>
      <w:bookmarkStart w:id="249" w:name="_Toc442559941"/>
      <w:r w:rsidRPr="00584F85">
        <w:rPr>
          <w:rFonts w:cs="Arial"/>
          <w:i/>
          <w:lang w:val="ru-RU"/>
        </w:rPr>
        <w:t>Приликом подношења понуде овај образац копирати у потребном броју примерака.</w:t>
      </w:r>
    </w:p>
    <w:p w14:paraId="0D56C681" w14:textId="432654CD" w:rsidR="00DF78C8" w:rsidRPr="00584F85" w:rsidRDefault="00DF78C8" w:rsidP="00DF78C8">
      <w:pPr>
        <w:rPr>
          <w:rFonts w:cs="Arial"/>
          <w:b/>
          <w:bCs/>
          <w:kern w:val="28"/>
          <w:lang w:val="sr-Cyrl-CS" w:eastAsia="ar-SA"/>
        </w:rPr>
      </w:pPr>
      <w:r w:rsidRPr="00584F85">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584F85">
        <w:rPr>
          <w:i/>
          <w:lang w:val="sr-Cyrl-RS"/>
        </w:rPr>
        <w:t>(„Службени гласник РС“, бр.124/12, 14/15 и 68/15)</w:t>
      </w:r>
      <w:r w:rsidRPr="00584F85">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550A0519" w14:textId="77777777" w:rsidR="00DF78C8" w:rsidRPr="00584F85" w:rsidRDefault="00DF78C8" w:rsidP="00DF78C8">
      <w:pPr>
        <w:rPr>
          <w:rFonts w:cs="Arial"/>
          <w:lang w:val="ru-RU"/>
        </w:rPr>
      </w:pPr>
    </w:p>
    <w:p w14:paraId="47BEE829" w14:textId="77777777" w:rsidR="00DF78C8" w:rsidRDefault="00DF78C8" w:rsidP="00DF78C8">
      <w:pPr>
        <w:rPr>
          <w:rFonts w:cs="Arial"/>
          <w:lang w:val="ru-RU"/>
        </w:rPr>
      </w:pPr>
    </w:p>
    <w:p w14:paraId="1F13255D" w14:textId="77777777" w:rsidR="00DF6FF4" w:rsidRPr="00584F85" w:rsidRDefault="00DF6FF4" w:rsidP="00DF78C8">
      <w:pPr>
        <w:rPr>
          <w:rFonts w:cs="Arial"/>
          <w:lang w:val="ru-RU"/>
        </w:rPr>
      </w:pPr>
    </w:p>
    <w:p w14:paraId="4DDB6BA4" w14:textId="77777777" w:rsidR="00F330DA" w:rsidRDefault="00F330DA" w:rsidP="00C458AE">
      <w:pPr>
        <w:pStyle w:val="KDObrazac"/>
        <w:jc w:val="both"/>
        <w:rPr>
          <w:lang w:val="ru-RU"/>
        </w:rPr>
      </w:pPr>
    </w:p>
    <w:p w14:paraId="240EB3A5" w14:textId="77777777" w:rsidR="00623642" w:rsidRPr="00584F85" w:rsidRDefault="00623642" w:rsidP="00C458AE">
      <w:pPr>
        <w:pStyle w:val="KDObrazac"/>
        <w:jc w:val="both"/>
        <w:rPr>
          <w:lang w:val="ru-RU"/>
        </w:rPr>
      </w:pPr>
    </w:p>
    <w:p w14:paraId="7F88AA97" w14:textId="77777777" w:rsidR="00BD6B00" w:rsidRPr="00584F85" w:rsidRDefault="00BD6B00" w:rsidP="00DF78C8">
      <w:pPr>
        <w:pStyle w:val="KDObrazac"/>
        <w:rPr>
          <w:lang w:val="ru-RU"/>
        </w:rPr>
      </w:pPr>
    </w:p>
    <w:p w14:paraId="1EBC0552" w14:textId="77777777" w:rsidR="00DF78C8" w:rsidRPr="00584F85" w:rsidRDefault="00DF78C8" w:rsidP="00DF78C8">
      <w:pPr>
        <w:pStyle w:val="KDObrazac"/>
        <w:rPr>
          <w:lang w:val="sr-Cyrl-RS"/>
        </w:rPr>
      </w:pPr>
      <w:r w:rsidRPr="00584F85">
        <w:rPr>
          <w:lang w:val="ru-RU"/>
        </w:rPr>
        <w:lastRenderedPageBreak/>
        <w:t xml:space="preserve">ОБРАЗАЦ </w:t>
      </w:r>
      <w:bookmarkEnd w:id="249"/>
      <w:r w:rsidRPr="00584F85">
        <w:rPr>
          <w:lang w:val="sr-Cyrl-RS"/>
        </w:rPr>
        <w:t>6.</w:t>
      </w:r>
    </w:p>
    <w:p w14:paraId="2E24CFEB" w14:textId="276882CC" w:rsidR="00DF78C8" w:rsidRPr="00584F85" w:rsidRDefault="00DF78C8" w:rsidP="00DF78C8">
      <w:pPr>
        <w:jc w:val="center"/>
        <w:rPr>
          <w:rFonts w:cs="Arial"/>
          <w:b/>
          <w:lang w:val="ru-RU"/>
        </w:rPr>
      </w:pPr>
      <w:r w:rsidRPr="00584F85">
        <w:rPr>
          <w:rFonts w:cs="Arial"/>
          <w:b/>
          <w:lang w:val="ru-RU"/>
        </w:rPr>
        <w:t>ПОТВРДА О РЕФЕРЕНТНИМ НАБАВКАМА</w:t>
      </w:r>
      <w:r w:rsidR="007D14ED" w:rsidRPr="00584F85">
        <w:rPr>
          <w:rFonts w:cs="Arial"/>
          <w:b/>
          <w:lang w:val="ru-RU"/>
        </w:rPr>
        <w:t xml:space="preserve"> </w:t>
      </w:r>
    </w:p>
    <w:p w14:paraId="55492C88" w14:textId="77777777" w:rsidR="00DF78C8" w:rsidRPr="00584F85" w:rsidRDefault="00DF78C8" w:rsidP="00DF78C8">
      <w:pPr>
        <w:jc w:val="center"/>
        <w:rPr>
          <w:rFonts w:cs="Arial"/>
          <w:lang w:val="sr-Cyrl-RS"/>
        </w:rPr>
      </w:pPr>
    </w:p>
    <w:p w14:paraId="733E4627" w14:textId="77777777" w:rsidR="00DF78C8" w:rsidRPr="00584F85" w:rsidRDefault="00DF78C8" w:rsidP="00DF78C8">
      <w:pPr>
        <w:tabs>
          <w:tab w:val="left" w:pos="0"/>
          <w:tab w:val="left" w:pos="330"/>
          <w:tab w:val="left" w:pos="540"/>
        </w:tabs>
        <w:spacing w:before="0"/>
        <w:jc w:val="left"/>
        <w:rPr>
          <w:rFonts w:eastAsia="Calibri" w:cs="Arial"/>
          <w:lang w:val="ru-RU"/>
        </w:rPr>
      </w:pPr>
      <w:r w:rsidRPr="00584F85">
        <w:rPr>
          <w:rFonts w:eastAsia="Calibri" w:cs="Arial"/>
          <w:lang w:val="ru-RU"/>
        </w:rPr>
        <w:t xml:space="preserve">Наручилац односно корисник предметних услуга: </w:t>
      </w:r>
    </w:p>
    <w:p w14:paraId="371643D3" w14:textId="77777777" w:rsidR="00DF78C8" w:rsidRPr="00584F85" w:rsidRDefault="00DF78C8" w:rsidP="00DF78C8">
      <w:pPr>
        <w:tabs>
          <w:tab w:val="left" w:pos="0"/>
          <w:tab w:val="left" w:pos="330"/>
          <w:tab w:val="left" w:pos="540"/>
        </w:tabs>
        <w:spacing w:before="0"/>
        <w:ind w:left="6"/>
        <w:rPr>
          <w:rFonts w:eastAsia="Calibri" w:cs="Arial"/>
          <w:lang w:val="ru-RU"/>
        </w:rPr>
      </w:pPr>
      <w:r w:rsidRPr="00584F85">
        <w:rPr>
          <w:rFonts w:eastAsia="Calibri" w:cs="Arial"/>
          <w:lang w:val="ru-RU"/>
        </w:rPr>
        <w:t xml:space="preserve">                                                  __________________________________________________________________</w:t>
      </w:r>
    </w:p>
    <w:p w14:paraId="6C34C0A7" w14:textId="77777777" w:rsidR="00DF78C8" w:rsidRPr="00584F85" w:rsidRDefault="00DF78C8" w:rsidP="00DF78C8">
      <w:pPr>
        <w:tabs>
          <w:tab w:val="left" w:pos="0"/>
          <w:tab w:val="left" w:pos="330"/>
          <w:tab w:val="left" w:pos="540"/>
        </w:tabs>
        <w:spacing w:before="0"/>
        <w:ind w:left="6"/>
        <w:jc w:val="center"/>
        <w:rPr>
          <w:rFonts w:eastAsia="Calibri" w:cs="Arial"/>
          <w:lang w:val="ru-RU"/>
        </w:rPr>
      </w:pPr>
      <w:r w:rsidRPr="00584F85">
        <w:rPr>
          <w:rFonts w:cs="Arial"/>
          <w:bCs/>
          <w:kern w:val="28"/>
          <w:lang w:val="ru-RU"/>
        </w:rPr>
        <w:t>(назив и седиште наручиоца)</w:t>
      </w:r>
    </w:p>
    <w:p w14:paraId="3ECFC00D" w14:textId="77777777" w:rsidR="00DF78C8" w:rsidRPr="00584F85" w:rsidRDefault="00DF78C8" w:rsidP="00DF78C8">
      <w:pPr>
        <w:jc w:val="left"/>
        <w:rPr>
          <w:rFonts w:cs="Arial"/>
          <w:lang w:val="ru-RU"/>
        </w:rPr>
      </w:pPr>
      <w:r w:rsidRPr="00584F85">
        <w:rPr>
          <w:rFonts w:cs="Arial"/>
          <w:lang w:val="ru-RU"/>
        </w:rPr>
        <w:t>Лице за контакт:      ___________________________________________________________________</w:t>
      </w:r>
    </w:p>
    <w:p w14:paraId="43079674" w14:textId="77777777" w:rsidR="00DF78C8" w:rsidRPr="00584F85" w:rsidRDefault="00DF78C8" w:rsidP="00DF78C8">
      <w:pPr>
        <w:jc w:val="center"/>
        <w:rPr>
          <w:rFonts w:cs="Arial"/>
          <w:lang w:val="ru-RU"/>
        </w:rPr>
      </w:pPr>
      <w:r w:rsidRPr="00584F85">
        <w:rPr>
          <w:rFonts w:cs="Arial"/>
          <w:lang w:val="ru-RU"/>
        </w:rPr>
        <w:t>(име, презиме,  контакт телефон)</w:t>
      </w:r>
    </w:p>
    <w:p w14:paraId="1523B0EB" w14:textId="77777777" w:rsidR="00DF78C8" w:rsidRPr="00584F85" w:rsidRDefault="00DF78C8" w:rsidP="00DF78C8">
      <w:pPr>
        <w:jc w:val="left"/>
        <w:rPr>
          <w:rFonts w:cs="Arial"/>
          <w:lang w:val="ru-RU"/>
        </w:rPr>
      </w:pPr>
      <w:r w:rsidRPr="00584F85">
        <w:rPr>
          <w:rFonts w:cs="Arial"/>
          <w:lang w:val="ru-RU"/>
        </w:rPr>
        <w:t>Овим путем потврђујем да је __________________________________________________________________</w:t>
      </w:r>
    </w:p>
    <w:p w14:paraId="1546D382" w14:textId="77777777" w:rsidR="00DF78C8" w:rsidRPr="00584F85" w:rsidRDefault="00DF78C8" w:rsidP="00DF78C8">
      <w:pPr>
        <w:jc w:val="center"/>
        <w:rPr>
          <w:rFonts w:cs="Arial"/>
          <w:lang w:val="ru-RU"/>
        </w:rPr>
      </w:pPr>
      <w:r w:rsidRPr="00584F85">
        <w:rPr>
          <w:rFonts w:cs="Arial"/>
          <w:lang w:val="ru-RU"/>
        </w:rPr>
        <w:t>(навести назив седиште  понуђача)</w:t>
      </w:r>
    </w:p>
    <w:p w14:paraId="592CD52D" w14:textId="77777777" w:rsidR="00DF78C8" w:rsidRPr="00584F85" w:rsidRDefault="00DF78C8" w:rsidP="00DF78C8">
      <w:pPr>
        <w:rPr>
          <w:rFonts w:cs="Arial"/>
          <w:lang w:val="ru-RU"/>
        </w:rPr>
      </w:pPr>
      <w:r w:rsidRPr="00584F85">
        <w:rPr>
          <w:rFonts w:cs="Arial"/>
          <w:lang w:val="ru-RU"/>
        </w:rPr>
        <w:t xml:space="preserve">за наше потребе извршио: </w:t>
      </w:r>
    </w:p>
    <w:p w14:paraId="27FB0CF8" w14:textId="77777777" w:rsidR="00DF78C8" w:rsidRPr="00584F85" w:rsidRDefault="00DF78C8" w:rsidP="00DF78C8">
      <w:pPr>
        <w:rPr>
          <w:rFonts w:cs="Arial"/>
          <w:lang w:val="ru-RU"/>
        </w:rPr>
      </w:pPr>
      <w:r w:rsidRPr="00584F85">
        <w:rPr>
          <w:rFonts w:cs="Arial"/>
          <w:lang w:val="ru-RU"/>
        </w:rPr>
        <w:t>__________________________________________________________________</w:t>
      </w:r>
    </w:p>
    <w:p w14:paraId="652D55F7" w14:textId="77777777" w:rsidR="00DF78C8" w:rsidRPr="00584F85" w:rsidRDefault="00DF78C8" w:rsidP="00DF78C8">
      <w:pPr>
        <w:rPr>
          <w:rFonts w:cs="Arial"/>
          <w:lang w:val="ru-RU"/>
        </w:rPr>
      </w:pPr>
      <w:r w:rsidRPr="00584F85">
        <w:rPr>
          <w:rFonts w:cs="Arial"/>
          <w:lang w:val="ru-RU"/>
        </w:rPr>
        <w:t xml:space="preserve">                                                  (навести) </w:t>
      </w:r>
    </w:p>
    <w:p w14:paraId="1747D6B3" w14:textId="2925262D" w:rsidR="00DF78C8" w:rsidRPr="00584F85" w:rsidRDefault="00DF78C8" w:rsidP="00DF78C8">
      <w:pPr>
        <w:rPr>
          <w:rFonts w:cs="Arial"/>
          <w:lang w:val="sr-Cyrl-RS"/>
        </w:rPr>
      </w:pPr>
      <w:r w:rsidRPr="00584F85">
        <w:rPr>
          <w:rFonts w:cs="Arial"/>
          <w:lang w:val="ru-RU"/>
        </w:rPr>
        <w:t>у уговореном року</w:t>
      </w:r>
      <w:r w:rsidR="00FB430D" w:rsidRPr="00584F85">
        <w:rPr>
          <w:rFonts w:cs="Arial"/>
          <w:lang w:val="ru-RU"/>
        </w:rPr>
        <w:t xml:space="preserve"> и</w:t>
      </w:r>
      <w:r w:rsidRPr="00584F85">
        <w:rPr>
          <w:rFonts w:cs="Arial"/>
          <w:lang w:val="ru-RU"/>
        </w:rPr>
        <w:t xml:space="preserve"> обиму </w:t>
      </w:r>
      <w:r w:rsidR="00560DE5" w:rsidRPr="00584F85">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2E567C" w:rsidRPr="00807EF5"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584F85" w:rsidRDefault="00DF78C8" w:rsidP="00294CC9">
            <w:pPr>
              <w:jc w:val="center"/>
              <w:rPr>
                <w:rFonts w:eastAsia="Calibri" w:cs="Arial"/>
              </w:rPr>
            </w:pPr>
            <w:r w:rsidRPr="00584F8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584F85" w:rsidRDefault="00DF78C8" w:rsidP="00294CC9">
            <w:pPr>
              <w:jc w:val="center"/>
              <w:rPr>
                <w:rFonts w:eastAsia="Calibri" w:cs="Arial"/>
              </w:rPr>
            </w:pPr>
            <w:r w:rsidRPr="00584F8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584F85" w:rsidRDefault="00DF78C8" w:rsidP="00294CC9">
            <w:pPr>
              <w:jc w:val="center"/>
              <w:rPr>
                <w:rFonts w:eastAsia="Calibri" w:cs="Arial"/>
              </w:rPr>
            </w:pPr>
            <w:r w:rsidRPr="00584F8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C1F4E59" w14:textId="77777777" w:rsidR="00F330DA" w:rsidRPr="00F330DA" w:rsidRDefault="00F330DA" w:rsidP="00F330DA">
            <w:pPr>
              <w:jc w:val="center"/>
              <w:rPr>
                <w:rFonts w:eastAsia="Calibri" w:cs="Arial"/>
                <w:lang w:val="ru-RU"/>
              </w:rPr>
            </w:pPr>
            <w:r w:rsidRPr="00F330DA">
              <w:rPr>
                <w:rFonts w:eastAsia="Calibri" w:cs="Arial"/>
                <w:lang w:val="ru-RU"/>
              </w:rPr>
              <w:t xml:space="preserve">Вредност </w:t>
            </w:r>
            <w:r w:rsidRPr="00F330DA">
              <w:rPr>
                <w:rFonts w:eastAsia="Calibri" w:cs="Arial"/>
                <w:lang w:val="sr-Cyrl-RS"/>
              </w:rPr>
              <w:t>извршених услуга</w:t>
            </w:r>
            <w:r w:rsidRPr="00F330DA">
              <w:rPr>
                <w:rFonts w:eastAsia="Calibri" w:cs="Arial"/>
                <w:lang w:val="ru-RU"/>
              </w:rPr>
              <w:t xml:space="preserve"> без ПДВ</w:t>
            </w:r>
          </w:p>
          <w:p w14:paraId="4496C20B" w14:textId="580D9980" w:rsidR="00DF78C8" w:rsidRPr="00584F85" w:rsidRDefault="00F330DA" w:rsidP="00F330DA">
            <w:pPr>
              <w:jc w:val="center"/>
              <w:rPr>
                <w:rFonts w:eastAsia="Calibri" w:cs="Arial"/>
                <w:lang w:val="sr-Cyrl-RS"/>
              </w:rPr>
            </w:pPr>
            <w:r w:rsidRPr="00F330DA">
              <w:rPr>
                <w:rFonts w:eastAsia="Calibri" w:cs="Arial"/>
                <w:lang w:val="sr-Cyrl-RS"/>
              </w:rPr>
              <w:t>Дин</w:t>
            </w:r>
          </w:p>
        </w:tc>
      </w:tr>
      <w:tr w:rsidR="002E567C" w:rsidRPr="00807EF5"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3DDE91" w14:textId="77777777" w:rsidR="00DF78C8" w:rsidRPr="00584F85" w:rsidRDefault="00DF78C8" w:rsidP="00294CC9">
            <w:pPr>
              <w:rPr>
                <w:rFonts w:eastAsia="Calibri" w:cs="Arial"/>
                <w:lang w:val="ru-RU"/>
              </w:rPr>
            </w:pPr>
          </w:p>
        </w:tc>
      </w:tr>
      <w:tr w:rsidR="002E567C" w:rsidRPr="00807EF5"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A5CB81" w14:textId="77777777" w:rsidR="00DF78C8" w:rsidRPr="00584F85" w:rsidRDefault="00DF78C8" w:rsidP="00294CC9">
            <w:pPr>
              <w:rPr>
                <w:rFonts w:eastAsia="Calibri" w:cs="Arial"/>
                <w:lang w:val="ru-RU"/>
              </w:rPr>
            </w:pPr>
          </w:p>
        </w:tc>
      </w:tr>
      <w:tr w:rsidR="002E567C" w:rsidRPr="00807EF5"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551331" w14:textId="77777777" w:rsidR="00DF78C8" w:rsidRPr="00584F85" w:rsidRDefault="00DF78C8" w:rsidP="00294CC9">
            <w:pPr>
              <w:rPr>
                <w:rFonts w:eastAsia="Calibri" w:cs="Arial"/>
                <w:lang w:val="ru-RU"/>
              </w:rPr>
            </w:pPr>
          </w:p>
        </w:tc>
      </w:tr>
      <w:tr w:rsidR="002E567C" w:rsidRPr="00807EF5"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7EC6107" w14:textId="77777777" w:rsidR="00DF78C8" w:rsidRPr="00584F85" w:rsidRDefault="00DF78C8" w:rsidP="00294CC9">
            <w:pPr>
              <w:rPr>
                <w:rFonts w:eastAsia="Calibri" w:cs="Arial"/>
                <w:lang w:val="ru-RU"/>
              </w:rPr>
            </w:pPr>
          </w:p>
        </w:tc>
      </w:tr>
    </w:tbl>
    <w:p w14:paraId="0074B3BC" w14:textId="77777777" w:rsidR="00DF78C8" w:rsidRPr="00584F85" w:rsidRDefault="00DF78C8" w:rsidP="00DF78C8">
      <w:pPr>
        <w:rPr>
          <w:rFonts w:eastAsia="TimesNewRomanPS-BoldMT" w:cs="Arial"/>
          <w:b/>
          <w:bCs/>
          <w:i/>
          <w:iCs/>
          <w:lang w:val="ru-RU"/>
        </w:rPr>
      </w:pPr>
      <w:r w:rsidRPr="00584F85">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65B6F4C" w14:textId="77777777" w:rsidTr="00294CC9">
        <w:trPr>
          <w:jc w:val="center"/>
        </w:trPr>
        <w:tc>
          <w:tcPr>
            <w:tcW w:w="3882" w:type="dxa"/>
          </w:tcPr>
          <w:p w14:paraId="181FE8E0" w14:textId="77777777" w:rsidR="00DF78C8" w:rsidRPr="00584F85" w:rsidRDefault="00DF78C8" w:rsidP="00294CC9">
            <w:pPr>
              <w:spacing w:before="0"/>
              <w:jc w:val="center"/>
              <w:rPr>
                <w:rFonts w:cs="Arial"/>
              </w:rPr>
            </w:pPr>
            <w:r w:rsidRPr="00584F85">
              <w:rPr>
                <w:rFonts w:cs="Arial"/>
              </w:rPr>
              <w:t>Датум:</w:t>
            </w:r>
          </w:p>
        </w:tc>
        <w:tc>
          <w:tcPr>
            <w:tcW w:w="2127" w:type="dxa"/>
          </w:tcPr>
          <w:p w14:paraId="1B3587FC" w14:textId="77777777" w:rsidR="00DF78C8" w:rsidRPr="00584F85" w:rsidRDefault="00DF78C8" w:rsidP="00294CC9">
            <w:pPr>
              <w:spacing w:before="0"/>
              <w:jc w:val="center"/>
              <w:rPr>
                <w:rFonts w:cs="Arial"/>
                <w:lang w:val="ru-RU"/>
              </w:rPr>
            </w:pPr>
          </w:p>
        </w:tc>
        <w:tc>
          <w:tcPr>
            <w:tcW w:w="4022" w:type="dxa"/>
          </w:tcPr>
          <w:p w14:paraId="6FAE8CC6" w14:textId="7C50C3A5" w:rsidR="00DF78C8" w:rsidRPr="00584F85" w:rsidRDefault="00DF78C8" w:rsidP="008461D7">
            <w:pPr>
              <w:spacing w:before="0"/>
              <w:jc w:val="center"/>
              <w:rPr>
                <w:rFonts w:cs="Arial"/>
                <w:lang w:val="ru-RU"/>
              </w:rPr>
            </w:pPr>
            <w:r w:rsidRPr="00584F85">
              <w:rPr>
                <w:rFonts w:cs="Arial"/>
                <w:lang w:val="sr-Cyrl-CS"/>
              </w:rPr>
              <w:t>Наручилац</w:t>
            </w:r>
          </w:p>
        </w:tc>
      </w:tr>
      <w:tr w:rsidR="00023A53" w:rsidRPr="00584F85" w14:paraId="267365BD" w14:textId="77777777" w:rsidTr="00294CC9">
        <w:trPr>
          <w:jc w:val="center"/>
        </w:trPr>
        <w:tc>
          <w:tcPr>
            <w:tcW w:w="3882" w:type="dxa"/>
          </w:tcPr>
          <w:p w14:paraId="4CC96CEF" w14:textId="77777777" w:rsidR="00DF78C8" w:rsidRPr="00584F85" w:rsidRDefault="00DF78C8" w:rsidP="00294CC9">
            <w:pPr>
              <w:spacing w:before="0"/>
              <w:jc w:val="center"/>
              <w:rPr>
                <w:rFonts w:cs="Arial"/>
              </w:rPr>
            </w:pPr>
          </w:p>
        </w:tc>
        <w:tc>
          <w:tcPr>
            <w:tcW w:w="2127" w:type="dxa"/>
          </w:tcPr>
          <w:p w14:paraId="6664DABF" w14:textId="77777777" w:rsidR="00DF78C8" w:rsidRPr="00584F85" w:rsidRDefault="00DF78C8" w:rsidP="00294CC9">
            <w:pPr>
              <w:spacing w:before="0"/>
              <w:jc w:val="center"/>
              <w:rPr>
                <w:rFonts w:cs="Arial"/>
              </w:rPr>
            </w:pPr>
            <w:r w:rsidRPr="00584F85">
              <w:rPr>
                <w:rFonts w:cs="Arial"/>
              </w:rPr>
              <w:t>М.П.</w:t>
            </w:r>
          </w:p>
        </w:tc>
        <w:tc>
          <w:tcPr>
            <w:tcW w:w="4022" w:type="dxa"/>
          </w:tcPr>
          <w:p w14:paraId="4628CDFE" w14:textId="77777777" w:rsidR="00DF78C8" w:rsidRPr="00584F85" w:rsidRDefault="00DF78C8" w:rsidP="00294CC9">
            <w:pPr>
              <w:spacing w:before="0"/>
              <w:jc w:val="center"/>
              <w:rPr>
                <w:rFonts w:cs="Arial"/>
                <w:lang w:val="ru-RU"/>
              </w:rPr>
            </w:pPr>
          </w:p>
        </w:tc>
      </w:tr>
      <w:tr w:rsidR="00023A53" w:rsidRPr="00584F85" w14:paraId="0386564B" w14:textId="77777777" w:rsidTr="00294CC9">
        <w:trPr>
          <w:jc w:val="center"/>
        </w:trPr>
        <w:tc>
          <w:tcPr>
            <w:tcW w:w="3882" w:type="dxa"/>
            <w:tcBorders>
              <w:bottom w:val="single" w:sz="4" w:space="0" w:color="auto"/>
            </w:tcBorders>
          </w:tcPr>
          <w:p w14:paraId="3412BCAF" w14:textId="77777777" w:rsidR="00DF78C8" w:rsidRPr="00584F85" w:rsidRDefault="00DF78C8" w:rsidP="00294CC9">
            <w:pPr>
              <w:spacing w:before="0"/>
              <w:jc w:val="center"/>
              <w:rPr>
                <w:rFonts w:cs="Arial"/>
              </w:rPr>
            </w:pPr>
          </w:p>
        </w:tc>
        <w:tc>
          <w:tcPr>
            <w:tcW w:w="2127" w:type="dxa"/>
          </w:tcPr>
          <w:p w14:paraId="4DDD41D1"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584F85" w:rsidRDefault="00DF78C8" w:rsidP="00294CC9">
            <w:pPr>
              <w:spacing w:before="0"/>
              <w:jc w:val="center"/>
              <w:rPr>
                <w:rFonts w:cs="Arial"/>
                <w:lang w:val="ru-RU"/>
              </w:rPr>
            </w:pPr>
          </w:p>
        </w:tc>
      </w:tr>
      <w:tr w:rsidR="00965C9D" w:rsidRPr="00584F85" w14:paraId="4504FC96" w14:textId="77777777" w:rsidTr="00294CC9">
        <w:trPr>
          <w:trHeight w:val="389"/>
          <w:jc w:val="center"/>
        </w:trPr>
        <w:tc>
          <w:tcPr>
            <w:tcW w:w="3882" w:type="dxa"/>
            <w:tcBorders>
              <w:top w:val="single" w:sz="4" w:space="0" w:color="auto"/>
            </w:tcBorders>
          </w:tcPr>
          <w:p w14:paraId="53A92894" w14:textId="77777777" w:rsidR="00DF78C8" w:rsidRPr="00584F85" w:rsidRDefault="00DF78C8" w:rsidP="00294CC9">
            <w:pPr>
              <w:spacing w:before="0"/>
              <w:jc w:val="center"/>
              <w:rPr>
                <w:rFonts w:cs="Arial"/>
              </w:rPr>
            </w:pPr>
          </w:p>
        </w:tc>
        <w:tc>
          <w:tcPr>
            <w:tcW w:w="2127" w:type="dxa"/>
          </w:tcPr>
          <w:p w14:paraId="1B868B7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584F85" w:rsidRDefault="00DF78C8" w:rsidP="00294CC9">
            <w:pPr>
              <w:spacing w:before="0"/>
              <w:jc w:val="center"/>
              <w:rPr>
                <w:rFonts w:cs="Arial"/>
                <w:lang w:val="ru-RU"/>
              </w:rPr>
            </w:pPr>
          </w:p>
        </w:tc>
      </w:tr>
    </w:tbl>
    <w:p w14:paraId="6B5AE679" w14:textId="77777777" w:rsidR="00DF78C8" w:rsidRPr="00584F85" w:rsidRDefault="00DF78C8" w:rsidP="00DF78C8">
      <w:pPr>
        <w:tabs>
          <w:tab w:val="left" w:pos="4999"/>
        </w:tabs>
        <w:spacing w:before="0"/>
        <w:rPr>
          <w:rFonts w:eastAsia="TimesNewRomanPS-BoldMT" w:cs="Arial"/>
          <w:b/>
          <w:bCs/>
          <w:i/>
          <w:iCs/>
        </w:rPr>
      </w:pPr>
    </w:p>
    <w:p w14:paraId="1948A3F3" w14:textId="77777777" w:rsidR="00DF78C8" w:rsidRPr="00584F85" w:rsidRDefault="00DF78C8" w:rsidP="00DF78C8">
      <w:pPr>
        <w:rPr>
          <w:rFonts w:cs="Arial"/>
          <w:b/>
          <w:i/>
        </w:rPr>
      </w:pPr>
      <w:r w:rsidRPr="00584F85">
        <w:rPr>
          <w:rFonts w:cs="Arial"/>
          <w:b/>
          <w:i/>
        </w:rPr>
        <w:t>НАПОМЕНА:</w:t>
      </w:r>
    </w:p>
    <w:p w14:paraId="12C65BA6" w14:textId="77777777" w:rsidR="00DF78C8" w:rsidRPr="00584F85" w:rsidRDefault="00DF78C8" w:rsidP="00DF78C8">
      <w:pPr>
        <w:rPr>
          <w:rFonts w:cs="Arial"/>
          <w:i/>
          <w:lang w:val="ru-RU"/>
        </w:rPr>
      </w:pPr>
      <w:r w:rsidRPr="00584F85">
        <w:rPr>
          <w:rFonts w:cs="Arial"/>
          <w:i/>
          <w:lang w:val="ru-RU"/>
        </w:rPr>
        <w:t>Приликом подношења понуде овај образац копирати у потребном броју примерака.</w:t>
      </w:r>
    </w:p>
    <w:p w14:paraId="6671D340" w14:textId="77777777" w:rsidR="00A54899" w:rsidRPr="00584F85" w:rsidRDefault="00DF78C8" w:rsidP="00A54899">
      <w:pPr>
        <w:pStyle w:val="CommentText"/>
        <w:rPr>
          <w:i/>
          <w:sz w:val="22"/>
          <w:szCs w:val="22"/>
        </w:rPr>
      </w:pPr>
      <w:r w:rsidRPr="00584F85">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584F85">
        <w:rPr>
          <w:i/>
          <w:sz w:val="22"/>
          <w:szCs w:val="22"/>
          <w:lang w:val="sr-Cyrl-RS"/>
        </w:rPr>
        <w:t>(„Службени гласник РС“, бр.124/12, 14/15 и 68/15)</w:t>
      </w:r>
    </w:p>
    <w:p w14:paraId="5EB6B5E3" w14:textId="57D6CC8B" w:rsidR="00DF78C8" w:rsidRPr="00584F85" w:rsidRDefault="00DF78C8" w:rsidP="00DF78C8">
      <w:pPr>
        <w:spacing w:before="0"/>
        <w:rPr>
          <w:rFonts w:cs="Arial"/>
          <w:i/>
          <w:lang w:val="ru-RU"/>
        </w:rPr>
      </w:pPr>
      <w:r w:rsidRPr="00584F85">
        <w:rPr>
          <w:rFonts w:cs="Arial"/>
          <w:i/>
          <w:lang w:val="ru-RU"/>
        </w:rPr>
        <w:t>Давање неистинитих података у понуди је основ за негативну референцу у смислу члана 82. став 1. тачка 3) Закона</w:t>
      </w:r>
    </w:p>
    <w:p w14:paraId="226CA35A" w14:textId="77777777" w:rsidR="00DF78C8" w:rsidRPr="00584F85" w:rsidRDefault="00DF78C8" w:rsidP="00DF78C8">
      <w:pPr>
        <w:rPr>
          <w:rFonts w:cs="Arial"/>
          <w:lang w:val="sr-Cyrl-CS"/>
        </w:rPr>
      </w:pPr>
    </w:p>
    <w:p w14:paraId="3CC37E06" w14:textId="77777777" w:rsidR="00DF78C8" w:rsidRPr="00584F85" w:rsidRDefault="00DF78C8" w:rsidP="00DF78C8">
      <w:pPr>
        <w:rPr>
          <w:rFonts w:cs="Arial"/>
          <w:lang w:val="ru-RU"/>
        </w:rPr>
      </w:pPr>
      <w:r w:rsidRPr="00584F85">
        <w:rPr>
          <w:rFonts w:cs="Arial"/>
          <w:lang w:val="ru-RU"/>
        </w:rPr>
        <w:t>.</w:t>
      </w:r>
    </w:p>
    <w:p w14:paraId="0F89598B" w14:textId="77777777" w:rsidR="007D14ED" w:rsidRDefault="007D14ED" w:rsidP="00DF78C8">
      <w:pPr>
        <w:rPr>
          <w:rFonts w:cs="Arial"/>
          <w:b/>
          <w:lang w:val="ru-RU"/>
        </w:rPr>
      </w:pPr>
    </w:p>
    <w:p w14:paraId="4F503248" w14:textId="77777777" w:rsidR="00892C23" w:rsidRPr="00584F85" w:rsidRDefault="00892C23" w:rsidP="00DF78C8">
      <w:pPr>
        <w:rPr>
          <w:rFonts w:cs="Arial"/>
          <w:b/>
          <w:lang w:val="ru-RU"/>
        </w:rPr>
      </w:pPr>
    </w:p>
    <w:p w14:paraId="327B3D90" w14:textId="313A2A75" w:rsidR="00DF78C8" w:rsidRPr="00584F85" w:rsidRDefault="00DF78C8" w:rsidP="00294CC9">
      <w:pPr>
        <w:pStyle w:val="KDObrazac"/>
        <w:rPr>
          <w:lang w:val="sr-Cyrl-RS"/>
        </w:rPr>
      </w:pPr>
      <w:bookmarkStart w:id="250" w:name="_Toc442559942"/>
      <w:r w:rsidRPr="00584F85">
        <w:rPr>
          <w:lang w:val="ru-RU"/>
        </w:rPr>
        <w:lastRenderedPageBreak/>
        <w:t xml:space="preserve">ОБРАЗАЦ </w:t>
      </w:r>
      <w:bookmarkEnd w:id="250"/>
      <w:r w:rsidRPr="00584F85">
        <w:rPr>
          <w:lang w:val="sr-Cyrl-RS"/>
        </w:rPr>
        <w:t>7</w:t>
      </w:r>
    </w:p>
    <w:p w14:paraId="3CF58F6F" w14:textId="6F6E9F94" w:rsidR="00DF78C8" w:rsidRPr="00584F85" w:rsidRDefault="00DF78C8" w:rsidP="00DF78C8">
      <w:pPr>
        <w:jc w:val="center"/>
        <w:rPr>
          <w:rFonts w:cs="Arial"/>
          <w:lang w:val="ru-RU"/>
        </w:rPr>
      </w:pPr>
      <w:r w:rsidRPr="00584F85">
        <w:rPr>
          <w:rFonts w:cs="Arial"/>
          <w:b/>
          <w:lang w:val="ru-RU"/>
        </w:rPr>
        <w:t>ИЗЈАВА ПОНУЂАЧА – КАДРОВСКИ КАПАЦИТЕТ</w:t>
      </w:r>
      <w:r w:rsidR="007D14ED" w:rsidRPr="00584F85">
        <w:rPr>
          <w:rFonts w:cs="Arial"/>
          <w:b/>
          <w:lang w:val="ru-RU"/>
        </w:rPr>
        <w:t xml:space="preserve"> </w:t>
      </w:r>
    </w:p>
    <w:p w14:paraId="338C7229" w14:textId="77777777" w:rsidR="00DF78C8" w:rsidRPr="00584F85" w:rsidRDefault="00DF78C8" w:rsidP="00DF78C8">
      <w:pPr>
        <w:rPr>
          <w:rFonts w:cs="Arial"/>
          <w:noProof/>
          <w:lang w:val="sr-Latn-CS"/>
        </w:rPr>
      </w:pPr>
    </w:p>
    <w:p w14:paraId="7A806279" w14:textId="607AAB11" w:rsidR="00DF78C8" w:rsidRPr="00584F85" w:rsidRDefault="00DF78C8" w:rsidP="00DF78C8">
      <w:pPr>
        <w:rPr>
          <w:rFonts w:cs="Arial"/>
          <w:lang w:val="ru-RU"/>
        </w:rPr>
      </w:pPr>
      <w:r w:rsidRPr="00584F85">
        <w:rPr>
          <w:rFonts w:cs="Arial"/>
          <w:lang w:val="ru-RU"/>
        </w:rPr>
        <w:t xml:space="preserve">На основу члана 77. став 4. Закона о јавним набавкама („Службени гланик РС“, бр.124/12, 14/15 и 68/15) </w:t>
      </w:r>
      <w:r w:rsidRPr="00584F85">
        <w:rPr>
          <w:rFonts w:cs="Arial"/>
          <w:noProof/>
          <w:lang w:val="sr-Cyrl-CS"/>
        </w:rPr>
        <w:t xml:space="preserve">Понуђач </w:t>
      </w:r>
      <w:r w:rsidRPr="00584F85">
        <w:rPr>
          <w:rFonts w:cs="Arial"/>
          <w:noProof/>
          <w:lang w:val="sr-Latn-CS"/>
        </w:rPr>
        <w:t xml:space="preserve">даје </w:t>
      </w:r>
      <w:r w:rsidRPr="00584F85">
        <w:rPr>
          <w:rFonts w:cs="Arial"/>
          <w:lang w:val="ru-RU"/>
        </w:rPr>
        <w:t xml:space="preserve">следећу </w:t>
      </w:r>
    </w:p>
    <w:p w14:paraId="2A169CC0" w14:textId="0F12D4CE" w:rsidR="00DF78C8" w:rsidRPr="00DF6FF4" w:rsidRDefault="00DF78C8" w:rsidP="00DF51CD">
      <w:pPr>
        <w:jc w:val="center"/>
        <w:rPr>
          <w:rFonts w:cs="Arial"/>
          <w:b/>
          <w:lang w:val="ru-RU"/>
        </w:rPr>
      </w:pPr>
      <w:r w:rsidRPr="00DF6FF4">
        <w:rPr>
          <w:rFonts w:cs="Arial"/>
          <w:b/>
          <w:lang w:val="ru-RU"/>
        </w:rPr>
        <w:t xml:space="preserve">ИЗЈАВУ О КАДРОВСКОМ КАПАЦИТЕТУ </w:t>
      </w:r>
    </w:p>
    <w:p w14:paraId="49694AEB" w14:textId="478965AC" w:rsidR="008461D7" w:rsidRPr="00584F85" w:rsidRDefault="00DF78C8" w:rsidP="008461D7">
      <w:pPr>
        <w:rPr>
          <w:rFonts w:eastAsia="Calibri" w:cs="Arial"/>
          <w:lang w:val="sr-Cyrl-CS"/>
        </w:rPr>
      </w:pPr>
      <w:r w:rsidRPr="00584F85">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C66705">
        <w:rPr>
          <w:rFonts w:cs="Arial"/>
          <w:b/>
          <w:lang w:val="ru-RU"/>
        </w:rPr>
        <w:t>ОДРЖАВАЊЕ ПОСТРОЈЕЊА СА ПЛЦ АББ</w:t>
      </w:r>
      <w:r w:rsidR="007D14ED" w:rsidRPr="00E05D70">
        <w:rPr>
          <w:rFonts w:cs="Arial"/>
          <w:b/>
          <w:lang w:val="ru-RU"/>
        </w:rPr>
        <w:t xml:space="preserve">, </w:t>
      </w:r>
      <w:r w:rsidR="000D5144" w:rsidRPr="00E05D70">
        <w:rPr>
          <w:rFonts w:cs="Arial"/>
          <w:b/>
          <w:noProof/>
          <w:lang w:val="ru-RU"/>
        </w:rPr>
        <w:t>ЈН/</w:t>
      </w:r>
      <w:r w:rsidR="00C66705">
        <w:rPr>
          <w:rFonts w:cs="Arial"/>
          <w:b/>
          <w:noProof/>
          <w:lang w:val="ru-RU"/>
        </w:rPr>
        <w:t>3100/0462/2019</w:t>
      </w:r>
      <w:r w:rsidR="007D14ED" w:rsidRPr="00584F85">
        <w:rPr>
          <w:rFonts w:cs="Arial"/>
          <w:noProof/>
          <w:lang w:val="ru-RU"/>
        </w:rPr>
        <w:t xml:space="preserve">, </w:t>
      </w:r>
      <w:r w:rsidR="008461D7" w:rsidRPr="00584F85">
        <w:rPr>
          <w:rFonts w:cs="Arial"/>
          <w:bCs/>
          <w:noProof/>
          <w:kern w:val="28"/>
          <w:lang w:val="sr-Cyrl-CS"/>
        </w:rPr>
        <w:t xml:space="preserve">односно да </w:t>
      </w:r>
      <w:r w:rsidR="008461D7" w:rsidRPr="00584F85">
        <w:rPr>
          <w:rFonts w:cs="Arial"/>
          <w:lang w:val="sr-Cyrl-RS"/>
        </w:rPr>
        <w:t xml:space="preserve"> </w:t>
      </w:r>
      <w:r w:rsidR="008461D7" w:rsidRPr="00584F85">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584F85">
        <w:rPr>
          <w:rFonts w:cs="Arial"/>
          <w:bCs/>
          <w:noProof/>
          <w:kern w:val="28"/>
          <w:lang w:val="sr-Cyrl-CS"/>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616"/>
        <w:gridCol w:w="3146"/>
      </w:tblGrid>
      <w:tr w:rsidR="00E05D70" w:rsidRPr="0058676C" w14:paraId="46206A8D" w14:textId="77777777" w:rsidTr="00E05D70">
        <w:tc>
          <w:tcPr>
            <w:tcW w:w="697" w:type="pct"/>
            <w:shd w:val="clear" w:color="auto" w:fill="auto"/>
          </w:tcPr>
          <w:p w14:paraId="571DF886" w14:textId="77777777" w:rsidR="00E05D70" w:rsidRPr="0058676C" w:rsidRDefault="00E05D70" w:rsidP="0058676C">
            <w:pPr>
              <w:tabs>
                <w:tab w:val="left" w:pos="8098"/>
              </w:tabs>
              <w:spacing w:before="0"/>
              <w:outlineLvl w:val="0"/>
              <w:rPr>
                <w:rFonts w:cs="Arial"/>
                <w:bCs/>
                <w:kern w:val="28"/>
                <w:lang w:val="ru-RU"/>
              </w:rPr>
            </w:pPr>
          </w:p>
        </w:tc>
        <w:tc>
          <w:tcPr>
            <w:tcW w:w="2559" w:type="pct"/>
            <w:shd w:val="clear" w:color="auto" w:fill="auto"/>
            <w:vAlign w:val="center"/>
          </w:tcPr>
          <w:p w14:paraId="33D41FD8" w14:textId="77777777" w:rsidR="00E05D70" w:rsidRPr="0058676C" w:rsidRDefault="00E05D70" w:rsidP="0058676C">
            <w:pPr>
              <w:spacing w:before="0"/>
              <w:jc w:val="center"/>
              <w:rPr>
                <w:rFonts w:eastAsia="Calibri" w:cs="Arial"/>
                <w:b/>
                <w:lang w:val="ru-RU"/>
              </w:rPr>
            </w:pPr>
          </w:p>
          <w:p w14:paraId="6BD68246" w14:textId="77777777" w:rsidR="00E05D70" w:rsidRPr="0058676C" w:rsidRDefault="00E05D70" w:rsidP="0058676C">
            <w:pPr>
              <w:spacing w:before="0"/>
              <w:jc w:val="center"/>
              <w:rPr>
                <w:rFonts w:eastAsia="Calibri" w:cs="Arial"/>
                <w:b/>
              </w:rPr>
            </w:pPr>
            <w:r w:rsidRPr="0058676C">
              <w:rPr>
                <w:rFonts w:eastAsia="Calibri" w:cs="Arial"/>
                <w:b/>
              </w:rPr>
              <w:t>Захтевани кадровски капацитет</w:t>
            </w:r>
          </w:p>
          <w:p w14:paraId="1F50AB59" w14:textId="77777777" w:rsidR="00E05D70" w:rsidRPr="0058676C" w:rsidRDefault="00E05D70" w:rsidP="0058676C">
            <w:pPr>
              <w:spacing w:before="0"/>
              <w:rPr>
                <w:rFonts w:eastAsia="Calibri" w:cs="Arial"/>
                <w:b/>
              </w:rPr>
            </w:pPr>
          </w:p>
        </w:tc>
        <w:tc>
          <w:tcPr>
            <w:tcW w:w="1744" w:type="pct"/>
            <w:shd w:val="clear" w:color="auto" w:fill="auto"/>
            <w:vAlign w:val="center"/>
          </w:tcPr>
          <w:p w14:paraId="74CA28CE" w14:textId="77777777" w:rsidR="00E05D70" w:rsidRPr="0058676C" w:rsidRDefault="00E05D70" w:rsidP="0058676C">
            <w:pPr>
              <w:spacing w:before="0"/>
              <w:jc w:val="center"/>
              <w:rPr>
                <w:rFonts w:eastAsia="Calibri" w:cs="Arial"/>
                <w:b/>
              </w:rPr>
            </w:pPr>
            <w:r w:rsidRPr="0058676C">
              <w:rPr>
                <w:rFonts w:eastAsia="Calibri" w:cs="Arial"/>
                <w:b/>
              </w:rPr>
              <w:t>Име и презиме запосленог</w:t>
            </w:r>
          </w:p>
        </w:tc>
      </w:tr>
      <w:tr w:rsidR="00E05D70" w:rsidRPr="00C66705" w14:paraId="7069ED32" w14:textId="77777777" w:rsidTr="00E05D70">
        <w:trPr>
          <w:trHeight w:val="546"/>
        </w:trPr>
        <w:tc>
          <w:tcPr>
            <w:tcW w:w="697" w:type="pct"/>
            <w:shd w:val="clear" w:color="auto" w:fill="auto"/>
          </w:tcPr>
          <w:p w14:paraId="64A47F62" w14:textId="77777777" w:rsidR="00E05D70" w:rsidRPr="0058676C" w:rsidRDefault="00E05D70" w:rsidP="0058676C">
            <w:pPr>
              <w:tabs>
                <w:tab w:val="left" w:pos="8098"/>
              </w:tabs>
              <w:spacing w:before="0"/>
              <w:jc w:val="left"/>
              <w:outlineLvl w:val="0"/>
              <w:rPr>
                <w:rFonts w:cs="Arial"/>
                <w:bCs/>
                <w:kern w:val="28"/>
                <w:lang w:val="ru-RU"/>
              </w:rPr>
            </w:pPr>
            <w:bookmarkStart w:id="251" w:name="_Toc442559943"/>
            <w:bookmarkEnd w:id="251"/>
            <w:r w:rsidRPr="0058676C">
              <w:rPr>
                <w:rFonts w:cs="Arial"/>
                <w:bCs/>
                <w:kern w:val="28"/>
                <w:lang w:val="ru-RU"/>
              </w:rPr>
              <w:t>1.</w:t>
            </w:r>
          </w:p>
        </w:tc>
        <w:tc>
          <w:tcPr>
            <w:tcW w:w="2559" w:type="pct"/>
            <w:shd w:val="clear" w:color="auto" w:fill="auto"/>
          </w:tcPr>
          <w:p w14:paraId="15B7BC7A" w14:textId="5643FA86" w:rsidR="00E05D70" w:rsidRPr="0058676C" w:rsidRDefault="00E05D70" w:rsidP="0058676C">
            <w:pPr>
              <w:spacing w:before="0"/>
              <w:rPr>
                <w:rFonts w:eastAsia="SimSun" w:cs="Arial"/>
                <w:lang w:val="sr-Cyrl-CS"/>
              </w:rPr>
            </w:pPr>
            <w:r>
              <w:rPr>
                <w:rFonts w:cs="Arial"/>
                <w:noProof/>
                <w:lang w:val="sr-Cyrl-RS"/>
              </w:rPr>
              <w:t>Извршилац</w:t>
            </w:r>
            <w:r w:rsidRPr="00A40359">
              <w:rPr>
                <w:rFonts w:cs="Arial"/>
                <w:noProof/>
                <w:lang w:val="sr-Cyrl-RS"/>
              </w:rPr>
              <w:t xml:space="preserve"> </w:t>
            </w:r>
            <w:r w:rsidR="00F050AA">
              <w:rPr>
                <w:rFonts w:cs="Arial"/>
                <w:noProof/>
                <w:lang w:val="sr-Cyrl-RS"/>
              </w:rPr>
              <w:t xml:space="preserve"> </w:t>
            </w:r>
            <w:r w:rsidRPr="00A40359">
              <w:rPr>
                <w:rFonts w:cs="Arial"/>
                <w:noProof/>
                <w:lang w:val="sr-Cyrl-RS"/>
              </w:rPr>
              <w:t>ВСС – електро струке</w:t>
            </w:r>
          </w:p>
        </w:tc>
        <w:tc>
          <w:tcPr>
            <w:tcW w:w="1744" w:type="pct"/>
            <w:shd w:val="clear" w:color="auto" w:fill="auto"/>
          </w:tcPr>
          <w:p w14:paraId="44C6610C" w14:textId="77777777" w:rsidR="00E05D70" w:rsidRPr="0058676C" w:rsidRDefault="00E05D70" w:rsidP="0058676C">
            <w:pPr>
              <w:tabs>
                <w:tab w:val="left" w:pos="8098"/>
              </w:tabs>
              <w:spacing w:before="0"/>
              <w:outlineLvl w:val="0"/>
              <w:rPr>
                <w:rFonts w:cs="Arial"/>
                <w:bCs/>
                <w:kern w:val="28"/>
                <w:highlight w:val="yellow"/>
                <w:lang w:val="sr-Cyrl-RS"/>
              </w:rPr>
            </w:pPr>
          </w:p>
        </w:tc>
      </w:tr>
      <w:tr w:rsidR="00E05D70" w:rsidRPr="00C66705" w14:paraId="134AF86F" w14:textId="77777777" w:rsidTr="00E05D70">
        <w:trPr>
          <w:trHeight w:val="545"/>
        </w:trPr>
        <w:tc>
          <w:tcPr>
            <w:tcW w:w="697" w:type="pct"/>
            <w:shd w:val="clear" w:color="auto" w:fill="auto"/>
          </w:tcPr>
          <w:p w14:paraId="2ABD96EB" w14:textId="77777777" w:rsidR="00E05D70" w:rsidRPr="0058676C" w:rsidRDefault="00E05D70" w:rsidP="00E05D70">
            <w:pPr>
              <w:tabs>
                <w:tab w:val="left" w:pos="8098"/>
              </w:tabs>
              <w:spacing w:before="0"/>
              <w:jc w:val="left"/>
              <w:outlineLvl w:val="0"/>
              <w:rPr>
                <w:rFonts w:cs="Arial"/>
                <w:bCs/>
                <w:kern w:val="28"/>
                <w:lang w:val="ru-RU"/>
              </w:rPr>
            </w:pPr>
            <w:r w:rsidRPr="0058676C">
              <w:rPr>
                <w:rFonts w:cs="Arial"/>
                <w:bCs/>
                <w:kern w:val="28"/>
                <w:lang w:val="ru-RU"/>
              </w:rPr>
              <w:t>2</w:t>
            </w:r>
          </w:p>
        </w:tc>
        <w:tc>
          <w:tcPr>
            <w:tcW w:w="2559" w:type="pct"/>
            <w:shd w:val="clear" w:color="auto" w:fill="auto"/>
          </w:tcPr>
          <w:p w14:paraId="465383AC" w14:textId="4E225489" w:rsidR="00E05D70" w:rsidRPr="00C66705" w:rsidRDefault="00F050AA" w:rsidP="00E05D70">
            <w:pPr>
              <w:spacing w:before="0"/>
              <w:rPr>
                <w:rFonts w:eastAsia="Calibri"/>
                <w:lang w:val="ru-RU" w:eastAsia="sr-Latn-RS"/>
              </w:rPr>
            </w:pPr>
            <w:r>
              <w:rPr>
                <w:rFonts w:cs="Arial"/>
                <w:noProof/>
                <w:lang w:val="sr-Cyrl-RS"/>
              </w:rPr>
              <w:t xml:space="preserve">Извршилац </w:t>
            </w:r>
            <w:r w:rsidR="00E05D70" w:rsidRPr="000770BF">
              <w:rPr>
                <w:rFonts w:cs="Arial"/>
                <w:noProof/>
                <w:lang w:val="sr-Cyrl-RS"/>
              </w:rPr>
              <w:t xml:space="preserve"> ВСС – електро струке</w:t>
            </w:r>
          </w:p>
        </w:tc>
        <w:tc>
          <w:tcPr>
            <w:tcW w:w="1744" w:type="pct"/>
            <w:shd w:val="clear" w:color="auto" w:fill="auto"/>
          </w:tcPr>
          <w:p w14:paraId="0CEF3035" w14:textId="77777777" w:rsidR="00E05D70" w:rsidRPr="00C66705" w:rsidRDefault="00E05D70" w:rsidP="00E05D70">
            <w:pPr>
              <w:tabs>
                <w:tab w:val="left" w:pos="8098"/>
              </w:tabs>
              <w:spacing w:before="0"/>
              <w:outlineLvl w:val="0"/>
              <w:rPr>
                <w:rFonts w:cs="Arial"/>
                <w:bCs/>
                <w:kern w:val="28"/>
                <w:highlight w:val="yellow"/>
                <w:lang w:val="ru-RU"/>
              </w:rPr>
            </w:pPr>
          </w:p>
        </w:tc>
      </w:tr>
      <w:tr w:rsidR="00E05D70" w:rsidRPr="0058676C" w14:paraId="7309C46B" w14:textId="77777777" w:rsidTr="00E05D70">
        <w:trPr>
          <w:trHeight w:val="545"/>
        </w:trPr>
        <w:tc>
          <w:tcPr>
            <w:tcW w:w="697" w:type="pct"/>
            <w:shd w:val="clear" w:color="auto" w:fill="auto"/>
          </w:tcPr>
          <w:p w14:paraId="33D46DD3" w14:textId="3FB41A97" w:rsidR="00E05D70" w:rsidRPr="0058676C" w:rsidRDefault="00623642" w:rsidP="00E05D70">
            <w:pPr>
              <w:tabs>
                <w:tab w:val="left" w:pos="8098"/>
              </w:tabs>
              <w:spacing w:before="0"/>
              <w:jc w:val="left"/>
              <w:outlineLvl w:val="0"/>
              <w:rPr>
                <w:rFonts w:cs="Arial"/>
                <w:bCs/>
                <w:kern w:val="28"/>
                <w:lang w:val="ru-RU"/>
              </w:rPr>
            </w:pPr>
            <w:r>
              <w:rPr>
                <w:rFonts w:cs="Arial"/>
                <w:bCs/>
                <w:kern w:val="28"/>
                <w:lang w:val="ru-RU"/>
              </w:rPr>
              <w:t>3</w:t>
            </w:r>
          </w:p>
        </w:tc>
        <w:tc>
          <w:tcPr>
            <w:tcW w:w="2559" w:type="pct"/>
            <w:shd w:val="clear" w:color="auto" w:fill="auto"/>
          </w:tcPr>
          <w:p w14:paraId="77860C51" w14:textId="1D63ACB3" w:rsidR="00E05D70" w:rsidRPr="000770BF" w:rsidRDefault="00F050AA" w:rsidP="00E05D70">
            <w:pPr>
              <w:spacing w:before="0"/>
              <w:rPr>
                <w:rFonts w:cs="Arial"/>
                <w:noProof/>
                <w:lang w:val="sr-Cyrl-RS"/>
              </w:rPr>
            </w:pPr>
            <w:r>
              <w:rPr>
                <w:rFonts w:cs="Arial"/>
                <w:noProof/>
                <w:lang w:val="sr-Cyrl-RS"/>
              </w:rPr>
              <w:t xml:space="preserve">Извршилац </w:t>
            </w:r>
            <w:r w:rsidRPr="000770BF">
              <w:rPr>
                <w:rFonts w:cs="Arial"/>
                <w:noProof/>
                <w:lang w:val="sr-Cyrl-RS"/>
              </w:rPr>
              <w:t xml:space="preserve"> ВСС – електро струке</w:t>
            </w:r>
          </w:p>
        </w:tc>
        <w:tc>
          <w:tcPr>
            <w:tcW w:w="1744" w:type="pct"/>
            <w:shd w:val="clear" w:color="auto" w:fill="auto"/>
          </w:tcPr>
          <w:p w14:paraId="6C93895E" w14:textId="77777777" w:rsidR="00E05D70" w:rsidRPr="0058676C" w:rsidRDefault="00E05D70" w:rsidP="00E05D70">
            <w:pPr>
              <w:tabs>
                <w:tab w:val="left" w:pos="8098"/>
              </w:tabs>
              <w:spacing w:before="0"/>
              <w:outlineLvl w:val="0"/>
              <w:rPr>
                <w:rFonts w:cs="Arial"/>
                <w:bCs/>
                <w:kern w:val="28"/>
                <w:highlight w:val="yellow"/>
              </w:rPr>
            </w:pPr>
          </w:p>
        </w:tc>
      </w:tr>
    </w:tbl>
    <w:p w14:paraId="7435980D" w14:textId="77777777" w:rsidR="0058676C" w:rsidRDefault="0058676C" w:rsidP="00DF78C8">
      <w:pPr>
        <w:spacing w:before="0"/>
        <w:rPr>
          <w:rFonts w:cs="Arial"/>
          <w:b/>
          <w:i/>
          <w:lang w:val="sr-Cyrl-CS"/>
        </w:rPr>
      </w:pPr>
    </w:p>
    <w:p w14:paraId="47172156" w14:textId="77777777" w:rsidR="0058676C" w:rsidRDefault="0058676C" w:rsidP="00DF78C8">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58676C" w:rsidRPr="0058676C" w14:paraId="0BB049A6" w14:textId="77777777" w:rsidTr="00663851">
        <w:trPr>
          <w:jc w:val="center"/>
        </w:trPr>
        <w:tc>
          <w:tcPr>
            <w:tcW w:w="3882" w:type="dxa"/>
          </w:tcPr>
          <w:p w14:paraId="6374889F" w14:textId="77777777" w:rsidR="0058676C" w:rsidRPr="0058676C" w:rsidRDefault="0058676C" w:rsidP="0058676C">
            <w:pPr>
              <w:spacing w:before="0"/>
              <w:jc w:val="center"/>
              <w:rPr>
                <w:rFonts w:cs="Arial"/>
              </w:rPr>
            </w:pPr>
            <w:r w:rsidRPr="0058676C">
              <w:rPr>
                <w:rFonts w:cs="Arial"/>
              </w:rPr>
              <w:t>Датум:</w:t>
            </w:r>
          </w:p>
        </w:tc>
        <w:tc>
          <w:tcPr>
            <w:tcW w:w="2127" w:type="dxa"/>
          </w:tcPr>
          <w:p w14:paraId="08AA306E" w14:textId="77777777" w:rsidR="0058676C" w:rsidRPr="0058676C" w:rsidRDefault="0058676C" w:rsidP="0058676C">
            <w:pPr>
              <w:spacing w:before="0"/>
              <w:jc w:val="center"/>
              <w:rPr>
                <w:rFonts w:cs="Arial"/>
                <w:lang w:val="ru-RU"/>
              </w:rPr>
            </w:pPr>
          </w:p>
        </w:tc>
        <w:tc>
          <w:tcPr>
            <w:tcW w:w="4022" w:type="dxa"/>
          </w:tcPr>
          <w:p w14:paraId="04109853" w14:textId="77777777" w:rsidR="0058676C" w:rsidRPr="0058676C" w:rsidRDefault="0058676C" w:rsidP="0058676C">
            <w:pPr>
              <w:spacing w:before="0"/>
              <w:jc w:val="center"/>
              <w:rPr>
                <w:rFonts w:cs="Arial"/>
                <w:lang w:val="ru-RU"/>
              </w:rPr>
            </w:pPr>
            <w:r w:rsidRPr="0058676C">
              <w:rPr>
                <w:rFonts w:cs="Arial"/>
                <w:lang w:val="sr-Cyrl-CS"/>
              </w:rPr>
              <w:t>П</w:t>
            </w:r>
            <w:r w:rsidRPr="0058676C">
              <w:rPr>
                <w:rFonts w:cs="Arial"/>
              </w:rPr>
              <w:t>онуђач</w:t>
            </w:r>
            <w:r w:rsidRPr="0058676C">
              <w:rPr>
                <w:rFonts w:cs="Arial"/>
                <w:lang w:val="ru-RU"/>
              </w:rPr>
              <w:t>:</w:t>
            </w:r>
          </w:p>
        </w:tc>
      </w:tr>
      <w:tr w:rsidR="0058676C" w:rsidRPr="0058676C" w14:paraId="4602FB95" w14:textId="77777777" w:rsidTr="00663851">
        <w:trPr>
          <w:jc w:val="center"/>
        </w:trPr>
        <w:tc>
          <w:tcPr>
            <w:tcW w:w="3882" w:type="dxa"/>
          </w:tcPr>
          <w:p w14:paraId="05062034" w14:textId="77777777" w:rsidR="0058676C" w:rsidRPr="0058676C" w:rsidRDefault="0058676C" w:rsidP="0058676C">
            <w:pPr>
              <w:spacing w:before="0"/>
              <w:jc w:val="center"/>
              <w:rPr>
                <w:rFonts w:cs="Arial"/>
              </w:rPr>
            </w:pPr>
          </w:p>
        </w:tc>
        <w:tc>
          <w:tcPr>
            <w:tcW w:w="2127" w:type="dxa"/>
          </w:tcPr>
          <w:p w14:paraId="570E1586" w14:textId="77777777" w:rsidR="0058676C" w:rsidRPr="0058676C" w:rsidRDefault="0058676C" w:rsidP="0058676C">
            <w:pPr>
              <w:spacing w:before="0"/>
              <w:jc w:val="center"/>
              <w:rPr>
                <w:rFonts w:cs="Arial"/>
              </w:rPr>
            </w:pPr>
            <w:r w:rsidRPr="0058676C">
              <w:rPr>
                <w:rFonts w:cs="Arial"/>
              </w:rPr>
              <w:t>М.П.</w:t>
            </w:r>
          </w:p>
        </w:tc>
        <w:tc>
          <w:tcPr>
            <w:tcW w:w="4022" w:type="dxa"/>
          </w:tcPr>
          <w:p w14:paraId="525C9D14" w14:textId="77777777" w:rsidR="0058676C" w:rsidRPr="0058676C" w:rsidRDefault="0058676C" w:rsidP="0058676C">
            <w:pPr>
              <w:spacing w:before="0"/>
              <w:jc w:val="center"/>
              <w:rPr>
                <w:rFonts w:cs="Arial"/>
                <w:lang w:val="ru-RU"/>
              </w:rPr>
            </w:pPr>
          </w:p>
        </w:tc>
      </w:tr>
      <w:tr w:rsidR="0058676C" w:rsidRPr="0058676C" w14:paraId="1828AD13" w14:textId="77777777" w:rsidTr="00663851">
        <w:trPr>
          <w:jc w:val="center"/>
        </w:trPr>
        <w:tc>
          <w:tcPr>
            <w:tcW w:w="3882" w:type="dxa"/>
            <w:tcBorders>
              <w:bottom w:val="single" w:sz="4" w:space="0" w:color="auto"/>
            </w:tcBorders>
          </w:tcPr>
          <w:p w14:paraId="7B7A4B82" w14:textId="77777777" w:rsidR="0058676C" w:rsidRPr="0058676C" w:rsidRDefault="0058676C" w:rsidP="0058676C">
            <w:pPr>
              <w:spacing w:before="0"/>
              <w:jc w:val="center"/>
              <w:rPr>
                <w:rFonts w:cs="Arial"/>
              </w:rPr>
            </w:pPr>
          </w:p>
        </w:tc>
        <w:tc>
          <w:tcPr>
            <w:tcW w:w="2127" w:type="dxa"/>
          </w:tcPr>
          <w:p w14:paraId="1DAFA5E7" w14:textId="77777777" w:rsidR="0058676C" w:rsidRPr="0058676C" w:rsidRDefault="0058676C" w:rsidP="0058676C">
            <w:pPr>
              <w:spacing w:before="0"/>
              <w:jc w:val="center"/>
              <w:rPr>
                <w:rFonts w:cs="Arial"/>
                <w:lang w:val="ru-RU"/>
              </w:rPr>
            </w:pPr>
          </w:p>
        </w:tc>
        <w:tc>
          <w:tcPr>
            <w:tcW w:w="4022" w:type="dxa"/>
            <w:tcBorders>
              <w:bottom w:val="single" w:sz="4" w:space="0" w:color="auto"/>
            </w:tcBorders>
          </w:tcPr>
          <w:p w14:paraId="767C4324" w14:textId="77777777" w:rsidR="0058676C" w:rsidRPr="0058676C" w:rsidRDefault="0058676C" w:rsidP="0058676C">
            <w:pPr>
              <w:spacing w:before="0"/>
              <w:jc w:val="center"/>
              <w:rPr>
                <w:rFonts w:cs="Arial"/>
                <w:lang w:val="ru-RU"/>
              </w:rPr>
            </w:pPr>
          </w:p>
        </w:tc>
      </w:tr>
    </w:tbl>
    <w:p w14:paraId="5EEA21C2" w14:textId="77777777" w:rsidR="0058676C" w:rsidRDefault="0058676C" w:rsidP="00DF78C8">
      <w:pPr>
        <w:spacing w:before="0"/>
        <w:rPr>
          <w:rFonts w:cs="Arial"/>
          <w:b/>
          <w:i/>
          <w:lang w:val="sr-Cyrl-CS"/>
        </w:rPr>
      </w:pPr>
    </w:p>
    <w:p w14:paraId="693D8761" w14:textId="77777777" w:rsidR="00DF78C8" w:rsidRPr="00584F85" w:rsidRDefault="00DF78C8" w:rsidP="00DF78C8">
      <w:pPr>
        <w:spacing w:before="0"/>
        <w:rPr>
          <w:rFonts w:cs="Arial"/>
          <w:b/>
          <w:i/>
          <w:lang w:val="sr-Cyrl-CS"/>
        </w:rPr>
      </w:pPr>
      <w:r w:rsidRPr="00584F85">
        <w:rPr>
          <w:rFonts w:cs="Arial"/>
          <w:b/>
          <w:i/>
          <w:lang w:val="sr-Cyrl-CS"/>
        </w:rPr>
        <w:t>Напомена:</w:t>
      </w:r>
    </w:p>
    <w:p w14:paraId="787F8D65" w14:textId="77777777" w:rsidR="00DF78C8" w:rsidRPr="00584F85" w:rsidRDefault="00DF78C8" w:rsidP="00DF78C8">
      <w:pPr>
        <w:pStyle w:val="KDKomentar"/>
        <w:spacing w:before="0"/>
        <w:rPr>
          <w:rFonts w:cs="Arial"/>
          <w:i w:val="0"/>
          <w:color w:val="auto"/>
          <w:sz w:val="22"/>
          <w:szCs w:val="22"/>
          <w:lang w:val="sr-Cyrl-CS"/>
        </w:rPr>
      </w:pPr>
      <w:r w:rsidRPr="00584F85">
        <w:rPr>
          <w:rFonts w:eastAsia="TimesNewRomanPS-BoldMT" w:cs="Arial"/>
          <w:color w:val="auto"/>
          <w:sz w:val="22"/>
          <w:szCs w:val="22"/>
        </w:rPr>
        <w:t xml:space="preserve">-Уколико </w:t>
      </w:r>
      <w:r w:rsidRPr="00584F85">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84F85">
        <w:rPr>
          <w:rFonts w:cs="Arial"/>
          <w:color w:val="auto"/>
          <w:sz w:val="22"/>
          <w:szCs w:val="22"/>
          <w:lang w:val="sr-Cyrl-CS"/>
        </w:rPr>
        <w:t xml:space="preserve">Изјава </w:t>
      </w:r>
      <w:r w:rsidRPr="00584F85">
        <w:rPr>
          <w:rFonts w:cs="Arial"/>
          <w:color w:val="auto"/>
          <w:sz w:val="22"/>
          <w:szCs w:val="22"/>
        </w:rPr>
        <w:t>мора бити попуњена, потписана од стране овлашћеног лица</w:t>
      </w:r>
      <w:r w:rsidRPr="00584F85">
        <w:rPr>
          <w:rFonts w:cs="Arial"/>
          <w:color w:val="auto"/>
          <w:sz w:val="22"/>
          <w:szCs w:val="22"/>
          <w:lang w:val="sr-Cyrl-CS"/>
        </w:rPr>
        <w:t xml:space="preserve"> за заступање</w:t>
      </w:r>
      <w:r w:rsidRPr="00584F85">
        <w:rPr>
          <w:rFonts w:cs="Arial"/>
          <w:color w:val="auto"/>
          <w:sz w:val="22"/>
          <w:szCs w:val="22"/>
        </w:rPr>
        <w:t xml:space="preserve"> понуђача из групе понуђача и оверена печатом.</w:t>
      </w:r>
    </w:p>
    <w:p w14:paraId="506050E1" w14:textId="77777777" w:rsidR="00DF78C8" w:rsidRDefault="00DF78C8" w:rsidP="00DF78C8">
      <w:pPr>
        <w:rPr>
          <w:rFonts w:cs="Arial"/>
          <w:i/>
          <w:lang w:val="ru-RU"/>
        </w:rPr>
      </w:pPr>
      <w:r w:rsidRPr="00584F85">
        <w:rPr>
          <w:rFonts w:cs="Arial"/>
          <w:i/>
          <w:lang w:val="ru-RU"/>
        </w:rPr>
        <w:t>Приликом подношења понуде овај образац копирати у потребном броју примерака.</w:t>
      </w:r>
    </w:p>
    <w:p w14:paraId="7B6CF17D" w14:textId="77777777" w:rsidR="00623642" w:rsidRDefault="00623642" w:rsidP="00DF78C8">
      <w:pPr>
        <w:rPr>
          <w:rFonts w:cs="Arial"/>
          <w:i/>
          <w:lang w:val="ru-RU"/>
        </w:rPr>
      </w:pPr>
    </w:p>
    <w:p w14:paraId="1D793210" w14:textId="77777777" w:rsidR="00623642" w:rsidRDefault="00623642" w:rsidP="00DF78C8">
      <w:pPr>
        <w:rPr>
          <w:rFonts w:cs="Arial"/>
          <w:i/>
          <w:lang w:val="ru-RU"/>
        </w:rPr>
      </w:pPr>
    </w:p>
    <w:p w14:paraId="4D8247C9" w14:textId="77777777" w:rsidR="00623642" w:rsidRDefault="00623642" w:rsidP="00DF78C8">
      <w:pPr>
        <w:rPr>
          <w:rFonts w:cs="Arial"/>
          <w:i/>
          <w:lang w:val="ru-RU"/>
        </w:rPr>
      </w:pPr>
    </w:p>
    <w:p w14:paraId="1A08B7CC" w14:textId="77777777" w:rsidR="00623642" w:rsidRDefault="00623642" w:rsidP="00DF78C8">
      <w:pPr>
        <w:rPr>
          <w:rFonts w:cs="Arial"/>
          <w:i/>
          <w:lang w:val="ru-RU"/>
        </w:rPr>
      </w:pPr>
    </w:p>
    <w:p w14:paraId="5B7FD56A" w14:textId="77777777" w:rsidR="00623642" w:rsidRDefault="00623642" w:rsidP="00DF78C8">
      <w:pPr>
        <w:rPr>
          <w:rFonts w:cs="Arial"/>
          <w:i/>
          <w:lang w:val="ru-RU"/>
        </w:rPr>
      </w:pPr>
    </w:p>
    <w:p w14:paraId="522B2836" w14:textId="77777777" w:rsidR="00623642" w:rsidRDefault="00623642" w:rsidP="00DF78C8">
      <w:pPr>
        <w:rPr>
          <w:rFonts w:cs="Arial"/>
          <w:i/>
          <w:lang w:val="ru-RU"/>
        </w:rPr>
      </w:pPr>
    </w:p>
    <w:p w14:paraId="5CB27E40" w14:textId="77777777" w:rsidR="00623642" w:rsidRDefault="00623642" w:rsidP="00DF78C8">
      <w:pPr>
        <w:rPr>
          <w:rFonts w:cs="Arial"/>
          <w:i/>
          <w:lang w:val="ru-RU"/>
        </w:rPr>
      </w:pPr>
    </w:p>
    <w:p w14:paraId="46A246E6" w14:textId="77777777" w:rsidR="00623642" w:rsidRDefault="00623642" w:rsidP="00DF78C8">
      <w:pPr>
        <w:rPr>
          <w:rFonts w:cs="Arial"/>
          <w:i/>
          <w:lang w:val="ru-RU"/>
        </w:rPr>
      </w:pPr>
    </w:p>
    <w:p w14:paraId="5A86C3BD" w14:textId="77777777" w:rsidR="00623642" w:rsidRDefault="00623642" w:rsidP="00DF78C8">
      <w:pPr>
        <w:rPr>
          <w:rFonts w:cs="Arial"/>
          <w:i/>
          <w:lang w:val="ru-RU"/>
        </w:rPr>
      </w:pPr>
    </w:p>
    <w:p w14:paraId="7F100FDC" w14:textId="77777777" w:rsidR="00623642" w:rsidRDefault="00623642" w:rsidP="00DF78C8">
      <w:pPr>
        <w:rPr>
          <w:rFonts w:cs="Arial"/>
          <w:i/>
          <w:lang w:val="ru-RU"/>
        </w:rPr>
      </w:pPr>
    </w:p>
    <w:p w14:paraId="56EBDE6D" w14:textId="77777777" w:rsidR="00623642" w:rsidRPr="00584F85" w:rsidRDefault="00623642" w:rsidP="00DF78C8">
      <w:pPr>
        <w:rPr>
          <w:rFonts w:cs="Arial"/>
          <w:i/>
          <w:lang w:val="ru-RU"/>
        </w:rPr>
      </w:pPr>
    </w:p>
    <w:p w14:paraId="79C385D9" w14:textId="77777777" w:rsidR="00E05D70" w:rsidRPr="00F80D4C" w:rsidRDefault="00E05D70" w:rsidP="00E05D70">
      <w:pPr>
        <w:jc w:val="right"/>
        <w:outlineLvl w:val="1"/>
        <w:rPr>
          <w:rFonts w:cs="Arial"/>
          <w:b/>
          <w:lang w:val="sr-Latn-RS"/>
        </w:rPr>
      </w:pPr>
      <w:bookmarkStart w:id="252" w:name="_Toc442559946"/>
      <w:r w:rsidRPr="00F80D4C">
        <w:rPr>
          <w:rFonts w:cs="Arial"/>
          <w:b/>
          <w:lang w:val="ru-RU"/>
        </w:rPr>
        <w:lastRenderedPageBreak/>
        <w:t xml:space="preserve">ОБРАЗАЦ </w:t>
      </w:r>
      <w:bookmarkEnd w:id="252"/>
      <w:r w:rsidRPr="00F80D4C">
        <w:rPr>
          <w:rFonts w:cs="Arial"/>
          <w:b/>
          <w:lang w:val="sr-Latn-RS"/>
        </w:rPr>
        <w:t>8.</w:t>
      </w:r>
    </w:p>
    <w:p w14:paraId="5CF2C240" w14:textId="77777777" w:rsidR="00E05D70" w:rsidRPr="00F80D4C" w:rsidRDefault="00E05D70" w:rsidP="00E05D70">
      <w:pPr>
        <w:rPr>
          <w:rFonts w:cs="Arial"/>
          <w:lang w:val="ru-RU"/>
        </w:rPr>
      </w:pPr>
    </w:p>
    <w:p w14:paraId="68130B28" w14:textId="77777777" w:rsidR="00E05D70" w:rsidRPr="00F80D4C" w:rsidRDefault="00E05D70" w:rsidP="00E05D70">
      <w:pPr>
        <w:rPr>
          <w:rFonts w:cs="Arial"/>
          <w:lang w:val="ru-RU"/>
        </w:rPr>
      </w:pPr>
      <w:r w:rsidRPr="00F80D4C">
        <w:rPr>
          <w:rFonts w:cs="Arial"/>
          <w:lang w:val="ru-RU"/>
        </w:rPr>
        <w:t xml:space="preserve">На основу члана 77. став 4. Закона о јавним набавкама („Службени гланик РС“, бр.124/12, 14/15 и 68/15) </w:t>
      </w:r>
      <w:r w:rsidRPr="00F80D4C">
        <w:rPr>
          <w:rFonts w:cs="Arial"/>
          <w:noProof/>
          <w:lang w:val="sr-Cyrl-CS"/>
        </w:rPr>
        <w:t xml:space="preserve">Понуђач </w:t>
      </w:r>
      <w:r w:rsidRPr="00F80D4C">
        <w:rPr>
          <w:rFonts w:cs="Arial"/>
          <w:noProof/>
          <w:lang w:val="ru-RU"/>
        </w:rPr>
        <w:t xml:space="preserve">даје </w:t>
      </w:r>
      <w:r w:rsidRPr="00F80D4C">
        <w:rPr>
          <w:rFonts w:cs="Arial"/>
          <w:lang w:val="ru-RU"/>
        </w:rPr>
        <w:t xml:space="preserve">следећу </w:t>
      </w:r>
    </w:p>
    <w:p w14:paraId="3D9FEBAD" w14:textId="77777777" w:rsidR="00E05D70" w:rsidRPr="00F80D4C" w:rsidRDefault="00E05D70" w:rsidP="00E05D70">
      <w:pPr>
        <w:rPr>
          <w:rFonts w:cs="Arial"/>
          <w:lang w:val="ru-RU"/>
        </w:rPr>
      </w:pPr>
    </w:p>
    <w:p w14:paraId="3B212623" w14:textId="77777777" w:rsidR="00E05D70" w:rsidRPr="00F80D4C" w:rsidRDefault="00E05D70" w:rsidP="00E05D70">
      <w:pPr>
        <w:jc w:val="center"/>
        <w:rPr>
          <w:rFonts w:cs="Arial"/>
          <w:b/>
          <w:lang w:val="ru-RU"/>
        </w:rPr>
      </w:pPr>
      <w:r w:rsidRPr="00F80D4C">
        <w:rPr>
          <w:rFonts w:cs="Arial"/>
          <w:b/>
          <w:lang w:val="ru-RU"/>
        </w:rPr>
        <w:t xml:space="preserve">ИЗЈАВУ О ТЕХНИЧКОМ КАПАЦИТЕТУ </w:t>
      </w:r>
    </w:p>
    <w:p w14:paraId="01C0E1D6" w14:textId="77777777" w:rsidR="00E05D70" w:rsidRPr="00F80D4C" w:rsidRDefault="00E05D70" w:rsidP="00E05D70">
      <w:pPr>
        <w:rPr>
          <w:rFonts w:cs="Arial"/>
          <w:lang w:val="ru-RU"/>
        </w:rPr>
      </w:pPr>
    </w:p>
    <w:p w14:paraId="5FA48F67" w14:textId="2713C8B1" w:rsidR="00E05D70" w:rsidRPr="00F80D4C" w:rsidRDefault="00E05D70" w:rsidP="00E05D70">
      <w:pPr>
        <w:rPr>
          <w:rFonts w:cs="Arial"/>
          <w:lang w:val="ru-RU"/>
        </w:rPr>
      </w:pPr>
      <w:r w:rsidRPr="00F80D4C">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80D4C">
        <w:rPr>
          <w:rFonts w:cs="Arial"/>
          <w:lang w:val="sr-Cyrl-CS"/>
        </w:rPr>
        <w:t xml:space="preserve"> – </w:t>
      </w:r>
      <w:r w:rsidR="00C66705">
        <w:rPr>
          <w:rFonts w:cs="Arial"/>
          <w:b/>
          <w:lang w:val="ru-RU"/>
        </w:rPr>
        <w:t>ОДРЖАВАЊЕ ПОСТРОЈЕЊА СА ПЛЦ АББ</w:t>
      </w:r>
      <w:r w:rsidRPr="00E05D70">
        <w:rPr>
          <w:rFonts w:cs="Arial"/>
          <w:b/>
          <w:lang w:val="ru-RU"/>
        </w:rPr>
        <w:t xml:space="preserve">, </w:t>
      </w:r>
      <w:r w:rsidRPr="00E05D70">
        <w:rPr>
          <w:rFonts w:cs="Arial"/>
          <w:b/>
          <w:noProof/>
          <w:lang w:val="ru-RU"/>
        </w:rPr>
        <w:t>ЈН/</w:t>
      </w:r>
      <w:r w:rsidR="00C66705">
        <w:rPr>
          <w:rFonts w:cs="Arial"/>
          <w:b/>
          <w:noProof/>
          <w:lang w:val="ru-RU"/>
        </w:rPr>
        <w:t>3100/0462/2019</w:t>
      </w:r>
      <w:r w:rsidRPr="00F80D4C">
        <w:rPr>
          <w:rFonts w:cs="Arial"/>
          <w:noProof/>
          <w:lang w:val="ru-RU"/>
        </w:rPr>
        <w:t xml:space="preserve">, </w:t>
      </w:r>
      <w:r w:rsidRPr="00F80D4C">
        <w:rPr>
          <w:rFonts w:cs="Arial"/>
          <w:lang w:val="ru-RU"/>
        </w:rPr>
        <w:t xml:space="preserve">односно да </w:t>
      </w:r>
      <w:r w:rsidRPr="00F80D4C">
        <w:rPr>
          <w:rFonts w:cs="Arial"/>
          <w:lang w:val="sr-Cyrl-CS"/>
        </w:rPr>
        <w:t>имамо на располагању</w:t>
      </w:r>
      <w:r w:rsidRPr="00F80D4C">
        <w:rPr>
          <w:rFonts w:cs="Arial"/>
          <w:lang w:val="ru-RU"/>
        </w:rPr>
        <w:t xml:space="preserve">:  </w:t>
      </w:r>
    </w:p>
    <w:p w14:paraId="471E5942" w14:textId="77777777" w:rsidR="00E05D70" w:rsidRPr="00F80D4C" w:rsidRDefault="00E05D70" w:rsidP="00E05D70">
      <w:pPr>
        <w:rPr>
          <w:rFonts w:cs="Arial"/>
          <w:lang w:val="ru-RU"/>
        </w:rPr>
      </w:pPr>
      <w:r w:rsidRPr="00F80D4C">
        <w:rPr>
          <w:rFonts w:cs="Arial"/>
          <w:lang w:val="ru-RU"/>
        </w:rPr>
        <w:t xml:space="preserve">                                                                                                                                                          </w:t>
      </w:r>
    </w:p>
    <w:p w14:paraId="4FF6A245" w14:textId="2A8D4DC3" w:rsidR="00623642" w:rsidRPr="00F050AA" w:rsidRDefault="00F050AA" w:rsidP="00F050AA">
      <w:pPr>
        <w:pStyle w:val="ListParagraph"/>
        <w:numPr>
          <w:ilvl w:val="0"/>
          <w:numId w:val="19"/>
        </w:numPr>
        <w:spacing w:before="0"/>
        <w:jc w:val="left"/>
        <w:rPr>
          <w:rFonts w:ascii="Arial" w:hAnsi="Arial" w:cs="Arial"/>
          <w:lang w:val="sr-Cyrl-CS"/>
        </w:rPr>
      </w:pPr>
      <w:r w:rsidRPr="00F050AA">
        <w:rPr>
          <w:rFonts w:ascii="Arial" w:hAnsi="Arial" w:cs="Arial"/>
          <w:lang w:val="sr-Cyrl-CS"/>
        </w:rPr>
        <w:t>возило</w:t>
      </w:r>
    </w:p>
    <w:p w14:paraId="763122AD" w14:textId="77777777" w:rsidR="00E05D70" w:rsidRPr="00623642" w:rsidRDefault="00E05D70" w:rsidP="00E05D70">
      <w:pPr>
        <w:rPr>
          <w:rFonts w:cs="Arial"/>
          <w:color w:val="FF0000"/>
          <w:lang w:val="sr-Latn-CS"/>
        </w:rPr>
      </w:pPr>
    </w:p>
    <w:tbl>
      <w:tblPr>
        <w:tblW w:w="10031" w:type="dxa"/>
        <w:jc w:val="center"/>
        <w:tblLayout w:type="fixed"/>
        <w:tblLook w:val="0000" w:firstRow="0" w:lastRow="0" w:firstColumn="0" w:lastColumn="0" w:noHBand="0" w:noVBand="0"/>
      </w:tblPr>
      <w:tblGrid>
        <w:gridCol w:w="3882"/>
        <w:gridCol w:w="2127"/>
        <w:gridCol w:w="4022"/>
      </w:tblGrid>
      <w:tr w:rsidR="00E05D70" w:rsidRPr="00F80D4C" w14:paraId="6999FCD6" w14:textId="77777777" w:rsidTr="0085693F">
        <w:trPr>
          <w:jc w:val="center"/>
        </w:trPr>
        <w:tc>
          <w:tcPr>
            <w:tcW w:w="3882" w:type="dxa"/>
          </w:tcPr>
          <w:p w14:paraId="560C33DE" w14:textId="77777777" w:rsidR="00E05D70" w:rsidRPr="00F80D4C" w:rsidRDefault="00E05D70" w:rsidP="0085693F">
            <w:pPr>
              <w:jc w:val="center"/>
              <w:rPr>
                <w:rFonts w:cs="Arial"/>
              </w:rPr>
            </w:pPr>
            <w:r w:rsidRPr="00F80D4C">
              <w:rPr>
                <w:rFonts w:cs="Arial"/>
              </w:rPr>
              <w:t>Датум:</w:t>
            </w:r>
          </w:p>
        </w:tc>
        <w:tc>
          <w:tcPr>
            <w:tcW w:w="2127" w:type="dxa"/>
          </w:tcPr>
          <w:p w14:paraId="2D2EB094" w14:textId="77777777" w:rsidR="00E05D70" w:rsidRPr="00F80D4C" w:rsidRDefault="00E05D70" w:rsidP="0085693F">
            <w:pPr>
              <w:jc w:val="center"/>
              <w:rPr>
                <w:rFonts w:cs="Arial"/>
                <w:lang w:val="ru-RU"/>
              </w:rPr>
            </w:pPr>
          </w:p>
        </w:tc>
        <w:tc>
          <w:tcPr>
            <w:tcW w:w="4022" w:type="dxa"/>
          </w:tcPr>
          <w:p w14:paraId="7338EAF0" w14:textId="77777777" w:rsidR="00E05D70" w:rsidRPr="00F80D4C" w:rsidRDefault="00E05D70" w:rsidP="0085693F">
            <w:pPr>
              <w:jc w:val="center"/>
              <w:rPr>
                <w:rFonts w:cs="Arial"/>
                <w:lang w:val="ru-RU"/>
              </w:rPr>
            </w:pPr>
            <w:r w:rsidRPr="00F80D4C">
              <w:rPr>
                <w:rFonts w:cs="Arial"/>
                <w:lang w:val="sr-Cyrl-CS"/>
              </w:rPr>
              <w:t>П</w:t>
            </w:r>
            <w:r w:rsidRPr="00F80D4C">
              <w:rPr>
                <w:rFonts w:cs="Arial"/>
              </w:rPr>
              <w:t>онуђач</w:t>
            </w:r>
            <w:r w:rsidRPr="00F80D4C">
              <w:rPr>
                <w:rFonts w:cs="Arial"/>
                <w:lang w:val="ru-RU"/>
              </w:rPr>
              <w:t>:</w:t>
            </w:r>
          </w:p>
        </w:tc>
      </w:tr>
      <w:tr w:rsidR="00E05D70" w:rsidRPr="00F80D4C" w14:paraId="3D132884" w14:textId="77777777" w:rsidTr="0085693F">
        <w:trPr>
          <w:jc w:val="center"/>
        </w:trPr>
        <w:tc>
          <w:tcPr>
            <w:tcW w:w="3882" w:type="dxa"/>
          </w:tcPr>
          <w:p w14:paraId="53857D20" w14:textId="77777777" w:rsidR="00E05D70" w:rsidRPr="00F80D4C" w:rsidRDefault="00E05D70" w:rsidP="0085693F">
            <w:pPr>
              <w:jc w:val="center"/>
              <w:rPr>
                <w:rFonts w:cs="Arial"/>
              </w:rPr>
            </w:pPr>
          </w:p>
        </w:tc>
        <w:tc>
          <w:tcPr>
            <w:tcW w:w="2127" w:type="dxa"/>
          </w:tcPr>
          <w:p w14:paraId="431E173B" w14:textId="77777777" w:rsidR="00E05D70" w:rsidRPr="00F80D4C" w:rsidRDefault="00E05D70" w:rsidP="0085693F">
            <w:pPr>
              <w:jc w:val="center"/>
              <w:rPr>
                <w:rFonts w:cs="Arial"/>
              </w:rPr>
            </w:pPr>
            <w:r w:rsidRPr="00F80D4C">
              <w:rPr>
                <w:rFonts w:cs="Arial"/>
              </w:rPr>
              <w:t>М.П.</w:t>
            </w:r>
          </w:p>
        </w:tc>
        <w:tc>
          <w:tcPr>
            <w:tcW w:w="4022" w:type="dxa"/>
          </w:tcPr>
          <w:p w14:paraId="746E0DC5" w14:textId="77777777" w:rsidR="00E05D70" w:rsidRPr="00F80D4C" w:rsidRDefault="00E05D70" w:rsidP="0085693F">
            <w:pPr>
              <w:jc w:val="center"/>
              <w:rPr>
                <w:rFonts w:cs="Arial"/>
                <w:lang w:val="ru-RU"/>
              </w:rPr>
            </w:pPr>
          </w:p>
        </w:tc>
      </w:tr>
      <w:tr w:rsidR="00E05D70" w:rsidRPr="00F80D4C" w14:paraId="446A9458" w14:textId="77777777" w:rsidTr="0085693F">
        <w:trPr>
          <w:jc w:val="center"/>
        </w:trPr>
        <w:tc>
          <w:tcPr>
            <w:tcW w:w="3882" w:type="dxa"/>
            <w:tcBorders>
              <w:bottom w:val="single" w:sz="4" w:space="0" w:color="auto"/>
            </w:tcBorders>
          </w:tcPr>
          <w:p w14:paraId="230623CD" w14:textId="77777777" w:rsidR="00E05D70" w:rsidRPr="00F80D4C" w:rsidRDefault="00E05D70" w:rsidP="0085693F">
            <w:pPr>
              <w:jc w:val="center"/>
              <w:rPr>
                <w:rFonts w:cs="Arial"/>
              </w:rPr>
            </w:pPr>
          </w:p>
        </w:tc>
        <w:tc>
          <w:tcPr>
            <w:tcW w:w="2127" w:type="dxa"/>
          </w:tcPr>
          <w:p w14:paraId="3D982CC4" w14:textId="77777777" w:rsidR="00E05D70" w:rsidRPr="00F80D4C" w:rsidRDefault="00E05D70" w:rsidP="0085693F">
            <w:pPr>
              <w:jc w:val="center"/>
              <w:rPr>
                <w:rFonts w:cs="Arial"/>
                <w:lang w:val="ru-RU"/>
              </w:rPr>
            </w:pPr>
          </w:p>
        </w:tc>
        <w:tc>
          <w:tcPr>
            <w:tcW w:w="4022" w:type="dxa"/>
            <w:tcBorders>
              <w:bottom w:val="single" w:sz="4" w:space="0" w:color="auto"/>
            </w:tcBorders>
          </w:tcPr>
          <w:p w14:paraId="11FA2503" w14:textId="77777777" w:rsidR="00E05D70" w:rsidRPr="00F80D4C" w:rsidRDefault="00E05D70" w:rsidP="0085693F">
            <w:pPr>
              <w:jc w:val="center"/>
              <w:rPr>
                <w:rFonts w:cs="Arial"/>
                <w:lang w:val="ru-RU"/>
              </w:rPr>
            </w:pPr>
          </w:p>
        </w:tc>
      </w:tr>
      <w:tr w:rsidR="00E05D70" w:rsidRPr="00F80D4C" w14:paraId="13F13637" w14:textId="77777777" w:rsidTr="0085693F">
        <w:trPr>
          <w:trHeight w:val="389"/>
          <w:jc w:val="center"/>
        </w:trPr>
        <w:tc>
          <w:tcPr>
            <w:tcW w:w="3882" w:type="dxa"/>
            <w:tcBorders>
              <w:top w:val="single" w:sz="4" w:space="0" w:color="auto"/>
            </w:tcBorders>
          </w:tcPr>
          <w:p w14:paraId="47C9CCE9" w14:textId="77777777" w:rsidR="00E05D70" w:rsidRPr="00F80D4C" w:rsidRDefault="00E05D70" w:rsidP="0085693F">
            <w:pPr>
              <w:jc w:val="center"/>
              <w:rPr>
                <w:rFonts w:cs="Arial"/>
              </w:rPr>
            </w:pPr>
          </w:p>
        </w:tc>
        <w:tc>
          <w:tcPr>
            <w:tcW w:w="2127" w:type="dxa"/>
          </w:tcPr>
          <w:p w14:paraId="23C6D16D" w14:textId="77777777" w:rsidR="00E05D70" w:rsidRPr="00F80D4C" w:rsidRDefault="00E05D70" w:rsidP="0085693F">
            <w:pPr>
              <w:jc w:val="center"/>
              <w:rPr>
                <w:rFonts w:cs="Arial"/>
                <w:lang w:val="ru-RU"/>
              </w:rPr>
            </w:pPr>
          </w:p>
        </w:tc>
        <w:tc>
          <w:tcPr>
            <w:tcW w:w="4022" w:type="dxa"/>
            <w:tcBorders>
              <w:top w:val="single" w:sz="4" w:space="0" w:color="auto"/>
            </w:tcBorders>
          </w:tcPr>
          <w:p w14:paraId="1D5D00B7" w14:textId="77777777" w:rsidR="00E05D70" w:rsidRPr="00F80D4C" w:rsidRDefault="00E05D70" w:rsidP="0085693F">
            <w:pPr>
              <w:jc w:val="center"/>
              <w:rPr>
                <w:rFonts w:cs="Arial"/>
                <w:lang w:val="ru-RU"/>
              </w:rPr>
            </w:pPr>
          </w:p>
        </w:tc>
      </w:tr>
    </w:tbl>
    <w:p w14:paraId="27B98545" w14:textId="77777777" w:rsidR="00E05D70" w:rsidRPr="00F80D4C" w:rsidRDefault="00E05D70" w:rsidP="00E05D70">
      <w:pPr>
        <w:tabs>
          <w:tab w:val="left" w:pos="0"/>
          <w:tab w:val="left" w:pos="122"/>
        </w:tabs>
        <w:contextualSpacing/>
        <w:rPr>
          <w:rFonts w:cs="Arial"/>
          <w:lang w:val="ru-RU"/>
        </w:rPr>
      </w:pPr>
    </w:p>
    <w:p w14:paraId="133A5EC4" w14:textId="77777777" w:rsidR="00E05D70" w:rsidRPr="00F80D4C" w:rsidRDefault="00E05D70" w:rsidP="00E05D70">
      <w:pPr>
        <w:rPr>
          <w:rFonts w:cs="Arial"/>
          <w:b/>
          <w:i/>
          <w:sz w:val="20"/>
          <w:szCs w:val="20"/>
          <w:lang w:val="sr-Cyrl-CS"/>
        </w:rPr>
      </w:pPr>
      <w:r w:rsidRPr="00F80D4C">
        <w:rPr>
          <w:rFonts w:cs="Arial"/>
          <w:b/>
          <w:i/>
          <w:sz w:val="20"/>
          <w:szCs w:val="20"/>
          <w:lang w:val="sr-Cyrl-CS"/>
        </w:rPr>
        <w:t>Напомена:</w:t>
      </w:r>
    </w:p>
    <w:p w14:paraId="41524F9B" w14:textId="77777777" w:rsidR="00E05D70" w:rsidRPr="00F80D4C" w:rsidRDefault="00E05D70" w:rsidP="00E05D70">
      <w:pPr>
        <w:tabs>
          <w:tab w:val="left" w:pos="1134"/>
        </w:tabs>
        <w:rPr>
          <w:rFonts w:cs="Arial"/>
          <w:i/>
          <w:sz w:val="20"/>
          <w:szCs w:val="20"/>
          <w:lang w:val="ru-RU"/>
        </w:rPr>
      </w:pPr>
      <w:r w:rsidRPr="00F80D4C">
        <w:rPr>
          <w:rFonts w:eastAsia="TimesNewRomanPS-BoldMT" w:cs="Arial"/>
          <w:i/>
          <w:sz w:val="20"/>
          <w:szCs w:val="20"/>
          <w:lang w:val="ru-RU"/>
        </w:rPr>
        <w:t xml:space="preserve">-Уколико </w:t>
      </w:r>
      <w:r w:rsidRPr="00F80D4C">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80D4C">
        <w:rPr>
          <w:rFonts w:cs="Arial"/>
          <w:i/>
          <w:sz w:val="20"/>
          <w:szCs w:val="20"/>
          <w:lang w:val="sr-Cyrl-CS"/>
        </w:rPr>
        <w:t xml:space="preserve">Изјава </w:t>
      </w:r>
      <w:r w:rsidRPr="00F80D4C">
        <w:rPr>
          <w:rFonts w:cs="Arial"/>
          <w:i/>
          <w:sz w:val="20"/>
          <w:szCs w:val="20"/>
          <w:lang w:val="ru-RU"/>
        </w:rPr>
        <w:t>мора бити попуњена, потписана од стране овлашћеног лица</w:t>
      </w:r>
      <w:r w:rsidRPr="00F80D4C">
        <w:rPr>
          <w:rFonts w:cs="Arial"/>
          <w:i/>
          <w:sz w:val="20"/>
          <w:szCs w:val="20"/>
          <w:lang w:val="sr-Cyrl-CS"/>
        </w:rPr>
        <w:t xml:space="preserve"> за заступање</w:t>
      </w:r>
      <w:r w:rsidRPr="00F80D4C">
        <w:rPr>
          <w:rFonts w:cs="Arial"/>
          <w:i/>
          <w:sz w:val="20"/>
          <w:szCs w:val="20"/>
          <w:lang w:val="ru-RU"/>
        </w:rPr>
        <w:t xml:space="preserve"> понуђача из групе понуђача и оверена печатом.</w:t>
      </w:r>
    </w:p>
    <w:p w14:paraId="0DC4D550" w14:textId="77777777" w:rsidR="00E05D70" w:rsidRPr="00F80D4C" w:rsidRDefault="00E05D70" w:rsidP="00E05D70">
      <w:pPr>
        <w:tabs>
          <w:tab w:val="left" w:pos="1134"/>
        </w:tabs>
        <w:rPr>
          <w:rFonts w:cs="Arial"/>
          <w:i/>
          <w:sz w:val="20"/>
          <w:szCs w:val="20"/>
          <w:lang w:val="ru-RU"/>
        </w:rPr>
      </w:pPr>
    </w:p>
    <w:p w14:paraId="53381608" w14:textId="77777777" w:rsidR="00E05D70" w:rsidRDefault="00E05D70" w:rsidP="00E05D70">
      <w:pPr>
        <w:rPr>
          <w:rFonts w:cs="Arial"/>
          <w:b/>
          <w:i/>
          <w:sz w:val="20"/>
          <w:szCs w:val="20"/>
          <w:lang w:val="sr-Cyrl-CS"/>
        </w:rPr>
      </w:pPr>
    </w:p>
    <w:p w14:paraId="19B9F0D1" w14:textId="77777777" w:rsidR="00E05D70" w:rsidRDefault="00E05D70" w:rsidP="00BD6B00">
      <w:pPr>
        <w:rPr>
          <w:lang w:val="ru-RU"/>
        </w:rPr>
      </w:pPr>
    </w:p>
    <w:p w14:paraId="0D583B78" w14:textId="77777777" w:rsidR="00E05D70" w:rsidRDefault="00E05D70" w:rsidP="00BD6B00">
      <w:pPr>
        <w:rPr>
          <w:lang w:val="ru-RU"/>
        </w:rPr>
      </w:pPr>
    </w:p>
    <w:p w14:paraId="0CEE29A1" w14:textId="77777777" w:rsidR="00E05D70" w:rsidRDefault="00E05D70" w:rsidP="00BD6B00">
      <w:pPr>
        <w:rPr>
          <w:lang w:val="ru-RU"/>
        </w:rPr>
      </w:pPr>
    </w:p>
    <w:p w14:paraId="27BFCE44" w14:textId="77777777" w:rsidR="00E05D70" w:rsidRDefault="00E05D70" w:rsidP="00BD6B00">
      <w:pPr>
        <w:rPr>
          <w:lang w:val="ru-RU"/>
        </w:rPr>
      </w:pPr>
    </w:p>
    <w:p w14:paraId="0458C0A5" w14:textId="77777777" w:rsidR="00E05D70" w:rsidRDefault="00E05D70" w:rsidP="00BD6B00">
      <w:pPr>
        <w:rPr>
          <w:lang w:val="ru-RU"/>
        </w:rPr>
      </w:pPr>
    </w:p>
    <w:p w14:paraId="5BE33535" w14:textId="77777777" w:rsidR="00E05D70" w:rsidRDefault="00E05D70" w:rsidP="00BD6B00">
      <w:pPr>
        <w:rPr>
          <w:lang w:val="ru-RU"/>
        </w:rPr>
      </w:pPr>
    </w:p>
    <w:p w14:paraId="367D2618" w14:textId="77777777" w:rsidR="00E05D70" w:rsidRDefault="00E05D70" w:rsidP="00BD6B00">
      <w:pPr>
        <w:rPr>
          <w:lang w:val="ru-RU"/>
        </w:rPr>
      </w:pPr>
    </w:p>
    <w:p w14:paraId="7A2B3983" w14:textId="77777777" w:rsidR="00E05D70" w:rsidRDefault="00E05D70" w:rsidP="00BD6B00">
      <w:pPr>
        <w:rPr>
          <w:lang w:val="ru-RU"/>
        </w:rPr>
      </w:pPr>
    </w:p>
    <w:p w14:paraId="674A4BC7" w14:textId="77777777" w:rsidR="00E05D70" w:rsidRDefault="00E05D70" w:rsidP="00BD6B00">
      <w:pPr>
        <w:rPr>
          <w:lang w:val="ru-RU"/>
        </w:rPr>
      </w:pPr>
    </w:p>
    <w:p w14:paraId="2849EE6E" w14:textId="77777777" w:rsidR="00E05D70" w:rsidRDefault="00E05D70" w:rsidP="00BD6B00">
      <w:pPr>
        <w:rPr>
          <w:lang w:val="ru-RU"/>
        </w:rPr>
      </w:pPr>
    </w:p>
    <w:p w14:paraId="43BC109A" w14:textId="77777777" w:rsidR="00623642" w:rsidRDefault="00623642" w:rsidP="00BD6B00">
      <w:pPr>
        <w:rPr>
          <w:lang w:val="ru-RU"/>
        </w:rPr>
      </w:pPr>
    </w:p>
    <w:p w14:paraId="20D5AE20" w14:textId="77777777" w:rsidR="00623642" w:rsidRDefault="00623642" w:rsidP="00BD6B00">
      <w:pPr>
        <w:rPr>
          <w:lang w:val="ru-RU"/>
        </w:rPr>
      </w:pPr>
    </w:p>
    <w:p w14:paraId="374CC355" w14:textId="77777777" w:rsidR="00E05D70" w:rsidRDefault="00E05D70" w:rsidP="00BD6B00">
      <w:pPr>
        <w:rPr>
          <w:lang w:val="ru-RU"/>
        </w:rPr>
      </w:pPr>
    </w:p>
    <w:p w14:paraId="28BAF631" w14:textId="77777777" w:rsidR="00F050AA" w:rsidRDefault="00F050AA" w:rsidP="00BD6B00">
      <w:pPr>
        <w:rPr>
          <w:lang w:val="ru-RU"/>
        </w:rPr>
      </w:pPr>
    </w:p>
    <w:p w14:paraId="118F0CD3" w14:textId="77777777" w:rsidR="00E05D70" w:rsidRDefault="00E05D70" w:rsidP="00AA19B3">
      <w:pPr>
        <w:pStyle w:val="KDObrazac"/>
        <w:spacing w:before="0"/>
        <w:rPr>
          <w:lang w:val="ru-RU"/>
        </w:rPr>
      </w:pPr>
    </w:p>
    <w:p w14:paraId="1145C335" w14:textId="683015ED" w:rsidR="007E7BB8" w:rsidRPr="00C66705" w:rsidRDefault="00AA19B3" w:rsidP="00AA19B3">
      <w:pPr>
        <w:pStyle w:val="KDObrazac"/>
        <w:spacing w:before="0"/>
        <w:rPr>
          <w:lang w:val="ru-RU"/>
        </w:rPr>
      </w:pPr>
      <w:r>
        <w:rPr>
          <w:lang w:val="ru-RU"/>
        </w:rPr>
        <w:lastRenderedPageBreak/>
        <w:t xml:space="preserve">                                                                          </w:t>
      </w:r>
      <w:r w:rsidR="007E7BB8" w:rsidRPr="00584F85">
        <w:rPr>
          <w:lang w:val="ru-RU"/>
        </w:rPr>
        <w:t>ОБРАЗАЦ</w:t>
      </w:r>
      <w:r w:rsidR="00892C23">
        <w:rPr>
          <w:lang w:val="ru-RU"/>
        </w:rPr>
        <w:t xml:space="preserve"> </w:t>
      </w:r>
      <w:r w:rsidR="00E05D70" w:rsidRPr="00C66705">
        <w:rPr>
          <w:lang w:val="ru-RU"/>
        </w:rPr>
        <w:t>9</w:t>
      </w:r>
    </w:p>
    <w:p w14:paraId="1E463D56" w14:textId="6DC77F78" w:rsidR="00294CC9" w:rsidRPr="0085693F" w:rsidRDefault="00294CC9" w:rsidP="00294CC9">
      <w:pPr>
        <w:rPr>
          <w:b/>
          <w:lang w:val="ru-RU"/>
        </w:rPr>
      </w:pPr>
      <w:r w:rsidRPr="0085693F">
        <w:rPr>
          <w:b/>
          <w:lang w:val="ru-RU"/>
        </w:rPr>
        <w:t>ОБРАЗАЦ ТРОШКОВА ПРИПРЕМЕ ПОНУДЕ</w:t>
      </w:r>
      <w:r w:rsidR="007D14ED" w:rsidRPr="0085693F">
        <w:rPr>
          <w:b/>
          <w:lang w:val="ru-RU"/>
        </w:rPr>
        <w:t xml:space="preserve"> </w:t>
      </w:r>
    </w:p>
    <w:p w14:paraId="651EB1C2" w14:textId="4ECDC169" w:rsidR="00294CC9" w:rsidRPr="007E2029" w:rsidRDefault="00294CC9" w:rsidP="00294CC9">
      <w:pPr>
        <w:rPr>
          <w:rFonts w:cs="Arial"/>
          <w:b/>
          <w:noProof/>
          <w:lang w:val="sr-Cyrl-CS"/>
        </w:rPr>
      </w:pPr>
      <w:r w:rsidRPr="00584F85">
        <w:rPr>
          <w:lang w:val="ru-RU"/>
        </w:rPr>
        <w:t xml:space="preserve">за јавну набавку услуга: </w:t>
      </w:r>
      <w:r w:rsidR="00C66705">
        <w:rPr>
          <w:rFonts w:cs="Arial"/>
          <w:b/>
          <w:lang w:val="ru-RU"/>
        </w:rPr>
        <w:t>ОДРЖАВАЊЕ ПОСТРОЈЕЊА СА ПЛЦ АББ</w:t>
      </w:r>
      <w:r w:rsidRPr="007E2029">
        <w:rPr>
          <w:rFonts w:cs="Arial"/>
          <w:b/>
          <w:lang w:val="ru-RU"/>
        </w:rPr>
        <w:t xml:space="preserve">, </w:t>
      </w:r>
      <w:r w:rsidR="000D5144" w:rsidRPr="007E2029">
        <w:rPr>
          <w:rFonts w:cs="Arial"/>
          <w:b/>
          <w:noProof/>
          <w:lang w:val="sr-Cyrl-CS"/>
        </w:rPr>
        <w:t>ЈН/</w:t>
      </w:r>
      <w:r w:rsidR="00C66705">
        <w:rPr>
          <w:rFonts w:cs="Arial"/>
          <w:b/>
          <w:noProof/>
          <w:lang w:val="sr-Cyrl-CS"/>
        </w:rPr>
        <w:t>3100/0462/2019</w:t>
      </w:r>
    </w:p>
    <w:p w14:paraId="01565886" w14:textId="659651AA" w:rsidR="00294CC9" w:rsidRPr="00584F85" w:rsidRDefault="00294CC9" w:rsidP="00294CC9">
      <w:pPr>
        <w:rPr>
          <w:lang w:val="ru-RU"/>
        </w:rPr>
      </w:pPr>
      <w:r w:rsidRPr="00584F85">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584F85" w:rsidRDefault="00294CC9" w:rsidP="00294CC9">
      <w:r w:rsidRPr="00584F85">
        <w:t>СТРУКТУРУ ТРОШКОВА ПРИПРЕМЕ ПОНУДЕ</w:t>
      </w:r>
    </w:p>
    <w:tbl>
      <w:tblPr>
        <w:tblW w:w="9703" w:type="dxa"/>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23A53" w:rsidRPr="00584F85" w14:paraId="70698796" w14:textId="77777777" w:rsidTr="009915BB">
        <w:trPr>
          <w:trHeight w:val="749"/>
          <w:tblCellSpacing w:w="20" w:type="dxa"/>
        </w:trPr>
        <w:tc>
          <w:tcPr>
            <w:tcW w:w="5323" w:type="dxa"/>
            <w:shd w:val="clear" w:color="auto" w:fill="auto"/>
            <w:vAlign w:val="center"/>
          </w:tcPr>
          <w:p w14:paraId="158BD737" w14:textId="77777777" w:rsidR="00294CC9" w:rsidRPr="00584F85" w:rsidRDefault="00294CC9" w:rsidP="00294CC9">
            <w:r w:rsidRPr="00584F85">
              <w:t>трошкови прибављања средстава обезбеђења</w:t>
            </w:r>
          </w:p>
        </w:tc>
        <w:tc>
          <w:tcPr>
            <w:tcW w:w="4260" w:type="dxa"/>
            <w:shd w:val="clear" w:color="auto" w:fill="auto"/>
          </w:tcPr>
          <w:p w14:paraId="30CC1A79" w14:textId="77777777" w:rsidR="00294CC9" w:rsidRPr="00584F85" w:rsidRDefault="00294CC9" w:rsidP="00294CC9"/>
          <w:p w14:paraId="212054FF" w14:textId="77777777" w:rsidR="00294CC9" w:rsidRPr="00584F85" w:rsidRDefault="00294CC9" w:rsidP="00294CC9">
            <w:r w:rsidRPr="00584F85">
              <w:t xml:space="preserve">__________ динара </w:t>
            </w:r>
          </w:p>
        </w:tc>
      </w:tr>
      <w:tr w:rsidR="00023A53" w:rsidRPr="00584F85" w14:paraId="05FFBC9E" w14:textId="77777777" w:rsidTr="009915BB">
        <w:trPr>
          <w:trHeight w:val="307"/>
          <w:tblCellSpacing w:w="20" w:type="dxa"/>
        </w:trPr>
        <w:tc>
          <w:tcPr>
            <w:tcW w:w="5323" w:type="dxa"/>
            <w:shd w:val="clear" w:color="auto" w:fill="auto"/>
            <w:vAlign w:val="center"/>
          </w:tcPr>
          <w:p w14:paraId="1B83743D" w14:textId="77777777" w:rsidR="00294CC9" w:rsidRPr="00584F85" w:rsidRDefault="00294CC9" w:rsidP="00294CC9">
            <w:r w:rsidRPr="00584F85">
              <w:t>Укупни трошкови без ПДВ</w:t>
            </w:r>
          </w:p>
        </w:tc>
        <w:tc>
          <w:tcPr>
            <w:tcW w:w="4260" w:type="dxa"/>
            <w:shd w:val="clear" w:color="auto" w:fill="auto"/>
          </w:tcPr>
          <w:p w14:paraId="1D0F0D9F" w14:textId="77777777" w:rsidR="00294CC9" w:rsidRPr="00584F85" w:rsidRDefault="00294CC9" w:rsidP="00294CC9"/>
          <w:p w14:paraId="658A4ED9" w14:textId="77777777" w:rsidR="00294CC9" w:rsidRPr="00584F85" w:rsidRDefault="00294CC9" w:rsidP="00294CC9">
            <w:r w:rsidRPr="00584F85">
              <w:t>__________ динара</w:t>
            </w:r>
          </w:p>
        </w:tc>
      </w:tr>
      <w:tr w:rsidR="00023A53" w:rsidRPr="00584F85" w14:paraId="31E1303C" w14:textId="77777777" w:rsidTr="009915BB">
        <w:trPr>
          <w:trHeight w:val="433"/>
          <w:tblCellSpacing w:w="20" w:type="dxa"/>
        </w:trPr>
        <w:tc>
          <w:tcPr>
            <w:tcW w:w="5323" w:type="dxa"/>
            <w:shd w:val="clear" w:color="auto" w:fill="auto"/>
            <w:vAlign w:val="center"/>
          </w:tcPr>
          <w:p w14:paraId="3EF3AE73" w14:textId="77777777" w:rsidR="00294CC9" w:rsidRPr="00584F85" w:rsidRDefault="00294CC9" w:rsidP="00294CC9">
            <w:r w:rsidRPr="00584F85">
              <w:t>ПДВ</w:t>
            </w:r>
          </w:p>
        </w:tc>
        <w:tc>
          <w:tcPr>
            <w:tcW w:w="4260" w:type="dxa"/>
            <w:shd w:val="clear" w:color="auto" w:fill="auto"/>
          </w:tcPr>
          <w:p w14:paraId="25783C55" w14:textId="77777777" w:rsidR="00294CC9" w:rsidRPr="00584F85" w:rsidRDefault="00294CC9" w:rsidP="00294CC9"/>
          <w:p w14:paraId="10AF5875" w14:textId="77777777" w:rsidR="00294CC9" w:rsidRPr="00584F85" w:rsidRDefault="00294CC9" w:rsidP="00294CC9">
            <w:r w:rsidRPr="00584F85">
              <w:t>__________ динара</w:t>
            </w:r>
          </w:p>
        </w:tc>
      </w:tr>
      <w:tr w:rsidR="00023A53" w:rsidRPr="00584F85" w14:paraId="58A6570D" w14:textId="77777777" w:rsidTr="009915BB">
        <w:trPr>
          <w:trHeight w:val="190"/>
          <w:tblCellSpacing w:w="20" w:type="dxa"/>
        </w:trPr>
        <w:tc>
          <w:tcPr>
            <w:tcW w:w="5323" w:type="dxa"/>
            <w:shd w:val="clear" w:color="auto" w:fill="auto"/>
          </w:tcPr>
          <w:p w14:paraId="27043C53" w14:textId="77777777" w:rsidR="00294CC9" w:rsidRPr="00584F85" w:rsidRDefault="00294CC9" w:rsidP="00294CC9"/>
          <w:p w14:paraId="688AFD6A" w14:textId="77777777" w:rsidR="00294CC9" w:rsidRPr="00584F85" w:rsidRDefault="00294CC9" w:rsidP="00294CC9">
            <w:r w:rsidRPr="00584F85">
              <w:t>Укупни  трошкови са ПДВ</w:t>
            </w:r>
          </w:p>
        </w:tc>
        <w:tc>
          <w:tcPr>
            <w:tcW w:w="4260" w:type="dxa"/>
            <w:shd w:val="clear" w:color="auto" w:fill="auto"/>
          </w:tcPr>
          <w:p w14:paraId="3728AD5D" w14:textId="77777777" w:rsidR="00294CC9" w:rsidRPr="00584F85" w:rsidRDefault="00294CC9" w:rsidP="00294CC9"/>
          <w:p w14:paraId="2E8FAB2B" w14:textId="77777777" w:rsidR="00294CC9" w:rsidRPr="00584F85" w:rsidRDefault="00294CC9" w:rsidP="00294CC9">
            <w:r w:rsidRPr="00584F85">
              <w:t>__________ динара</w:t>
            </w:r>
          </w:p>
        </w:tc>
      </w:tr>
    </w:tbl>
    <w:p w14:paraId="77E41FD6" w14:textId="6BFE8B35" w:rsidR="00294CC9" w:rsidRPr="00584F85" w:rsidRDefault="00294CC9" w:rsidP="00294CC9">
      <w:pPr>
        <w:rPr>
          <w:lang w:val="ru-RU"/>
        </w:rPr>
      </w:pPr>
      <w:r w:rsidRPr="00584F85">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8370" w:type="dxa"/>
        <w:tblLayout w:type="fixed"/>
        <w:tblLook w:val="0000" w:firstRow="0" w:lastRow="0" w:firstColumn="0" w:lastColumn="0" w:noHBand="0" w:noVBand="0"/>
      </w:tblPr>
      <w:tblGrid>
        <w:gridCol w:w="2312"/>
        <w:gridCol w:w="1266"/>
        <w:gridCol w:w="2396"/>
        <w:gridCol w:w="2396"/>
      </w:tblGrid>
      <w:tr w:rsidR="00023A53" w:rsidRPr="00584F85" w14:paraId="7EF8BAA9" w14:textId="77777777" w:rsidTr="009915BB">
        <w:trPr>
          <w:trHeight w:val="188"/>
        </w:trPr>
        <w:tc>
          <w:tcPr>
            <w:tcW w:w="2312" w:type="dxa"/>
          </w:tcPr>
          <w:p w14:paraId="05A65B65" w14:textId="7D9B9D73" w:rsidR="004F02E8" w:rsidRPr="00584F85" w:rsidRDefault="004F02E8" w:rsidP="00294CC9">
            <w:r w:rsidRPr="00584F85">
              <w:rPr>
                <w:lang w:val="sr-Cyrl-RS"/>
              </w:rPr>
              <w:t xml:space="preserve">                   </w:t>
            </w:r>
            <w:r w:rsidRPr="00584F85">
              <w:t>Датум:</w:t>
            </w:r>
          </w:p>
        </w:tc>
        <w:tc>
          <w:tcPr>
            <w:tcW w:w="1266" w:type="dxa"/>
          </w:tcPr>
          <w:p w14:paraId="5A0CDCEC" w14:textId="77777777" w:rsidR="004F02E8" w:rsidRPr="00584F85" w:rsidRDefault="004F02E8" w:rsidP="00294CC9"/>
        </w:tc>
        <w:tc>
          <w:tcPr>
            <w:tcW w:w="2396" w:type="dxa"/>
          </w:tcPr>
          <w:p w14:paraId="48C244C5" w14:textId="77777777" w:rsidR="004F02E8" w:rsidRPr="00584F85" w:rsidRDefault="004F02E8" w:rsidP="00294CC9">
            <w:pPr>
              <w:rPr>
                <w:lang w:val="sr-Cyrl-RS"/>
              </w:rPr>
            </w:pPr>
          </w:p>
        </w:tc>
        <w:tc>
          <w:tcPr>
            <w:tcW w:w="2396" w:type="dxa"/>
          </w:tcPr>
          <w:p w14:paraId="3A844285" w14:textId="439D58F0" w:rsidR="004F02E8" w:rsidRPr="00584F85" w:rsidRDefault="004F02E8" w:rsidP="0035511E">
            <w:r w:rsidRPr="00584F85">
              <w:rPr>
                <w:lang w:val="sr-Cyrl-RS"/>
              </w:rPr>
              <w:t xml:space="preserve">   </w:t>
            </w:r>
            <w:r w:rsidRPr="00584F85">
              <w:t>Понуђач</w:t>
            </w:r>
          </w:p>
        </w:tc>
      </w:tr>
      <w:tr w:rsidR="009915BB" w:rsidRPr="00584F85" w14:paraId="3E419C3C" w14:textId="77777777" w:rsidTr="009915BB">
        <w:trPr>
          <w:trHeight w:val="195"/>
        </w:trPr>
        <w:tc>
          <w:tcPr>
            <w:tcW w:w="2312" w:type="dxa"/>
          </w:tcPr>
          <w:p w14:paraId="271DD723" w14:textId="77777777" w:rsidR="009915BB" w:rsidRPr="00584F85" w:rsidRDefault="009915BB" w:rsidP="009915BB"/>
        </w:tc>
        <w:tc>
          <w:tcPr>
            <w:tcW w:w="1266" w:type="dxa"/>
          </w:tcPr>
          <w:p w14:paraId="3ED3295D" w14:textId="46EF1D7D" w:rsidR="009915BB" w:rsidRPr="00584F85" w:rsidRDefault="009915BB" w:rsidP="009915BB"/>
        </w:tc>
        <w:tc>
          <w:tcPr>
            <w:tcW w:w="2396" w:type="dxa"/>
          </w:tcPr>
          <w:p w14:paraId="0E7E35A0" w14:textId="7518F889" w:rsidR="009915BB" w:rsidRPr="00584F85" w:rsidRDefault="009915BB" w:rsidP="009915BB">
            <w:r w:rsidRPr="00584F85">
              <w:t>М.П.</w:t>
            </w:r>
          </w:p>
        </w:tc>
        <w:tc>
          <w:tcPr>
            <w:tcW w:w="2396" w:type="dxa"/>
          </w:tcPr>
          <w:p w14:paraId="45E6B1D9" w14:textId="5FD521CA" w:rsidR="009915BB" w:rsidRPr="00584F85" w:rsidRDefault="009915BB" w:rsidP="009915BB"/>
        </w:tc>
      </w:tr>
      <w:tr w:rsidR="009915BB" w:rsidRPr="00584F85" w14:paraId="76193BF9" w14:textId="77777777" w:rsidTr="009915BB">
        <w:trPr>
          <w:trHeight w:val="195"/>
        </w:trPr>
        <w:tc>
          <w:tcPr>
            <w:tcW w:w="2312" w:type="dxa"/>
            <w:tcBorders>
              <w:bottom w:val="single" w:sz="4" w:space="0" w:color="auto"/>
            </w:tcBorders>
          </w:tcPr>
          <w:p w14:paraId="761391CB" w14:textId="77777777" w:rsidR="009915BB" w:rsidRPr="00584F85" w:rsidRDefault="009915BB" w:rsidP="009915BB"/>
        </w:tc>
        <w:tc>
          <w:tcPr>
            <w:tcW w:w="1266" w:type="dxa"/>
          </w:tcPr>
          <w:p w14:paraId="67CD1D71" w14:textId="77777777" w:rsidR="009915BB" w:rsidRPr="00584F85" w:rsidRDefault="009915BB" w:rsidP="009915BB"/>
        </w:tc>
        <w:tc>
          <w:tcPr>
            <w:tcW w:w="2396" w:type="dxa"/>
          </w:tcPr>
          <w:p w14:paraId="04740391" w14:textId="77777777" w:rsidR="009915BB" w:rsidRPr="00584F85" w:rsidRDefault="009915BB" w:rsidP="009915BB"/>
        </w:tc>
        <w:tc>
          <w:tcPr>
            <w:tcW w:w="2396" w:type="dxa"/>
            <w:tcBorders>
              <w:bottom w:val="single" w:sz="4" w:space="0" w:color="auto"/>
            </w:tcBorders>
          </w:tcPr>
          <w:p w14:paraId="42EF6C44" w14:textId="1ADBFC8A" w:rsidR="009915BB" w:rsidRPr="00584F85" w:rsidRDefault="009915BB" w:rsidP="009915BB"/>
        </w:tc>
      </w:tr>
      <w:tr w:rsidR="009915BB" w:rsidRPr="00584F85" w14:paraId="1CE89E0B" w14:textId="77777777" w:rsidTr="009915BB">
        <w:trPr>
          <w:trHeight w:val="202"/>
        </w:trPr>
        <w:tc>
          <w:tcPr>
            <w:tcW w:w="2312" w:type="dxa"/>
            <w:tcBorders>
              <w:top w:val="single" w:sz="4" w:space="0" w:color="auto"/>
            </w:tcBorders>
          </w:tcPr>
          <w:p w14:paraId="411EC667" w14:textId="77777777" w:rsidR="009915BB" w:rsidRPr="00584F85" w:rsidRDefault="009915BB" w:rsidP="009915BB"/>
        </w:tc>
        <w:tc>
          <w:tcPr>
            <w:tcW w:w="1266" w:type="dxa"/>
          </w:tcPr>
          <w:p w14:paraId="54AE3C80" w14:textId="77777777" w:rsidR="009915BB" w:rsidRPr="00584F85" w:rsidRDefault="009915BB" w:rsidP="009915BB"/>
        </w:tc>
        <w:tc>
          <w:tcPr>
            <w:tcW w:w="2396" w:type="dxa"/>
          </w:tcPr>
          <w:p w14:paraId="75417A52" w14:textId="77777777" w:rsidR="009915BB" w:rsidRPr="00584F85" w:rsidRDefault="009915BB" w:rsidP="009915BB"/>
        </w:tc>
        <w:tc>
          <w:tcPr>
            <w:tcW w:w="2396" w:type="dxa"/>
            <w:tcBorders>
              <w:top w:val="single" w:sz="4" w:space="0" w:color="auto"/>
            </w:tcBorders>
          </w:tcPr>
          <w:p w14:paraId="3B53E799" w14:textId="71B98573" w:rsidR="009915BB" w:rsidRPr="00584F85" w:rsidRDefault="009915BB" w:rsidP="009915BB"/>
        </w:tc>
      </w:tr>
    </w:tbl>
    <w:p w14:paraId="2303CE16" w14:textId="77777777" w:rsidR="00294CC9" w:rsidRPr="00584F85" w:rsidRDefault="00294CC9" w:rsidP="00294CC9">
      <w:r w:rsidRPr="00584F85">
        <w:t>Напомена:</w:t>
      </w:r>
    </w:p>
    <w:p w14:paraId="6405DD69" w14:textId="77777777" w:rsidR="00294CC9" w:rsidRPr="00584F85" w:rsidRDefault="00294CC9" w:rsidP="00294CC9">
      <w:pPr>
        <w:rPr>
          <w:lang w:val="ru-RU"/>
        </w:rPr>
      </w:pPr>
      <w:r w:rsidRPr="00584F85">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584F85" w:rsidRDefault="00294CC9" w:rsidP="00294CC9">
      <w:pPr>
        <w:rPr>
          <w:lang w:val="ru-RU"/>
        </w:rPr>
      </w:pPr>
      <w:r w:rsidRPr="00584F85">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584F85" w:rsidRDefault="00294CC9" w:rsidP="00294CC9">
      <w:pPr>
        <w:rPr>
          <w:lang w:val="ru-RU"/>
        </w:rPr>
      </w:pPr>
      <w:r w:rsidRPr="00584F85">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584F85" w:rsidRDefault="00294CC9" w:rsidP="00294CC9">
      <w:pPr>
        <w:rPr>
          <w:rFonts w:eastAsia="TimesNewRomanPS-BoldMT"/>
          <w:lang w:val="ru-RU"/>
        </w:rPr>
      </w:pPr>
      <w:r w:rsidRPr="00584F85">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2286E9C2" w:rsidR="00771595" w:rsidRPr="00C66705" w:rsidRDefault="00294CC9" w:rsidP="00771595">
      <w:pPr>
        <w:pStyle w:val="KDObrazac"/>
        <w:spacing w:before="0"/>
        <w:rPr>
          <w:lang w:val="ru-RU"/>
        </w:rPr>
      </w:pPr>
      <w:r w:rsidRPr="00584F85">
        <w:rPr>
          <w:lang w:val="ru-RU"/>
        </w:rPr>
        <w:br w:type="page"/>
      </w:r>
      <w:r w:rsidR="00771595" w:rsidRPr="00584F85">
        <w:rPr>
          <w:lang w:val="ru-RU"/>
        </w:rPr>
        <w:lastRenderedPageBreak/>
        <w:t xml:space="preserve">ОБРАЗАЦ </w:t>
      </w:r>
      <w:r w:rsidR="007E2029" w:rsidRPr="00C66705">
        <w:rPr>
          <w:lang w:val="ru-RU"/>
        </w:rPr>
        <w:t>10</w:t>
      </w:r>
    </w:p>
    <w:p w14:paraId="497428EC" w14:textId="77777777" w:rsidR="00294CC9" w:rsidRPr="00584F85" w:rsidRDefault="00294CC9" w:rsidP="00294CC9">
      <w:pPr>
        <w:rPr>
          <w:lang w:val="ru-RU"/>
        </w:rPr>
      </w:pPr>
    </w:p>
    <w:p w14:paraId="0852C51F" w14:textId="308D11DD" w:rsidR="00294CC9" w:rsidRPr="00584F85" w:rsidRDefault="00294CC9" w:rsidP="00294CC9">
      <w:pPr>
        <w:rPr>
          <w:lang w:val="ru-RU"/>
        </w:rPr>
      </w:pPr>
      <w:r w:rsidRPr="00584F85">
        <w:rPr>
          <w:lang w:val="ru-RU"/>
        </w:rPr>
        <w:t>СПОРАЗУМ  УЧЕСНИКА ЗАЈЕДНИЧКЕ ПОНУДЕ</w:t>
      </w:r>
      <w:r w:rsidR="007D14ED" w:rsidRPr="00584F85">
        <w:rPr>
          <w:lang w:val="ru-RU"/>
        </w:rPr>
        <w:t xml:space="preserve"> </w:t>
      </w:r>
    </w:p>
    <w:p w14:paraId="6A60F280" w14:textId="77777777" w:rsidR="00294CC9" w:rsidRPr="00584F85" w:rsidRDefault="00294CC9" w:rsidP="00294CC9">
      <w:pPr>
        <w:rPr>
          <w:lang w:val="ru-RU"/>
        </w:rPr>
      </w:pPr>
    </w:p>
    <w:p w14:paraId="24441A34" w14:textId="77777777" w:rsidR="00294CC9" w:rsidRPr="00584F85" w:rsidRDefault="00294CC9" w:rsidP="00294CC9">
      <w:pPr>
        <w:rPr>
          <w:lang w:val="ru-RU"/>
        </w:rPr>
      </w:pPr>
      <w:r w:rsidRPr="00584F85">
        <w:rPr>
          <w:lang w:val="ru-RU"/>
        </w:rPr>
        <w:t xml:space="preserve">На основу члана 81. Закона о јавним набавкама </w:t>
      </w:r>
      <w:r w:rsidRPr="00584F85">
        <w:rPr>
          <w:rFonts w:eastAsia="TimesNewRomanPSMT"/>
          <w:lang w:val="ru-RU"/>
        </w:rPr>
        <w:t>(„Сл. гласник РС” бр. 124/2012, 14/15, 68/15</w:t>
      </w:r>
      <w:r w:rsidRPr="00584F8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2E567C" w:rsidRPr="00807EF5"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584F85" w:rsidRDefault="00294CC9" w:rsidP="00294CC9">
            <w:r w:rsidRPr="00584F85">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584F85" w:rsidRDefault="00294CC9" w:rsidP="00294CC9">
            <w:pPr>
              <w:rPr>
                <w:lang w:val="ru-RU"/>
              </w:rPr>
            </w:pPr>
            <w:r w:rsidRPr="00584F85">
              <w:rPr>
                <w:lang w:val="ru-RU"/>
              </w:rPr>
              <w:t>НАЗИВ И СЕДИШТЕ ЧЛАНА ГРУПЕ ПОНУЂАЧА</w:t>
            </w:r>
          </w:p>
          <w:p w14:paraId="4D209B2C" w14:textId="77777777" w:rsidR="00294CC9" w:rsidRPr="00584F85" w:rsidRDefault="00294CC9" w:rsidP="00294CC9">
            <w:pPr>
              <w:rPr>
                <w:lang w:val="ru-RU"/>
              </w:rPr>
            </w:pPr>
          </w:p>
        </w:tc>
      </w:tr>
      <w:tr w:rsidR="002E567C" w:rsidRPr="00807EF5"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584F85" w:rsidRDefault="00294CC9" w:rsidP="00294CC9">
            <w:pPr>
              <w:rPr>
                <w:lang w:val="ru-RU"/>
              </w:rPr>
            </w:pPr>
            <w:r w:rsidRPr="00584F85">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584F85" w:rsidRDefault="00294CC9" w:rsidP="00294CC9">
            <w:pPr>
              <w:rPr>
                <w:lang w:val="ru-RU"/>
              </w:rPr>
            </w:pPr>
          </w:p>
        </w:tc>
      </w:tr>
      <w:tr w:rsidR="002E567C" w:rsidRPr="00807EF5"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584F85" w:rsidRDefault="00294CC9" w:rsidP="00294CC9">
            <w:pPr>
              <w:rPr>
                <w:lang w:val="ru-RU"/>
              </w:rPr>
            </w:pPr>
            <w:r w:rsidRPr="00584F85">
              <w:rPr>
                <w:lang w:val="ru-RU"/>
              </w:rPr>
              <w:t xml:space="preserve">2. </w:t>
            </w:r>
            <w:r w:rsidRPr="00584F85">
              <w:t>O</w:t>
            </w:r>
            <w:r w:rsidRPr="00584F85">
              <w:rPr>
                <w:lang w:val="ru-RU"/>
              </w:rPr>
              <w:t>пис послова сваког од понуђача из групе понуђача у извршењу уговора:</w:t>
            </w:r>
          </w:p>
          <w:p w14:paraId="508F9E39" w14:textId="77777777" w:rsidR="00294CC9" w:rsidRPr="00584F85" w:rsidRDefault="00294CC9" w:rsidP="00294CC9">
            <w:pPr>
              <w:rPr>
                <w:lang w:val="ru-RU"/>
              </w:rPr>
            </w:pPr>
          </w:p>
          <w:p w14:paraId="30B5BF4F" w14:textId="77777777" w:rsidR="00294CC9" w:rsidRPr="00584F85" w:rsidRDefault="00294CC9" w:rsidP="00294CC9">
            <w:pPr>
              <w:rPr>
                <w:lang w:val="ru-RU"/>
              </w:rPr>
            </w:pPr>
          </w:p>
          <w:p w14:paraId="477901EE" w14:textId="77777777" w:rsidR="00294CC9" w:rsidRPr="00584F85"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584F85" w:rsidRDefault="00294CC9" w:rsidP="00294CC9">
            <w:pPr>
              <w:rPr>
                <w:lang w:val="ru-RU"/>
              </w:rPr>
            </w:pPr>
          </w:p>
        </w:tc>
      </w:tr>
      <w:tr w:rsidR="002E567C" w:rsidRPr="00584F85"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584F85" w:rsidRDefault="00294CC9" w:rsidP="00294CC9">
            <w:r w:rsidRPr="00584F85">
              <w:t>3.Друго:</w:t>
            </w:r>
          </w:p>
          <w:p w14:paraId="41A414A6" w14:textId="77777777" w:rsidR="00294CC9" w:rsidRPr="00584F85" w:rsidRDefault="00294CC9" w:rsidP="00294CC9"/>
          <w:p w14:paraId="4EB8F8C0" w14:textId="77777777" w:rsidR="00294CC9" w:rsidRPr="00584F85" w:rsidRDefault="00294CC9" w:rsidP="00294CC9"/>
          <w:p w14:paraId="292BAC6D" w14:textId="77777777" w:rsidR="00294CC9" w:rsidRPr="00584F85" w:rsidRDefault="00294CC9" w:rsidP="00294CC9"/>
          <w:p w14:paraId="0B82A0CD" w14:textId="77777777" w:rsidR="00294CC9" w:rsidRPr="00584F85" w:rsidRDefault="00294CC9" w:rsidP="00294CC9"/>
          <w:p w14:paraId="2D5F8BBA" w14:textId="77777777" w:rsidR="00294CC9" w:rsidRPr="00584F85"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584F85" w:rsidRDefault="00294CC9" w:rsidP="00294CC9"/>
        </w:tc>
      </w:tr>
    </w:tbl>
    <w:p w14:paraId="11C4DEBE" w14:textId="77777777" w:rsidR="00294CC9" w:rsidRPr="00584F85" w:rsidRDefault="00294CC9" w:rsidP="00294CC9"/>
    <w:p w14:paraId="48A1CEFA" w14:textId="77777777" w:rsidR="00294CC9" w:rsidRPr="00584F85" w:rsidRDefault="00294CC9" w:rsidP="00294CC9">
      <w:r w:rsidRPr="00584F85">
        <w:t xml:space="preserve">                                      </w:t>
      </w:r>
    </w:p>
    <w:p w14:paraId="028E3041" w14:textId="77777777" w:rsidR="00294CC9" w:rsidRPr="00584F85" w:rsidRDefault="00294CC9" w:rsidP="00294CC9">
      <w:pPr>
        <w:rPr>
          <w:lang w:val="ru-RU"/>
        </w:rPr>
      </w:pPr>
      <w:r w:rsidRPr="00584F85">
        <w:rPr>
          <w:lang w:val="ru-RU"/>
        </w:rPr>
        <w:t>Потпис одговорног лица члана групе понуђача:</w:t>
      </w:r>
    </w:p>
    <w:p w14:paraId="23DDE284" w14:textId="77777777" w:rsidR="00294CC9" w:rsidRPr="00584F85" w:rsidRDefault="00294CC9" w:rsidP="00294CC9">
      <w:pPr>
        <w:rPr>
          <w:lang w:val="ru-RU"/>
        </w:rPr>
      </w:pPr>
      <w:r w:rsidRPr="00584F85">
        <w:rPr>
          <w:lang w:val="ru-RU"/>
        </w:rPr>
        <w:t>______________________</w:t>
      </w:r>
    </w:p>
    <w:p w14:paraId="12479E93" w14:textId="77777777" w:rsidR="00294CC9" w:rsidRPr="00584F85" w:rsidRDefault="00294CC9" w:rsidP="00294CC9">
      <w:pPr>
        <w:rPr>
          <w:lang w:val="ru-RU"/>
        </w:rPr>
      </w:pPr>
      <w:r w:rsidRPr="00584F85">
        <w:rPr>
          <w:lang w:val="ru-RU"/>
        </w:rPr>
        <w:t xml:space="preserve">                                       м.п.</w:t>
      </w:r>
    </w:p>
    <w:p w14:paraId="609B35DB" w14:textId="77777777" w:rsidR="00294CC9" w:rsidRPr="00584F85" w:rsidRDefault="00294CC9" w:rsidP="00294CC9">
      <w:pPr>
        <w:rPr>
          <w:lang w:val="ru-RU"/>
        </w:rPr>
      </w:pPr>
      <w:r w:rsidRPr="00584F85">
        <w:rPr>
          <w:lang w:val="ru-RU"/>
        </w:rPr>
        <w:t>Потпис одговорног лица члана групе понуђача:</w:t>
      </w:r>
    </w:p>
    <w:p w14:paraId="3D6E0533" w14:textId="77777777" w:rsidR="00294CC9" w:rsidRPr="00584F85" w:rsidRDefault="00294CC9" w:rsidP="00294CC9">
      <w:pPr>
        <w:rPr>
          <w:lang w:val="ru-RU"/>
        </w:rPr>
      </w:pPr>
      <w:r w:rsidRPr="00584F85">
        <w:rPr>
          <w:lang w:val="ru-RU"/>
        </w:rPr>
        <w:t>______________________</w:t>
      </w:r>
    </w:p>
    <w:p w14:paraId="40CA4BEC" w14:textId="77777777" w:rsidR="00294CC9" w:rsidRPr="00584F85" w:rsidRDefault="00294CC9" w:rsidP="00294CC9">
      <w:pPr>
        <w:rPr>
          <w:lang w:val="ru-RU"/>
        </w:rPr>
      </w:pPr>
      <w:r w:rsidRPr="00584F85">
        <w:rPr>
          <w:lang w:val="ru-RU"/>
        </w:rPr>
        <w:t xml:space="preserve">                                       м.п.</w:t>
      </w:r>
    </w:p>
    <w:p w14:paraId="2BCF60C5" w14:textId="77777777" w:rsidR="00294CC9" w:rsidRPr="00584F85" w:rsidRDefault="00294CC9" w:rsidP="00294CC9">
      <w:pPr>
        <w:rPr>
          <w:lang w:val="ru-RU"/>
        </w:rPr>
      </w:pPr>
      <w:r w:rsidRPr="00584F85">
        <w:rPr>
          <w:lang w:val="ru-RU"/>
        </w:rPr>
        <w:t xml:space="preserve">        Датум:                                                                                                      </w:t>
      </w:r>
    </w:p>
    <w:p w14:paraId="4DC03CB5" w14:textId="77777777" w:rsidR="00294CC9" w:rsidRPr="00584F85" w:rsidRDefault="00294CC9" w:rsidP="00294CC9">
      <w:pPr>
        <w:rPr>
          <w:lang w:val="ru-RU"/>
        </w:rPr>
      </w:pPr>
      <w:r w:rsidRPr="00584F85">
        <w:rPr>
          <w:lang w:val="ru-RU"/>
        </w:rPr>
        <w:t xml:space="preserve">___________                         </w:t>
      </w:r>
    </w:p>
    <w:p w14:paraId="62E5CF1B" w14:textId="77777777" w:rsidR="00294CC9" w:rsidRPr="00584F85" w:rsidRDefault="00294CC9" w:rsidP="00294CC9">
      <w:pPr>
        <w:rPr>
          <w:lang w:val="ru-RU"/>
        </w:rPr>
      </w:pPr>
    </w:p>
    <w:p w14:paraId="766B0680" w14:textId="77777777" w:rsidR="0035511E" w:rsidRPr="00584F85" w:rsidRDefault="0035511E" w:rsidP="00294CC9">
      <w:pPr>
        <w:rPr>
          <w:lang w:val="sr-Cyrl-RS"/>
        </w:rPr>
      </w:pPr>
    </w:p>
    <w:p w14:paraId="0C5892A9" w14:textId="77777777" w:rsidR="00311356" w:rsidRDefault="00311356" w:rsidP="003B0637">
      <w:pPr>
        <w:pStyle w:val="KDObrazac"/>
        <w:spacing w:before="0"/>
        <w:rPr>
          <w:lang w:val="sr-Latn-RS"/>
        </w:rPr>
      </w:pPr>
    </w:p>
    <w:p w14:paraId="36A9FFC7" w14:textId="3D81B6CA" w:rsidR="00311356" w:rsidRPr="00C66705" w:rsidRDefault="00311356" w:rsidP="00311356">
      <w:pPr>
        <w:pStyle w:val="KDObrazac"/>
        <w:spacing w:before="0"/>
        <w:rPr>
          <w:lang w:val="ru-RU"/>
        </w:rPr>
      </w:pPr>
      <w:r w:rsidRPr="00E941EA">
        <w:rPr>
          <w:lang w:val="ru-RU"/>
        </w:rPr>
        <w:lastRenderedPageBreak/>
        <w:t xml:space="preserve">ОБРАЗАЦ </w:t>
      </w:r>
      <w:r>
        <w:rPr>
          <w:lang w:val="sr-Cyrl-RS"/>
        </w:rPr>
        <w:t>1</w:t>
      </w:r>
      <w:r w:rsidR="007E2029" w:rsidRPr="00C66705">
        <w:rPr>
          <w:lang w:val="ru-RU"/>
        </w:rPr>
        <w:t>1</w:t>
      </w:r>
    </w:p>
    <w:p w14:paraId="32C63B5A" w14:textId="77777777" w:rsidR="00311356" w:rsidRPr="00C66705" w:rsidRDefault="00311356" w:rsidP="00311356">
      <w:pPr>
        <w:spacing w:before="0"/>
        <w:rPr>
          <w:rFonts w:cs="Arial"/>
          <w:lang w:val="ru-RU"/>
        </w:rPr>
      </w:pPr>
    </w:p>
    <w:p w14:paraId="79DFBF2A" w14:textId="77777777" w:rsidR="00311356" w:rsidRPr="00E941EA" w:rsidRDefault="00311356" w:rsidP="00311356">
      <w:pPr>
        <w:spacing w:before="0"/>
        <w:rPr>
          <w:rFonts w:cs="Arial"/>
          <w:lang w:val="ru-RU"/>
        </w:rPr>
      </w:pPr>
      <w:r w:rsidRPr="00C66705">
        <w:rPr>
          <w:rFonts w:cs="Arial"/>
          <w:lang w:val="ru-RU"/>
        </w:rPr>
        <w:t>Н</w:t>
      </w:r>
      <w:r w:rsidRPr="00E941EA">
        <w:rPr>
          <w:rFonts w:cs="Arial"/>
        </w:rPr>
        <w:t>a</w:t>
      </w:r>
      <w:r w:rsidRPr="00C66705">
        <w:rPr>
          <w:rFonts w:cs="Arial"/>
          <w:lang w:val="ru-RU"/>
        </w:rPr>
        <w:t xml:space="preserve"> </w:t>
      </w:r>
      <w:r w:rsidRPr="00E941EA">
        <w:rPr>
          <w:rFonts w:cs="Arial"/>
        </w:rPr>
        <w:t>o</w:t>
      </w:r>
      <w:r w:rsidRPr="00C66705">
        <w:rPr>
          <w:rFonts w:cs="Arial"/>
          <w:lang w:val="ru-RU"/>
        </w:rPr>
        <w:t>сн</w:t>
      </w:r>
      <w:r w:rsidRPr="00E941EA">
        <w:rPr>
          <w:rFonts w:cs="Arial"/>
        </w:rPr>
        <w:t>o</w:t>
      </w:r>
      <w:r w:rsidRPr="00C66705">
        <w:rPr>
          <w:rFonts w:cs="Arial"/>
          <w:lang w:val="ru-RU"/>
        </w:rPr>
        <w:t xml:space="preserve">ву </w:t>
      </w:r>
      <w:r w:rsidRPr="00E941EA">
        <w:rPr>
          <w:rFonts w:cs="Arial"/>
        </w:rPr>
        <w:t>o</w:t>
      </w:r>
      <w:r w:rsidRPr="00C66705">
        <w:rPr>
          <w:rFonts w:cs="Arial"/>
          <w:lang w:val="ru-RU"/>
        </w:rPr>
        <w:t>др</w:t>
      </w:r>
      <w:r w:rsidRPr="00E941EA">
        <w:rPr>
          <w:rFonts w:cs="Arial"/>
        </w:rPr>
        <w:t>e</w:t>
      </w:r>
      <w:r w:rsidRPr="00C66705">
        <w:rPr>
          <w:rFonts w:cs="Arial"/>
          <w:lang w:val="ru-RU"/>
        </w:rPr>
        <w:t>дби З</w:t>
      </w:r>
      <w:r w:rsidRPr="00E941EA">
        <w:rPr>
          <w:rFonts w:cs="Arial"/>
        </w:rPr>
        <w:t>a</w:t>
      </w:r>
      <w:r w:rsidRPr="00C66705">
        <w:rPr>
          <w:rFonts w:cs="Arial"/>
          <w:lang w:val="ru-RU"/>
        </w:rPr>
        <w:t>к</w:t>
      </w:r>
      <w:r w:rsidRPr="00E941EA">
        <w:rPr>
          <w:rFonts w:cs="Arial"/>
        </w:rPr>
        <w:t>o</w:t>
      </w:r>
      <w:r w:rsidRPr="00C66705">
        <w:rPr>
          <w:rFonts w:cs="Arial"/>
          <w:lang w:val="ru-RU"/>
        </w:rPr>
        <w:t>н</w:t>
      </w:r>
      <w:r w:rsidRPr="00E941EA">
        <w:rPr>
          <w:rFonts w:cs="Arial"/>
        </w:rPr>
        <w:t>a</w:t>
      </w:r>
      <w:r w:rsidRPr="00C66705">
        <w:rPr>
          <w:rFonts w:cs="Arial"/>
          <w:lang w:val="ru-RU"/>
        </w:rPr>
        <w:t xml:space="preserve"> </w:t>
      </w:r>
      <w:r w:rsidRPr="00E941EA">
        <w:rPr>
          <w:rFonts w:cs="Arial"/>
        </w:rPr>
        <w:t>o</w:t>
      </w:r>
      <w:r w:rsidRPr="00C66705">
        <w:rPr>
          <w:rFonts w:cs="Arial"/>
          <w:lang w:val="ru-RU"/>
        </w:rPr>
        <w:t xml:space="preserve"> м</w:t>
      </w:r>
      <w:r w:rsidRPr="00E941EA">
        <w:rPr>
          <w:rFonts w:cs="Arial"/>
        </w:rPr>
        <w:t>e</w:t>
      </w:r>
      <w:r w:rsidRPr="00C66705">
        <w:rPr>
          <w:rFonts w:cs="Arial"/>
          <w:lang w:val="ru-RU"/>
        </w:rPr>
        <w:t>ници (Сл. лист ФНР</w:t>
      </w:r>
      <w:r w:rsidRPr="00E941EA">
        <w:rPr>
          <w:rFonts w:cs="Arial"/>
        </w:rPr>
        <w:t>J</w:t>
      </w:r>
      <w:r w:rsidRPr="00C66705">
        <w:rPr>
          <w:rFonts w:cs="Arial"/>
          <w:lang w:val="ru-RU"/>
        </w:rPr>
        <w:t xml:space="preserve"> бр. 104/46 и 18/58; Сл. лист СФР</w:t>
      </w:r>
      <w:r w:rsidRPr="00E941EA">
        <w:rPr>
          <w:rFonts w:cs="Arial"/>
        </w:rPr>
        <w:t>J</w:t>
      </w:r>
      <w:r w:rsidRPr="00C66705">
        <w:rPr>
          <w:rFonts w:cs="Arial"/>
          <w:lang w:val="ru-RU"/>
        </w:rPr>
        <w:t xml:space="preserve"> бр. 16/65, 54/70 и 57/89; Сл. лист СР</w:t>
      </w:r>
      <w:r w:rsidRPr="00E941EA">
        <w:rPr>
          <w:rFonts w:cs="Arial"/>
        </w:rPr>
        <w:t>J</w:t>
      </w:r>
      <w:r w:rsidRPr="00C66705">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7B59570" w14:textId="77777777" w:rsidR="00311356" w:rsidRPr="00E941EA" w:rsidRDefault="00311356" w:rsidP="00311356">
      <w:pPr>
        <w:spacing w:before="0"/>
        <w:rPr>
          <w:rFonts w:cs="Arial"/>
          <w:lang w:val="ru-RU"/>
        </w:rPr>
      </w:pPr>
    </w:p>
    <w:p w14:paraId="2C32A1CF" w14:textId="77777777" w:rsidR="00311356" w:rsidRPr="00E941EA" w:rsidRDefault="00311356" w:rsidP="00311356">
      <w:pPr>
        <w:spacing w:before="0"/>
        <w:rPr>
          <w:rFonts w:cs="Arial"/>
          <w:lang w:val="ru-RU"/>
        </w:rPr>
      </w:pPr>
      <w:r w:rsidRPr="00E941EA">
        <w:rPr>
          <w:rFonts w:cs="Arial"/>
          <w:lang w:val="ru-RU"/>
        </w:rPr>
        <w:t>ДУЖНИК:  …………………………………………………………………………........................</w:t>
      </w:r>
    </w:p>
    <w:p w14:paraId="2D765DEA"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0FD9A13"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0C0C89FF"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5816ACDD" w14:textId="77777777" w:rsidR="00311356" w:rsidRPr="00C66705" w:rsidRDefault="00311356" w:rsidP="00311356">
      <w:pPr>
        <w:spacing w:before="0"/>
        <w:rPr>
          <w:rFonts w:cs="Arial"/>
          <w:lang w:val="ru-RU"/>
        </w:rPr>
      </w:pPr>
      <w:r w:rsidRPr="00C66705">
        <w:rPr>
          <w:rFonts w:cs="Arial"/>
          <w:lang w:val="ru-RU"/>
        </w:rPr>
        <w:t>ПИБ ДУЖНИКА (Понуђача): ........................................................................................</w:t>
      </w:r>
    </w:p>
    <w:p w14:paraId="78F28115" w14:textId="77777777" w:rsidR="00311356" w:rsidRPr="00C66705" w:rsidRDefault="00311356" w:rsidP="00311356">
      <w:pPr>
        <w:spacing w:before="0"/>
        <w:rPr>
          <w:rFonts w:cs="Arial"/>
          <w:lang w:val="ru-RU"/>
        </w:rPr>
      </w:pPr>
    </w:p>
    <w:p w14:paraId="0A4F0AED"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1562E929" w14:textId="77777777" w:rsidR="00311356" w:rsidRPr="00E941EA" w:rsidRDefault="00311356" w:rsidP="00311356">
      <w:pPr>
        <w:spacing w:before="0"/>
        <w:rPr>
          <w:rFonts w:cs="Arial"/>
          <w:lang w:val="ru-RU"/>
        </w:rPr>
      </w:pPr>
    </w:p>
    <w:p w14:paraId="0E97932E" w14:textId="77777777" w:rsidR="00311356" w:rsidRPr="00E941EA" w:rsidRDefault="00311356" w:rsidP="00311356">
      <w:pPr>
        <w:spacing w:before="0"/>
        <w:rPr>
          <w:rFonts w:cs="Arial"/>
          <w:lang w:val="ru-RU"/>
        </w:rPr>
      </w:pPr>
    </w:p>
    <w:p w14:paraId="67F5F18C"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61407DA5" w14:textId="77777777" w:rsidR="00311356" w:rsidRPr="00E941EA" w:rsidRDefault="00311356" w:rsidP="00311356">
      <w:pPr>
        <w:spacing w:before="0"/>
        <w:jc w:val="center"/>
        <w:rPr>
          <w:rFonts w:cs="Arial"/>
          <w:b/>
          <w:lang w:val="ru-RU"/>
        </w:rPr>
      </w:pPr>
    </w:p>
    <w:p w14:paraId="02211177" w14:textId="77777777" w:rsidR="00311356" w:rsidRPr="00C66705"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C66705">
        <w:rPr>
          <w:rFonts w:cs="Arial"/>
          <w:b w:val="0"/>
          <w:sz w:val="22"/>
          <w:szCs w:val="22"/>
          <w:lang w:val="ru-RU"/>
        </w:rPr>
        <w:t xml:space="preserve">Тек. рачуна: 160-700-13 </w:t>
      </w:r>
      <w:r w:rsidRPr="00E941EA">
        <w:rPr>
          <w:rFonts w:cs="Arial"/>
          <w:b w:val="0"/>
          <w:sz w:val="22"/>
          <w:szCs w:val="22"/>
        </w:rPr>
        <w:t>Banka</w:t>
      </w:r>
      <w:r w:rsidRPr="00C66705">
        <w:rPr>
          <w:rFonts w:cs="Arial"/>
          <w:b w:val="0"/>
          <w:sz w:val="22"/>
          <w:szCs w:val="22"/>
          <w:lang w:val="ru-RU"/>
        </w:rPr>
        <w:t xml:space="preserve"> </w:t>
      </w:r>
      <w:r w:rsidRPr="00E941EA">
        <w:rPr>
          <w:rFonts w:cs="Arial"/>
          <w:b w:val="0"/>
          <w:sz w:val="22"/>
          <w:szCs w:val="22"/>
        </w:rPr>
        <w:t>Intesa</w:t>
      </w:r>
      <w:r w:rsidRPr="00C66705">
        <w:rPr>
          <w:rFonts w:cs="Arial"/>
          <w:b w:val="0"/>
          <w:sz w:val="22"/>
          <w:szCs w:val="22"/>
          <w:lang w:val="ru-RU"/>
        </w:rPr>
        <w:t xml:space="preserve">, </w:t>
      </w:r>
    </w:p>
    <w:p w14:paraId="49A7B2A2" w14:textId="77777777" w:rsidR="00311356" w:rsidRPr="00C66705"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417CD7BB" w14:textId="77777777" w:rsidR="00311356" w:rsidRPr="00E941EA" w:rsidRDefault="00311356" w:rsidP="00311356">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D6CFA78" w14:textId="399239BE" w:rsidR="00311356" w:rsidRPr="00E941EA" w:rsidRDefault="00311356" w:rsidP="00311356">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7E2029">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08D1D01F" w14:textId="77777777" w:rsidR="00311356" w:rsidRPr="00E941EA" w:rsidRDefault="00311356" w:rsidP="00311356">
      <w:pPr>
        <w:spacing w:before="0"/>
        <w:rPr>
          <w:rFonts w:cs="Arial"/>
          <w:lang w:val="sr-Cyrl-RS"/>
        </w:rPr>
      </w:pPr>
    </w:p>
    <w:p w14:paraId="7429F8C5"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093990A9" w14:textId="77777777" w:rsidR="00311356" w:rsidRPr="00E941EA" w:rsidRDefault="00311356" w:rsidP="00311356">
      <w:pPr>
        <w:pStyle w:val="Default"/>
        <w:spacing w:before="0"/>
        <w:rPr>
          <w:rFonts w:ascii="Arial" w:hAnsi="Arial" w:cs="Arial"/>
          <w:color w:val="auto"/>
          <w:sz w:val="22"/>
          <w:szCs w:val="22"/>
          <w:lang w:val="sr-Cyrl-CS"/>
        </w:rPr>
      </w:pPr>
    </w:p>
    <w:p w14:paraId="006F56E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4A647AAF" w14:textId="77777777" w:rsidR="00311356" w:rsidRPr="00E941EA" w:rsidRDefault="00311356" w:rsidP="00311356">
      <w:pPr>
        <w:pStyle w:val="Default"/>
        <w:spacing w:before="0"/>
        <w:rPr>
          <w:rFonts w:ascii="Arial" w:hAnsi="Arial" w:cs="Arial"/>
          <w:color w:val="auto"/>
          <w:sz w:val="22"/>
          <w:szCs w:val="22"/>
          <w:lang w:val="sr-Cyrl-CS"/>
        </w:rPr>
      </w:pPr>
    </w:p>
    <w:p w14:paraId="0BC364F8"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6205316B" w14:textId="77777777" w:rsidR="00311356" w:rsidRPr="00E941EA" w:rsidRDefault="00311356" w:rsidP="00311356">
      <w:pPr>
        <w:pStyle w:val="Default"/>
        <w:spacing w:before="0"/>
        <w:rPr>
          <w:rFonts w:ascii="Arial" w:hAnsi="Arial" w:cs="Arial"/>
          <w:color w:val="auto"/>
          <w:sz w:val="22"/>
          <w:szCs w:val="22"/>
          <w:lang w:val="sr-Cyrl-CS"/>
        </w:rPr>
      </w:pPr>
    </w:p>
    <w:p w14:paraId="7C45BFF7"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AE26EBA" w14:textId="77777777" w:rsidR="00311356" w:rsidRPr="00E941EA" w:rsidRDefault="00311356" w:rsidP="00311356">
      <w:pPr>
        <w:pStyle w:val="Default"/>
        <w:spacing w:before="0"/>
        <w:rPr>
          <w:rFonts w:ascii="Arial" w:hAnsi="Arial" w:cs="Arial"/>
          <w:color w:val="auto"/>
          <w:sz w:val="22"/>
          <w:szCs w:val="22"/>
          <w:lang w:val="sr-Cyrl-CS"/>
        </w:rPr>
      </w:pPr>
    </w:p>
    <w:p w14:paraId="7BBEA31E"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5B84B606" w14:textId="77777777" w:rsidR="00311356" w:rsidRPr="00E941EA" w:rsidRDefault="00311356" w:rsidP="00311356">
      <w:pPr>
        <w:pStyle w:val="Default"/>
        <w:spacing w:before="0"/>
        <w:rPr>
          <w:rFonts w:ascii="Arial" w:hAnsi="Arial" w:cs="Arial"/>
          <w:color w:val="auto"/>
          <w:sz w:val="22"/>
          <w:szCs w:val="22"/>
          <w:lang w:val="sr-Cyrl-CS"/>
        </w:rPr>
      </w:pPr>
    </w:p>
    <w:p w14:paraId="0D47F54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1C984F66" w14:textId="77777777" w:rsidR="00311356" w:rsidRPr="00E941EA" w:rsidRDefault="00311356" w:rsidP="00311356">
      <w:pPr>
        <w:spacing w:before="0"/>
        <w:rPr>
          <w:rFonts w:cs="Arial"/>
          <w:lang w:val="sr-Cyrl-CS"/>
        </w:rPr>
      </w:pPr>
    </w:p>
    <w:p w14:paraId="1A2AC9E8" w14:textId="77777777" w:rsidR="00311356" w:rsidRPr="00E941EA" w:rsidRDefault="00311356" w:rsidP="00311356">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7690988D"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2439602C"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482B30B4" w14:textId="77777777" w:rsidR="00311356" w:rsidRPr="00E941EA" w:rsidRDefault="00311356" w:rsidP="0031135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73CA27DC" w14:textId="77777777" w:rsidTr="00E34ECA">
        <w:trPr>
          <w:jc w:val="center"/>
        </w:trPr>
        <w:tc>
          <w:tcPr>
            <w:tcW w:w="3882" w:type="dxa"/>
          </w:tcPr>
          <w:p w14:paraId="3BF8567D" w14:textId="77777777" w:rsidR="00311356" w:rsidRPr="00E941EA" w:rsidRDefault="00311356" w:rsidP="00E34ECA">
            <w:pPr>
              <w:spacing w:before="0"/>
              <w:jc w:val="center"/>
              <w:rPr>
                <w:rFonts w:cs="Arial"/>
              </w:rPr>
            </w:pPr>
            <w:r w:rsidRPr="00E941EA">
              <w:rPr>
                <w:rFonts w:cs="Arial"/>
              </w:rPr>
              <w:t>Датум:</w:t>
            </w:r>
          </w:p>
        </w:tc>
        <w:tc>
          <w:tcPr>
            <w:tcW w:w="2127" w:type="dxa"/>
          </w:tcPr>
          <w:p w14:paraId="411ABEDE" w14:textId="77777777" w:rsidR="00311356" w:rsidRPr="00E941EA" w:rsidRDefault="00311356" w:rsidP="00E34ECA">
            <w:pPr>
              <w:spacing w:before="0"/>
              <w:jc w:val="center"/>
              <w:rPr>
                <w:rFonts w:cs="Arial"/>
                <w:lang w:val="ru-RU"/>
              </w:rPr>
            </w:pPr>
          </w:p>
        </w:tc>
        <w:tc>
          <w:tcPr>
            <w:tcW w:w="4022" w:type="dxa"/>
          </w:tcPr>
          <w:p w14:paraId="3A193319"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4D497F7C" w14:textId="77777777" w:rsidTr="00E34ECA">
        <w:trPr>
          <w:jc w:val="center"/>
        </w:trPr>
        <w:tc>
          <w:tcPr>
            <w:tcW w:w="3882" w:type="dxa"/>
          </w:tcPr>
          <w:p w14:paraId="2D6824B3" w14:textId="77777777" w:rsidR="00311356" w:rsidRPr="00E941EA" w:rsidRDefault="00311356" w:rsidP="00E34ECA">
            <w:pPr>
              <w:spacing w:before="0"/>
              <w:jc w:val="center"/>
              <w:rPr>
                <w:rFonts w:cs="Arial"/>
              </w:rPr>
            </w:pPr>
          </w:p>
        </w:tc>
        <w:tc>
          <w:tcPr>
            <w:tcW w:w="2127" w:type="dxa"/>
          </w:tcPr>
          <w:p w14:paraId="0F54B196" w14:textId="77777777" w:rsidR="00311356" w:rsidRPr="00E941EA" w:rsidRDefault="00311356" w:rsidP="00E34ECA">
            <w:pPr>
              <w:spacing w:before="0"/>
              <w:jc w:val="center"/>
              <w:rPr>
                <w:rFonts w:cs="Arial"/>
              </w:rPr>
            </w:pPr>
            <w:r w:rsidRPr="00E941EA">
              <w:rPr>
                <w:rFonts w:cs="Arial"/>
              </w:rPr>
              <w:t>М.П.</w:t>
            </w:r>
          </w:p>
        </w:tc>
        <w:tc>
          <w:tcPr>
            <w:tcW w:w="4022" w:type="dxa"/>
          </w:tcPr>
          <w:p w14:paraId="3F2D70B4" w14:textId="77777777" w:rsidR="00311356" w:rsidRPr="00E941EA" w:rsidRDefault="00311356" w:rsidP="00E34ECA">
            <w:pPr>
              <w:spacing w:before="0"/>
              <w:jc w:val="center"/>
              <w:rPr>
                <w:rFonts w:cs="Arial"/>
                <w:lang w:val="ru-RU"/>
              </w:rPr>
            </w:pPr>
          </w:p>
        </w:tc>
      </w:tr>
      <w:tr w:rsidR="00311356" w:rsidRPr="00E941EA" w14:paraId="0E9B1E6B" w14:textId="77777777" w:rsidTr="00E34ECA">
        <w:trPr>
          <w:jc w:val="center"/>
        </w:trPr>
        <w:tc>
          <w:tcPr>
            <w:tcW w:w="3882" w:type="dxa"/>
            <w:tcBorders>
              <w:bottom w:val="single" w:sz="4" w:space="0" w:color="auto"/>
            </w:tcBorders>
          </w:tcPr>
          <w:p w14:paraId="17AC8693" w14:textId="77777777" w:rsidR="00311356" w:rsidRPr="00E941EA" w:rsidRDefault="00311356" w:rsidP="00E34ECA">
            <w:pPr>
              <w:spacing w:before="0"/>
              <w:jc w:val="center"/>
              <w:rPr>
                <w:rFonts w:cs="Arial"/>
              </w:rPr>
            </w:pPr>
          </w:p>
        </w:tc>
        <w:tc>
          <w:tcPr>
            <w:tcW w:w="2127" w:type="dxa"/>
          </w:tcPr>
          <w:p w14:paraId="50B376AA"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0FDC399E" w14:textId="77777777" w:rsidR="00311356" w:rsidRPr="00E941EA" w:rsidRDefault="00311356" w:rsidP="00E34ECA">
            <w:pPr>
              <w:spacing w:before="0"/>
              <w:jc w:val="center"/>
              <w:rPr>
                <w:rFonts w:cs="Arial"/>
                <w:lang w:val="ru-RU"/>
              </w:rPr>
            </w:pPr>
          </w:p>
        </w:tc>
      </w:tr>
      <w:tr w:rsidR="00311356" w:rsidRPr="00E941EA" w14:paraId="12611283" w14:textId="77777777" w:rsidTr="00E34ECA">
        <w:trPr>
          <w:trHeight w:val="389"/>
          <w:jc w:val="center"/>
        </w:trPr>
        <w:tc>
          <w:tcPr>
            <w:tcW w:w="3882" w:type="dxa"/>
            <w:tcBorders>
              <w:top w:val="single" w:sz="4" w:space="0" w:color="auto"/>
            </w:tcBorders>
          </w:tcPr>
          <w:p w14:paraId="6FEAB54D" w14:textId="77777777" w:rsidR="00311356" w:rsidRPr="00E941EA" w:rsidRDefault="00311356" w:rsidP="00E34ECA">
            <w:pPr>
              <w:spacing w:before="0"/>
              <w:jc w:val="center"/>
              <w:rPr>
                <w:rFonts w:cs="Arial"/>
              </w:rPr>
            </w:pPr>
          </w:p>
        </w:tc>
        <w:tc>
          <w:tcPr>
            <w:tcW w:w="2127" w:type="dxa"/>
          </w:tcPr>
          <w:p w14:paraId="1A3A4149" w14:textId="77777777" w:rsidR="00311356" w:rsidRPr="00E941EA" w:rsidRDefault="00311356" w:rsidP="00E34ECA">
            <w:pPr>
              <w:spacing w:before="0"/>
              <w:jc w:val="center"/>
              <w:rPr>
                <w:rFonts w:cs="Arial"/>
                <w:lang w:val="ru-RU"/>
              </w:rPr>
            </w:pPr>
          </w:p>
        </w:tc>
        <w:tc>
          <w:tcPr>
            <w:tcW w:w="4022" w:type="dxa"/>
            <w:tcBorders>
              <w:top w:val="single" w:sz="4" w:space="0" w:color="auto"/>
            </w:tcBorders>
          </w:tcPr>
          <w:p w14:paraId="47E7602A" w14:textId="77777777" w:rsidR="00311356" w:rsidRPr="00E941EA" w:rsidRDefault="00311356" w:rsidP="00E34ECA">
            <w:pPr>
              <w:spacing w:before="0"/>
              <w:jc w:val="center"/>
              <w:rPr>
                <w:rFonts w:cs="Arial"/>
                <w:lang w:val="ru-RU"/>
              </w:rPr>
            </w:pPr>
          </w:p>
        </w:tc>
      </w:tr>
    </w:tbl>
    <w:p w14:paraId="310FEA9B" w14:textId="77777777" w:rsidR="00311356" w:rsidRPr="00E941EA" w:rsidRDefault="00311356" w:rsidP="00311356">
      <w:pPr>
        <w:spacing w:before="0"/>
        <w:ind w:firstLine="720"/>
        <w:rPr>
          <w:rFonts w:cs="Arial"/>
          <w:lang w:val="ru-RU"/>
        </w:rPr>
      </w:pPr>
    </w:p>
    <w:p w14:paraId="4AA80CEE" w14:textId="77777777" w:rsidR="00311356" w:rsidRPr="00E941EA" w:rsidRDefault="00311356" w:rsidP="00311356">
      <w:pPr>
        <w:spacing w:before="0"/>
        <w:ind w:firstLine="720"/>
        <w:rPr>
          <w:rFonts w:cs="Arial"/>
          <w:lang w:val="ru-RU"/>
        </w:rPr>
      </w:pPr>
    </w:p>
    <w:p w14:paraId="2C04F163" w14:textId="77777777" w:rsidR="00311356" w:rsidRPr="00E941EA" w:rsidRDefault="00311356" w:rsidP="00311356">
      <w:pPr>
        <w:spacing w:before="0"/>
        <w:ind w:firstLine="720"/>
        <w:rPr>
          <w:rFonts w:cs="Arial"/>
          <w:lang w:val="ru-RU"/>
        </w:rPr>
      </w:pPr>
      <w:r w:rsidRPr="00E941EA">
        <w:rPr>
          <w:rFonts w:cs="Arial"/>
          <w:lang w:val="ru-RU"/>
        </w:rPr>
        <w:t>Прилог:</w:t>
      </w:r>
    </w:p>
    <w:p w14:paraId="54AD1E2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106AD16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03355"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фотокопија ОП обрасца </w:t>
      </w:r>
    </w:p>
    <w:p w14:paraId="55EE38B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1BF09" w14:textId="77777777" w:rsidR="00311356" w:rsidRPr="00E941EA" w:rsidRDefault="00311356" w:rsidP="00311356">
      <w:pPr>
        <w:pStyle w:val="ListParagraph"/>
        <w:spacing w:before="0" w:after="0" w:line="240" w:lineRule="auto"/>
        <w:rPr>
          <w:rFonts w:ascii="Arial" w:hAnsi="Arial" w:cs="Arial"/>
          <w:lang w:val="ru-RU"/>
        </w:rPr>
      </w:pPr>
    </w:p>
    <w:p w14:paraId="710A82D9" w14:textId="77777777" w:rsidR="00311356" w:rsidRPr="00E941EA" w:rsidRDefault="00311356" w:rsidP="00311356">
      <w:pPr>
        <w:pStyle w:val="ListParagraph"/>
        <w:spacing w:before="0" w:after="0" w:line="240" w:lineRule="auto"/>
        <w:rPr>
          <w:rFonts w:ascii="Arial" w:hAnsi="Arial" w:cs="Arial"/>
          <w:lang w:val="ru-RU"/>
        </w:rPr>
      </w:pPr>
    </w:p>
    <w:p w14:paraId="3B4AC315" w14:textId="77777777" w:rsidR="00311356" w:rsidRPr="00E941EA" w:rsidRDefault="00311356" w:rsidP="00311356">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3E2AC708" w14:textId="77777777" w:rsidR="00311356" w:rsidRPr="00E941EA" w:rsidRDefault="00311356" w:rsidP="00311356">
      <w:pPr>
        <w:spacing w:before="0"/>
        <w:jc w:val="right"/>
        <w:rPr>
          <w:rFonts w:cs="Arial"/>
          <w:b/>
          <w:lang w:val="sr-Cyrl-RS"/>
        </w:rPr>
      </w:pPr>
    </w:p>
    <w:p w14:paraId="0A2265E9" w14:textId="77777777" w:rsidR="00311356" w:rsidRPr="00E941EA" w:rsidRDefault="00311356" w:rsidP="00311356">
      <w:pPr>
        <w:spacing w:before="0"/>
        <w:jc w:val="right"/>
        <w:rPr>
          <w:rFonts w:cs="Arial"/>
          <w:b/>
          <w:lang w:val="sr-Cyrl-RS"/>
        </w:rPr>
      </w:pPr>
    </w:p>
    <w:p w14:paraId="64AC539D" w14:textId="77777777" w:rsidR="00311356" w:rsidRPr="00E941EA" w:rsidRDefault="00311356" w:rsidP="00311356">
      <w:pPr>
        <w:spacing w:before="0"/>
        <w:jc w:val="right"/>
        <w:rPr>
          <w:rFonts w:cs="Arial"/>
          <w:b/>
          <w:lang w:val="sr-Cyrl-RS"/>
        </w:rPr>
      </w:pPr>
    </w:p>
    <w:p w14:paraId="4210A22D" w14:textId="77777777" w:rsidR="00311356" w:rsidRPr="00E941EA" w:rsidRDefault="00311356" w:rsidP="00311356">
      <w:pPr>
        <w:spacing w:before="0"/>
        <w:jc w:val="right"/>
        <w:rPr>
          <w:rFonts w:cs="Arial"/>
          <w:b/>
          <w:lang w:val="sr-Cyrl-RS"/>
        </w:rPr>
      </w:pPr>
    </w:p>
    <w:p w14:paraId="132A60A8" w14:textId="77777777" w:rsidR="00311356" w:rsidRPr="00E941EA" w:rsidRDefault="00311356" w:rsidP="00311356">
      <w:pPr>
        <w:spacing w:before="0"/>
        <w:jc w:val="right"/>
        <w:rPr>
          <w:rFonts w:cs="Arial"/>
          <w:b/>
          <w:lang w:val="sr-Cyrl-RS"/>
        </w:rPr>
      </w:pPr>
    </w:p>
    <w:p w14:paraId="5BCACB5F" w14:textId="77777777" w:rsidR="00311356" w:rsidRPr="00E941EA" w:rsidRDefault="00311356" w:rsidP="00311356">
      <w:pPr>
        <w:spacing w:before="0"/>
        <w:jc w:val="right"/>
        <w:rPr>
          <w:rFonts w:cs="Arial"/>
          <w:b/>
          <w:lang w:val="sr-Cyrl-RS"/>
        </w:rPr>
      </w:pPr>
    </w:p>
    <w:p w14:paraId="0DE8DA26" w14:textId="77777777" w:rsidR="00311356" w:rsidRPr="00E941EA" w:rsidRDefault="00311356" w:rsidP="00311356">
      <w:pPr>
        <w:spacing w:before="0"/>
        <w:jc w:val="right"/>
        <w:rPr>
          <w:rFonts w:cs="Arial"/>
          <w:b/>
          <w:lang w:val="sr-Cyrl-RS"/>
        </w:rPr>
      </w:pPr>
    </w:p>
    <w:p w14:paraId="3905A717" w14:textId="77777777" w:rsidR="00311356" w:rsidRPr="00E941EA" w:rsidRDefault="00311356" w:rsidP="00311356">
      <w:pPr>
        <w:spacing w:before="0"/>
        <w:jc w:val="right"/>
        <w:rPr>
          <w:rFonts w:cs="Arial"/>
          <w:b/>
          <w:lang w:val="sr-Cyrl-RS"/>
        </w:rPr>
      </w:pPr>
    </w:p>
    <w:p w14:paraId="28E7FB8B" w14:textId="77777777" w:rsidR="00311356" w:rsidRPr="00E941EA" w:rsidRDefault="00311356" w:rsidP="00311356">
      <w:pPr>
        <w:spacing w:before="0"/>
        <w:jc w:val="right"/>
        <w:rPr>
          <w:rFonts w:cs="Arial"/>
          <w:b/>
          <w:lang w:val="sr-Cyrl-RS"/>
        </w:rPr>
      </w:pPr>
    </w:p>
    <w:p w14:paraId="66A9C355" w14:textId="77777777" w:rsidR="00311356" w:rsidRPr="00E941EA" w:rsidRDefault="00311356" w:rsidP="00311356">
      <w:pPr>
        <w:spacing w:before="0"/>
        <w:jc w:val="right"/>
        <w:rPr>
          <w:rFonts w:cs="Arial"/>
          <w:b/>
          <w:lang w:val="sr-Cyrl-RS"/>
        </w:rPr>
      </w:pPr>
    </w:p>
    <w:p w14:paraId="19B78ACB" w14:textId="77777777" w:rsidR="00311356" w:rsidRPr="00E941EA" w:rsidRDefault="00311356" w:rsidP="00311356">
      <w:pPr>
        <w:spacing w:before="0"/>
        <w:jc w:val="right"/>
        <w:rPr>
          <w:rFonts w:cs="Arial"/>
          <w:b/>
          <w:lang w:val="sr-Cyrl-RS"/>
        </w:rPr>
      </w:pPr>
    </w:p>
    <w:p w14:paraId="31544B57" w14:textId="77777777" w:rsidR="00311356" w:rsidRPr="00E941EA" w:rsidRDefault="00311356" w:rsidP="00311356">
      <w:pPr>
        <w:spacing w:before="0"/>
        <w:jc w:val="right"/>
        <w:rPr>
          <w:rFonts w:cs="Arial"/>
          <w:b/>
          <w:lang w:val="sr-Cyrl-RS"/>
        </w:rPr>
      </w:pPr>
    </w:p>
    <w:p w14:paraId="09DB07EC" w14:textId="77777777" w:rsidR="00311356" w:rsidRPr="00E941EA" w:rsidRDefault="00311356" w:rsidP="00311356">
      <w:pPr>
        <w:spacing w:before="0"/>
        <w:jc w:val="right"/>
        <w:rPr>
          <w:rFonts w:cs="Arial"/>
          <w:b/>
          <w:lang w:val="sr-Cyrl-RS"/>
        </w:rPr>
      </w:pPr>
    </w:p>
    <w:p w14:paraId="32CBAEDE" w14:textId="77777777" w:rsidR="00311356" w:rsidRPr="00E941EA" w:rsidRDefault="00311356" w:rsidP="00311356">
      <w:pPr>
        <w:spacing w:before="0"/>
        <w:jc w:val="right"/>
        <w:rPr>
          <w:rFonts w:cs="Arial"/>
          <w:b/>
          <w:lang w:val="sr-Cyrl-RS"/>
        </w:rPr>
      </w:pPr>
    </w:p>
    <w:p w14:paraId="4B005516" w14:textId="77777777" w:rsidR="00311356" w:rsidRPr="00E941EA" w:rsidRDefault="00311356" w:rsidP="00311356">
      <w:pPr>
        <w:spacing w:before="0"/>
        <w:jc w:val="right"/>
        <w:rPr>
          <w:rFonts w:cs="Arial"/>
          <w:b/>
          <w:lang w:val="sr-Cyrl-RS"/>
        </w:rPr>
      </w:pPr>
    </w:p>
    <w:p w14:paraId="66CD100C" w14:textId="77777777" w:rsidR="00311356" w:rsidRDefault="00311356" w:rsidP="00311356">
      <w:pPr>
        <w:spacing w:before="0"/>
        <w:jc w:val="right"/>
        <w:rPr>
          <w:rFonts w:cs="Arial"/>
          <w:b/>
          <w:lang w:val="sr-Cyrl-RS"/>
        </w:rPr>
      </w:pPr>
    </w:p>
    <w:p w14:paraId="39BDEDCA" w14:textId="77777777" w:rsidR="007E2029" w:rsidRPr="00E941EA" w:rsidRDefault="007E2029" w:rsidP="00311356">
      <w:pPr>
        <w:spacing w:before="0"/>
        <w:jc w:val="right"/>
        <w:rPr>
          <w:rFonts w:cs="Arial"/>
          <w:b/>
          <w:lang w:val="sr-Cyrl-RS"/>
        </w:rPr>
      </w:pPr>
    </w:p>
    <w:p w14:paraId="289A0BAA" w14:textId="77777777" w:rsidR="00311356" w:rsidRPr="00C66705" w:rsidRDefault="00311356" w:rsidP="00311356">
      <w:pPr>
        <w:spacing w:before="0"/>
        <w:jc w:val="right"/>
        <w:rPr>
          <w:rFonts w:cs="Arial"/>
          <w:b/>
          <w:lang w:val="ru-RU"/>
        </w:rPr>
      </w:pPr>
    </w:p>
    <w:p w14:paraId="3F01F071" w14:textId="591DE0B6" w:rsidR="007E2029" w:rsidRPr="00C66705" w:rsidRDefault="007E2029" w:rsidP="007E2029">
      <w:pPr>
        <w:pStyle w:val="KDObrazac"/>
        <w:spacing w:before="0"/>
        <w:rPr>
          <w:lang w:val="ru-RU"/>
        </w:rPr>
      </w:pPr>
      <w:r w:rsidRPr="00E941EA">
        <w:rPr>
          <w:lang w:val="ru-RU"/>
        </w:rPr>
        <w:lastRenderedPageBreak/>
        <w:t xml:space="preserve">ОБРАЗАЦ </w:t>
      </w:r>
      <w:r>
        <w:rPr>
          <w:lang w:val="sr-Cyrl-RS"/>
        </w:rPr>
        <w:t>1</w:t>
      </w:r>
      <w:r w:rsidRPr="00C66705">
        <w:rPr>
          <w:lang w:val="ru-RU"/>
        </w:rPr>
        <w:t>2</w:t>
      </w:r>
    </w:p>
    <w:p w14:paraId="673CDEFA" w14:textId="77777777" w:rsidR="00311356" w:rsidRPr="00C66705" w:rsidRDefault="00311356" w:rsidP="009D54AC">
      <w:pPr>
        <w:spacing w:before="0"/>
        <w:rPr>
          <w:rFonts w:cs="Arial"/>
          <w:b/>
          <w:lang w:val="ru-RU"/>
        </w:rPr>
      </w:pPr>
    </w:p>
    <w:p w14:paraId="38BE4EB4" w14:textId="77777777" w:rsidR="00311356" w:rsidRPr="00E941EA" w:rsidRDefault="00311356" w:rsidP="00311356">
      <w:pPr>
        <w:spacing w:before="0"/>
        <w:rPr>
          <w:rFonts w:cs="Arial"/>
          <w:lang w:val="ru-RU"/>
        </w:rPr>
      </w:pPr>
      <w:r w:rsidRPr="00C66705">
        <w:rPr>
          <w:rFonts w:cs="Arial"/>
          <w:lang w:val="ru-RU"/>
        </w:rPr>
        <w:t>Н</w:t>
      </w:r>
      <w:r w:rsidRPr="00E941EA">
        <w:rPr>
          <w:rFonts w:cs="Arial"/>
        </w:rPr>
        <w:t>a</w:t>
      </w:r>
      <w:r w:rsidRPr="00C66705">
        <w:rPr>
          <w:rFonts w:cs="Arial"/>
          <w:lang w:val="ru-RU"/>
        </w:rPr>
        <w:t xml:space="preserve"> </w:t>
      </w:r>
      <w:r w:rsidRPr="00E941EA">
        <w:rPr>
          <w:rFonts w:cs="Arial"/>
        </w:rPr>
        <w:t>o</w:t>
      </w:r>
      <w:r w:rsidRPr="00C66705">
        <w:rPr>
          <w:rFonts w:cs="Arial"/>
          <w:lang w:val="ru-RU"/>
        </w:rPr>
        <w:t>сн</w:t>
      </w:r>
      <w:r w:rsidRPr="00E941EA">
        <w:rPr>
          <w:rFonts w:cs="Arial"/>
        </w:rPr>
        <w:t>o</w:t>
      </w:r>
      <w:r w:rsidRPr="00C66705">
        <w:rPr>
          <w:rFonts w:cs="Arial"/>
          <w:lang w:val="ru-RU"/>
        </w:rPr>
        <w:t xml:space="preserve">ву </w:t>
      </w:r>
      <w:r w:rsidRPr="00E941EA">
        <w:rPr>
          <w:rFonts w:cs="Arial"/>
        </w:rPr>
        <w:t>o</w:t>
      </w:r>
      <w:r w:rsidRPr="00C66705">
        <w:rPr>
          <w:rFonts w:cs="Arial"/>
          <w:lang w:val="ru-RU"/>
        </w:rPr>
        <w:t>др</w:t>
      </w:r>
      <w:r w:rsidRPr="00E941EA">
        <w:rPr>
          <w:rFonts w:cs="Arial"/>
        </w:rPr>
        <w:t>e</w:t>
      </w:r>
      <w:r w:rsidRPr="00C66705">
        <w:rPr>
          <w:rFonts w:cs="Arial"/>
          <w:lang w:val="ru-RU"/>
        </w:rPr>
        <w:t>дби З</w:t>
      </w:r>
      <w:r w:rsidRPr="00E941EA">
        <w:rPr>
          <w:rFonts w:cs="Arial"/>
        </w:rPr>
        <w:t>a</w:t>
      </w:r>
      <w:r w:rsidRPr="00C66705">
        <w:rPr>
          <w:rFonts w:cs="Arial"/>
          <w:lang w:val="ru-RU"/>
        </w:rPr>
        <w:t>к</w:t>
      </w:r>
      <w:r w:rsidRPr="00E941EA">
        <w:rPr>
          <w:rFonts w:cs="Arial"/>
        </w:rPr>
        <w:t>o</w:t>
      </w:r>
      <w:r w:rsidRPr="00C66705">
        <w:rPr>
          <w:rFonts w:cs="Arial"/>
          <w:lang w:val="ru-RU"/>
        </w:rPr>
        <w:t>н</w:t>
      </w:r>
      <w:r w:rsidRPr="00E941EA">
        <w:rPr>
          <w:rFonts w:cs="Arial"/>
        </w:rPr>
        <w:t>a</w:t>
      </w:r>
      <w:r w:rsidRPr="00C66705">
        <w:rPr>
          <w:rFonts w:cs="Arial"/>
          <w:lang w:val="ru-RU"/>
        </w:rPr>
        <w:t xml:space="preserve"> </w:t>
      </w:r>
      <w:r w:rsidRPr="00E941EA">
        <w:rPr>
          <w:rFonts w:cs="Arial"/>
        </w:rPr>
        <w:t>o</w:t>
      </w:r>
      <w:r w:rsidRPr="00C66705">
        <w:rPr>
          <w:rFonts w:cs="Arial"/>
          <w:lang w:val="ru-RU"/>
        </w:rPr>
        <w:t xml:space="preserve"> м</w:t>
      </w:r>
      <w:r w:rsidRPr="00E941EA">
        <w:rPr>
          <w:rFonts w:cs="Arial"/>
        </w:rPr>
        <w:t>e</w:t>
      </w:r>
      <w:r w:rsidRPr="00C66705">
        <w:rPr>
          <w:rFonts w:cs="Arial"/>
          <w:lang w:val="ru-RU"/>
        </w:rPr>
        <w:t>ници (Сл. лист ФНР</w:t>
      </w:r>
      <w:r w:rsidRPr="00E941EA">
        <w:rPr>
          <w:rFonts w:cs="Arial"/>
        </w:rPr>
        <w:t>J</w:t>
      </w:r>
      <w:r w:rsidRPr="00C66705">
        <w:rPr>
          <w:rFonts w:cs="Arial"/>
          <w:lang w:val="ru-RU"/>
        </w:rPr>
        <w:t xml:space="preserve"> бр. 104/46 и 18/58; Сл. лист СФР</w:t>
      </w:r>
      <w:r w:rsidRPr="00E941EA">
        <w:rPr>
          <w:rFonts w:cs="Arial"/>
        </w:rPr>
        <w:t>J</w:t>
      </w:r>
      <w:r w:rsidRPr="00C66705">
        <w:rPr>
          <w:rFonts w:cs="Arial"/>
          <w:lang w:val="ru-RU"/>
        </w:rPr>
        <w:t xml:space="preserve"> бр. 16/65, 54/70 и 57/89; Сл. лист СР</w:t>
      </w:r>
      <w:r w:rsidRPr="00E941EA">
        <w:rPr>
          <w:rFonts w:cs="Arial"/>
        </w:rPr>
        <w:t>J</w:t>
      </w:r>
      <w:r w:rsidRPr="00C66705">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7DE0FFA" w14:textId="77777777" w:rsidR="00311356" w:rsidRPr="00E941EA" w:rsidRDefault="00311356" w:rsidP="00311356">
      <w:pPr>
        <w:spacing w:before="0"/>
        <w:rPr>
          <w:rFonts w:cs="Arial"/>
          <w:lang w:val="ru-RU"/>
        </w:rPr>
      </w:pPr>
    </w:p>
    <w:p w14:paraId="1D17D9B1" w14:textId="77777777" w:rsidR="00311356" w:rsidRPr="00E941EA" w:rsidRDefault="00311356" w:rsidP="00311356">
      <w:pPr>
        <w:spacing w:before="0"/>
        <w:rPr>
          <w:rFonts w:cs="Arial"/>
          <w:lang w:val="ru-RU"/>
        </w:rPr>
      </w:pPr>
      <w:r w:rsidRPr="00E941EA">
        <w:rPr>
          <w:rFonts w:cs="Arial"/>
          <w:lang w:val="ru-RU"/>
        </w:rPr>
        <w:t>(напомена: не доставља се у понуди)</w:t>
      </w:r>
    </w:p>
    <w:p w14:paraId="3707161F" w14:textId="77777777" w:rsidR="00311356" w:rsidRPr="00E941EA" w:rsidRDefault="00311356" w:rsidP="00311356">
      <w:pPr>
        <w:spacing w:before="0"/>
        <w:rPr>
          <w:rFonts w:cs="Arial"/>
          <w:lang w:val="ru-RU"/>
        </w:rPr>
      </w:pPr>
    </w:p>
    <w:p w14:paraId="25E86D4B" w14:textId="77777777" w:rsidR="00311356" w:rsidRPr="00E941EA" w:rsidRDefault="00311356" w:rsidP="00311356">
      <w:pPr>
        <w:spacing w:before="0"/>
        <w:rPr>
          <w:rFonts w:cs="Arial"/>
          <w:lang w:val="ru-RU"/>
        </w:rPr>
      </w:pPr>
      <w:r w:rsidRPr="00E941EA">
        <w:rPr>
          <w:rFonts w:cs="Arial"/>
          <w:lang w:val="ru-RU"/>
        </w:rPr>
        <w:t>ДУЖНИК:  …………………………………………………………………………........................</w:t>
      </w:r>
    </w:p>
    <w:p w14:paraId="60B59B67"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217B15C"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51FBE253"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47266411" w14:textId="77777777" w:rsidR="00311356" w:rsidRPr="00C66705" w:rsidRDefault="00311356" w:rsidP="00311356">
      <w:pPr>
        <w:spacing w:before="0"/>
        <w:rPr>
          <w:rFonts w:cs="Arial"/>
          <w:lang w:val="ru-RU"/>
        </w:rPr>
      </w:pPr>
      <w:r w:rsidRPr="00C66705">
        <w:rPr>
          <w:rFonts w:cs="Arial"/>
          <w:lang w:val="ru-RU"/>
        </w:rPr>
        <w:t>ПИБ ДУЖНИКА (Понуђача): ........................................................................................</w:t>
      </w:r>
    </w:p>
    <w:p w14:paraId="26D9B8D1" w14:textId="77777777" w:rsidR="00311356" w:rsidRPr="00C66705" w:rsidRDefault="00311356" w:rsidP="00311356">
      <w:pPr>
        <w:spacing w:before="0"/>
        <w:rPr>
          <w:rFonts w:cs="Arial"/>
          <w:lang w:val="ru-RU"/>
        </w:rPr>
      </w:pPr>
    </w:p>
    <w:p w14:paraId="0993FF33"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0DB1EFC4" w14:textId="77777777" w:rsidR="00311356" w:rsidRPr="00E941EA" w:rsidRDefault="00311356" w:rsidP="00311356">
      <w:pPr>
        <w:spacing w:before="0"/>
        <w:rPr>
          <w:rFonts w:cs="Arial"/>
          <w:lang w:val="ru-RU"/>
        </w:rPr>
      </w:pPr>
    </w:p>
    <w:p w14:paraId="7E47FA6E" w14:textId="77777777" w:rsidR="00311356" w:rsidRPr="00E941EA" w:rsidRDefault="00311356" w:rsidP="00311356">
      <w:pPr>
        <w:spacing w:before="0"/>
        <w:rPr>
          <w:rFonts w:cs="Arial"/>
          <w:lang w:val="ru-RU"/>
        </w:rPr>
      </w:pPr>
    </w:p>
    <w:p w14:paraId="2A5F5210"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25DBEC48" w14:textId="77777777" w:rsidR="00311356" w:rsidRPr="00E941EA" w:rsidRDefault="00311356" w:rsidP="00311356">
      <w:pPr>
        <w:spacing w:before="0"/>
        <w:rPr>
          <w:rFonts w:cs="Arial"/>
          <w:lang w:val="ru-RU"/>
        </w:rPr>
      </w:pPr>
    </w:p>
    <w:p w14:paraId="0104500A"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D7F46DB" w14:textId="77777777" w:rsidR="00311356" w:rsidRPr="00E941EA" w:rsidRDefault="00311356" w:rsidP="00311356">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36CE1461" w14:textId="77777777" w:rsidR="00311356" w:rsidRPr="00E941EA" w:rsidRDefault="00311356" w:rsidP="00311356">
      <w:pPr>
        <w:spacing w:before="0"/>
        <w:rPr>
          <w:rFonts w:cs="Arial"/>
          <w:lang w:val="ru-RU"/>
        </w:rPr>
      </w:pPr>
    </w:p>
    <w:p w14:paraId="1AF0A3E5" w14:textId="77777777" w:rsidR="00311356" w:rsidRPr="00E941EA" w:rsidRDefault="00311356" w:rsidP="00311356">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CCC5179" w14:textId="77777777" w:rsidR="00311356" w:rsidRPr="00E941EA" w:rsidRDefault="00311356" w:rsidP="00311356">
      <w:pPr>
        <w:spacing w:before="0"/>
        <w:rPr>
          <w:rFonts w:cs="Arial"/>
          <w:lang w:val="ru-RU"/>
        </w:rPr>
      </w:pPr>
    </w:p>
    <w:p w14:paraId="655E5B28" w14:textId="6A429529" w:rsidR="00311356" w:rsidRPr="00E941EA" w:rsidRDefault="00311356" w:rsidP="00311356">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w:t>
      </w:r>
      <w:r w:rsidR="005C0D47">
        <w:rPr>
          <w:rFonts w:cs="Arial"/>
          <w:lang w:val="ru-RU"/>
        </w:rPr>
        <w:t>реног рока</w:t>
      </w:r>
      <w:r w:rsidR="007E2029">
        <w:rPr>
          <w:rFonts w:cs="Arial"/>
          <w:lang w:val="ru-RU"/>
        </w:rPr>
        <w:t xml:space="preserve"> завршетка посла</w:t>
      </w:r>
      <w:r w:rsidR="005C0D47">
        <w:rPr>
          <w:rFonts w:cs="Arial"/>
          <w:lang w:val="ru-RU"/>
        </w:rPr>
        <w:t xml:space="preserve">  с тим да евентуални </w:t>
      </w:r>
      <w:r w:rsidRPr="00E941EA">
        <w:rPr>
          <w:rFonts w:cs="Arial"/>
          <w:lang w:val="ru-RU"/>
        </w:rPr>
        <w:t xml:space="preserve">продужетак </w:t>
      </w:r>
      <w:r w:rsidR="005C0D47">
        <w:rPr>
          <w:rFonts w:cs="Arial"/>
          <w:lang w:val="ru-RU"/>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6FDC0351" w14:textId="77777777" w:rsidR="00311356" w:rsidRPr="00E941EA" w:rsidRDefault="00311356" w:rsidP="00311356">
      <w:pPr>
        <w:spacing w:before="0"/>
        <w:rPr>
          <w:rFonts w:cs="Arial"/>
          <w:lang w:val="ru-RU"/>
        </w:rPr>
      </w:pPr>
    </w:p>
    <w:p w14:paraId="667828F1" w14:textId="77777777" w:rsidR="00311356" w:rsidRPr="00E941EA" w:rsidRDefault="00311356" w:rsidP="00311356">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2AC7A2C2" w14:textId="77777777" w:rsidR="00311356" w:rsidRPr="00E941EA" w:rsidRDefault="00311356" w:rsidP="00311356">
      <w:pPr>
        <w:spacing w:before="0"/>
        <w:rPr>
          <w:rFonts w:cs="Arial"/>
          <w:lang w:val="ru-RU"/>
        </w:rPr>
      </w:pPr>
    </w:p>
    <w:p w14:paraId="47BBB3F5" w14:textId="77777777" w:rsidR="00311356" w:rsidRPr="00E941EA" w:rsidRDefault="00311356" w:rsidP="00311356">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F3A2C9" w14:textId="77777777" w:rsidR="00311356" w:rsidRPr="00E941EA" w:rsidRDefault="00311356" w:rsidP="00311356">
      <w:pPr>
        <w:spacing w:before="0"/>
        <w:rPr>
          <w:rFonts w:cs="Arial"/>
          <w:lang w:val="ru-RU"/>
        </w:rPr>
      </w:pPr>
    </w:p>
    <w:p w14:paraId="4BB8B842" w14:textId="77777777" w:rsidR="00311356" w:rsidRPr="00E941EA" w:rsidRDefault="00311356" w:rsidP="00311356">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81A182" w14:textId="77777777" w:rsidR="00311356" w:rsidRPr="00E941EA" w:rsidRDefault="00311356" w:rsidP="00311356">
      <w:pPr>
        <w:spacing w:before="0"/>
        <w:rPr>
          <w:rFonts w:cs="Arial"/>
          <w:lang w:val="ru-RU"/>
        </w:rPr>
      </w:pPr>
    </w:p>
    <w:p w14:paraId="701DB06C" w14:textId="77777777" w:rsidR="00311356" w:rsidRPr="00E941EA" w:rsidRDefault="00311356" w:rsidP="00311356">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3E0601EA" w14:textId="77777777" w:rsidR="00311356" w:rsidRPr="00E941EA" w:rsidRDefault="00311356" w:rsidP="00311356">
      <w:pPr>
        <w:spacing w:before="0"/>
        <w:rPr>
          <w:rFonts w:cs="Arial"/>
          <w:lang w:val="ru-RU"/>
        </w:rPr>
      </w:pPr>
    </w:p>
    <w:p w14:paraId="07845064" w14:textId="77777777" w:rsidR="00311356" w:rsidRPr="00E941EA" w:rsidRDefault="00311356" w:rsidP="00311356">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A0CD2C2" w14:textId="77777777" w:rsidR="00311356" w:rsidRPr="00E941EA" w:rsidRDefault="00311356" w:rsidP="00311356">
      <w:pPr>
        <w:spacing w:before="0"/>
        <w:rPr>
          <w:rFonts w:cs="Arial"/>
        </w:rPr>
      </w:pPr>
      <w:r w:rsidRPr="00E941EA">
        <w:rPr>
          <w:rFonts w:cs="Arial"/>
        </w:rPr>
        <w:t xml:space="preserve">Место и датум издавања Овлашћења          </w:t>
      </w:r>
    </w:p>
    <w:p w14:paraId="58FE52CA" w14:textId="77777777" w:rsidR="00311356" w:rsidRPr="00E941EA" w:rsidRDefault="00311356" w:rsidP="00311356">
      <w:pPr>
        <w:spacing w:before="0"/>
        <w:rPr>
          <w:rFonts w:cs="Arial"/>
        </w:rPr>
      </w:pPr>
    </w:p>
    <w:p w14:paraId="2FBAE208" w14:textId="77777777" w:rsidR="00311356" w:rsidRPr="00E941EA" w:rsidRDefault="00311356" w:rsidP="00311356">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6B11E1CF" w14:textId="77777777" w:rsidTr="00E34ECA">
        <w:trPr>
          <w:jc w:val="center"/>
        </w:trPr>
        <w:tc>
          <w:tcPr>
            <w:tcW w:w="3882" w:type="dxa"/>
          </w:tcPr>
          <w:p w14:paraId="2F7E0DCC" w14:textId="77777777" w:rsidR="00311356" w:rsidRPr="00E941EA" w:rsidRDefault="00311356" w:rsidP="00E34ECA">
            <w:pPr>
              <w:spacing w:before="0"/>
              <w:jc w:val="center"/>
              <w:rPr>
                <w:rFonts w:cs="Arial"/>
              </w:rPr>
            </w:pPr>
            <w:r w:rsidRPr="00E941EA">
              <w:rPr>
                <w:rFonts w:cs="Arial"/>
              </w:rPr>
              <w:t>Датум:</w:t>
            </w:r>
          </w:p>
        </w:tc>
        <w:tc>
          <w:tcPr>
            <w:tcW w:w="2127" w:type="dxa"/>
          </w:tcPr>
          <w:p w14:paraId="11E40A21" w14:textId="77777777" w:rsidR="00311356" w:rsidRPr="00E941EA" w:rsidRDefault="00311356" w:rsidP="00E34ECA">
            <w:pPr>
              <w:spacing w:before="0"/>
              <w:jc w:val="center"/>
              <w:rPr>
                <w:rFonts w:cs="Arial"/>
                <w:lang w:val="ru-RU"/>
              </w:rPr>
            </w:pPr>
          </w:p>
        </w:tc>
        <w:tc>
          <w:tcPr>
            <w:tcW w:w="4022" w:type="dxa"/>
          </w:tcPr>
          <w:p w14:paraId="74653E3F"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71ED16C5" w14:textId="77777777" w:rsidTr="00E34ECA">
        <w:trPr>
          <w:jc w:val="center"/>
        </w:trPr>
        <w:tc>
          <w:tcPr>
            <w:tcW w:w="3882" w:type="dxa"/>
          </w:tcPr>
          <w:p w14:paraId="2810A3D5" w14:textId="77777777" w:rsidR="00311356" w:rsidRPr="00E941EA" w:rsidRDefault="00311356" w:rsidP="00E34ECA">
            <w:pPr>
              <w:spacing w:before="0"/>
              <w:jc w:val="center"/>
              <w:rPr>
                <w:rFonts w:cs="Arial"/>
              </w:rPr>
            </w:pPr>
          </w:p>
        </w:tc>
        <w:tc>
          <w:tcPr>
            <w:tcW w:w="2127" w:type="dxa"/>
          </w:tcPr>
          <w:p w14:paraId="2169EFEF" w14:textId="77777777" w:rsidR="00311356" w:rsidRPr="00E941EA" w:rsidRDefault="00311356" w:rsidP="00E34ECA">
            <w:pPr>
              <w:spacing w:before="0"/>
              <w:jc w:val="center"/>
              <w:rPr>
                <w:rFonts w:cs="Arial"/>
              </w:rPr>
            </w:pPr>
            <w:r w:rsidRPr="00E941EA">
              <w:rPr>
                <w:rFonts w:cs="Arial"/>
              </w:rPr>
              <w:t>М.П.</w:t>
            </w:r>
          </w:p>
        </w:tc>
        <w:tc>
          <w:tcPr>
            <w:tcW w:w="4022" w:type="dxa"/>
          </w:tcPr>
          <w:p w14:paraId="78265739" w14:textId="77777777" w:rsidR="00311356" w:rsidRPr="00E941EA" w:rsidRDefault="00311356" w:rsidP="00E34ECA">
            <w:pPr>
              <w:spacing w:before="0"/>
              <w:jc w:val="center"/>
              <w:rPr>
                <w:rFonts w:cs="Arial"/>
                <w:lang w:val="ru-RU"/>
              </w:rPr>
            </w:pPr>
          </w:p>
        </w:tc>
      </w:tr>
      <w:tr w:rsidR="00311356" w:rsidRPr="00E941EA" w14:paraId="4D79CA7A" w14:textId="77777777" w:rsidTr="00E34ECA">
        <w:trPr>
          <w:jc w:val="center"/>
        </w:trPr>
        <w:tc>
          <w:tcPr>
            <w:tcW w:w="3882" w:type="dxa"/>
            <w:tcBorders>
              <w:bottom w:val="single" w:sz="4" w:space="0" w:color="auto"/>
            </w:tcBorders>
          </w:tcPr>
          <w:p w14:paraId="2F8F8784" w14:textId="77777777" w:rsidR="00311356" w:rsidRPr="00E941EA" w:rsidRDefault="00311356" w:rsidP="00E34ECA">
            <w:pPr>
              <w:spacing w:before="0"/>
              <w:jc w:val="center"/>
              <w:rPr>
                <w:rFonts w:cs="Arial"/>
              </w:rPr>
            </w:pPr>
          </w:p>
        </w:tc>
        <w:tc>
          <w:tcPr>
            <w:tcW w:w="2127" w:type="dxa"/>
          </w:tcPr>
          <w:p w14:paraId="304EA7D9"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548A01F4" w14:textId="77777777" w:rsidR="00311356" w:rsidRPr="00E941EA" w:rsidRDefault="00311356" w:rsidP="00E34ECA">
            <w:pPr>
              <w:spacing w:before="0"/>
              <w:jc w:val="center"/>
              <w:rPr>
                <w:rFonts w:cs="Arial"/>
                <w:lang w:val="ru-RU"/>
              </w:rPr>
            </w:pPr>
          </w:p>
        </w:tc>
      </w:tr>
    </w:tbl>
    <w:p w14:paraId="5459862E" w14:textId="77777777" w:rsidR="00311356" w:rsidRPr="00E941EA" w:rsidRDefault="00311356" w:rsidP="00311356">
      <w:pPr>
        <w:spacing w:before="0"/>
        <w:rPr>
          <w:rFonts w:cs="Arial"/>
        </w:rPr>
      </w:pPr>
      <w:r w:rsidRPr="00E941EA">
        <w:rPr>
          <w:rFonts w:cs="Arial"/>
        </w:rPr>
        <w:t xml:space="preserve">                                                                                              Потпис овлашћеног лица</w:t>
      </w:r>
    </w:p>
    <w:p w14:paraId="097D8714" w14:textId="77777777" w:rsidR="00311356" w:rsidRPr="00E941EA" w:rsidRDefault="00311356" w:rsidP="00311356">
      <w:pPr>
        <w:spacing w:before="0"/>
        <w:rPr>
          <w:rFonts w:cs="Arial"/>
        </w:rPr>
      </w:pPr>
    </w:p>
    <w:p w14:paraId="2FB3C11D" w14:textId="77777777" w:rsidR="00311356" w:rsidRPr="00E941EA" w:rsidRDefault="00311356" w:rsidP="00311356">
      <w:pPr>
        <w:spacing w:before="0"/>
        <w:rPr>
          <w:rFonts w:cs="Arial"/>
        </w:rPr>
      </w:pPr>
      <w:r w:rsidRPr="00E941EA">
        <w:rPr>
          <w:rFonts w:cs="Arial"/>
        </w:rPr>
        <w:t>Прилог:</w:t>
      </w:r>
    </w:p>
    <w:p w14:paraId="1E044DE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262C6A23"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7970"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фотокопију ОП обрасца </w:t>
      </w:r>
    </w:p>
    <w:p w14:paraId="746F846B"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37E8B1" w14:textId="77777777" w:rsidR="00311356" w:rsidRPr="00E941EA" w:rsidRDefault="00311356" w:rsidP="00311356">
      <w:pPr>
        <w:spacing w:before="0"/>
        <w:rPr>
          <w:rFonts w:cs="Arial"/>
          <w:lang w:val="ru-RU"/>
        </w:rPr>
      </w:pPr>
    </w:p>
    <w:p w14:paraId="7CE6B6D3" w14:textId="77777777" w:rsidR="00311356" w:rsidRPr="00E941EA" w:rsidRDefault="00311356" w:rsidP="00311356">
      <w:pPr>
        <w:spacing w:before="0"/>
        <w:rPr>
          <w:rFonts w:cs="Arial"/>
          <w:lang w:val="ru-RU"/>
        </w:rPr>
      </w:pPr>
    </w:p>
    <w:p w14:paraId="3A00A57A" w14:textId="77777777" w:rsidR="00311356" w:rsidRPr="00E941EA" w:rsidRDefault="00311356" w:rsidP="00311356">
      <w:pPr>
        <w:spacing w:before="0"/>
        <w:rPr>
          <w:rFonts w:cs="Arial"/>
          <w:lang w:val="ru-RU"/>
        </w:rPr>
      </w:pPr>
    </w:p>
    <w:p w14:paraId="45D917A8" w14:textId="77777777" w:rsidR="00311356" w:rsidRPr="00E941EA" w:rsidRDefault="00311356" w:rsidP="00311356">
      <w:pPr>
        <w:spacing w:before="0"/>
        <w:rPr>
          <w:rFonts w:cs="Arial"/>
          <w:lang w:val="ru-RU"/>
        </w:rPr>
      </w:pPr>
    </w:p>
    <w:p w14:paraId="346D55CF" w14:textId="77777777" w:rsidR="00311356" w:rsidRPr="00E941EA" w:rsidRDefault="00311356" w:rsidP="00311356">
      <w:pPr>
        <w:spacing w:before="0"/>
        <w:rPr>
          <w:rFonts w:cs="Arial"/>
          <w:lang w:val="ru-RU"/>
        </w:rPr>
      </w:pPr>
    </w:p>
    <w:p w14:paraId="6181AE81" w14:textId="77777777" w:rsidR="00311356" w:rsidRPr="00E941EA" w:rsidRDefault="00311356" w:rsidP="00311356">
      <w:pPr>
        <w:spacing w:before="0"/>
        <w:rPr>
          <w:rFonts w:cs="Arial"/>
          <w:lang w:val="ru-RU"/>
        </w:rPr>
      </w:pPr>
    </w:p>
    <w:p w14:paraId="47106F91" w14:textId="77777777" w:rsidR="00311356" w:rsidRPr="00E941EA" w:rsidRDefault="00311356" w:rsidP="00311356">
      <w:pPr>
        <w:spacing w:before="0"/>
        <w:rPr>
          <w:rFonts w:cs="Arial"/>
          <w:lang w:val="ru-RU"/>
        </w:rPr>
      </w:pPr>
    </w:p>
    <w:p w14:paraId="5C94EC4F" w14:textId="77777777" w:rsidR="00311356" w:rsidRPr="00E941EA" w:rsidRDefault="00311356" w:rsidP="00311356">
      <w:pPr>
        <w:spacing w:before="0"/>
        <w:rPr>
          <w:rFonts w:cs="Arial"/>
          <w:lang w:val="ru-RU"/>
        </w:rPr>
      </w:pPr>
    </w:p>
    <w:p w14:paraId="583A7C59" w14:textId="77777777" w:rsidR="00311356" w:rsidRPr="00E941EA" w:rsidRDefault="00311356" w:rsidP="00311356">
      <w:pPr>
        <w:spacing w:before="0"/>
        <w:rPr>
          <w:rFonts w:cs="Arial"/>
          <w:lang w:val="ru-RU"/>
        </w:rPr>
      </w:pPr>
    </w:p>
    <w:p w14:paraId="56C14084" w14:textId="77777777" w:rsidR="00311356" w:rsidRPr="00E941EA" w:rsidRDefault="00311356" w:rsidP="00311356">
      <w:pPr>
        <w:spacing w:before="0"/>
        <w:rPr>
          <w:rFonts w:cs="Arial"/>
          <w:lang w:val="ru-RU"/>
        </w:rPr>
      </w:pPr>
    </w:p>
    <w:p w14:paraId="4ED4EE28" w14:textId="77777777" w:rsidR="00311356" w:rsidRPr="00E941EA" w:rsidRDefault="00311356" w:rsidP="00311356">
      <w:pPr>
        <w:spacing w:before="0"/>
        <w:rPr>
          <w:rFonts w:cs="Arial"/>
          <w:lang w:val="ru-RU"/>
        </w:rPr>
      </w:pPr>
    </w:p>
    <w:p w14:paraId="59C14514" w14:textId="77777777" w:rsidR="00311356" w:rsidRPr="00E941EA" w:rsidRDefault="00311356" w:rsidP="00311356">
      <w:pPr>
        <w:spacing w:before="0"/>
        <w:rPr>
          <w:rFonts w:cs="Arial"/>
          <w:lang w:val="ru-RU"/>
        </w:rPr>
      </w:pPr>
    </w:p>
    <w:p w14:paraId="6683F438" w14:textId="77777777" w:rsidR="00311356" w:rsidRDefault="00311356" w:rsidP="00311356">
      <w:pPr>
        <w:spacing w:before="0"/>
        <w:rPr>
          <w:rFonts w:cs="Arial"/>
          <w:lang w:val="sr-Latn-RS"/>
        </w:rPr>
      </w:pPr>
    </w:p>
    <w:p w14:paraId="25430905" w14:textId="77777777" w:rsidR="00311356" w:rsidRDefault="00311356" w:rsidP="00311356">
      <w:pPr>
        <w:spacing w:before="0"/>
        <w:rPr>
          <w:rFonts w:cs="Arial"/>
          <w:lang w:val="sr-Latn-RS"/>
        </w:rPr>
      </w:pPr>
    </w:p>
    <w:p w14:paraId="162FB448" w14:textId="77777777" w:rsidR="007E2029" w:rsidRDefault="007E2029" w:rsidP="00311356">
      <w:pPr>
        <w:spacing w:before="0"/>
        <w:rPr>
          <w:rFonts w:cs="Arial"/>
          <w:lang w:val="sr-Latn-RS"/>
        </w:rPr>
      </w:pPr>
    </w:p>
    <w:p w14:paraId="3F23F27E" w14:textId="77777777" w:rsidR="007E2029" w:rsidRDefault="007E2029" w:rsidP="00311356">
      <w:pPr>
        <w:spacing w:before="0"/>
        <w:rPr>
          <w:rFonts w:cs="Arial"/>
          <w:lang w:val="sr-Latn-RS"/>
        </w:rPr>
      </w:pPr>
    </w:p>
    <w:p w14:paraId="611A986C" w14:textId="77777777" w:rsidR="007E2029" w:rsidRDefault="007E2029" w:rsidP="00311356">
      <w:pPr>
        <w:spacing w:before="0"/>
        <w:rPr>
          <w:rFonts w:cs="Arial"/>
          <w:lang w:val="sr-Latn-RS"/>
        </w:rPr>
      </w:pPr>
    </w:p>
    <w:p w14:paraId="54566078" w14:textId="77777777" w:rsidR="007E2029" w:rsidRDefault="007E2029" w:rsidP="00311356">
      <w:pPr>
        <w:spacing w:before="0"/>
        <w:rPr>
          <w:rFonts w:cs="Arial"/>
          <w:lang w:val="sr-Latn-RS"/>
        </w:rPr>
      </w:pPr>
    </w:p>
    <w:p w14:paraId="10BFB164" w14:textId="77777777" w:rsidR="007E2029" w:rsidRDefault="007E2029" w:rsidP="00311356">
      <w:pPr>
        <w:spacing w:before="0"/>
        <w:rPr>
          <w:rFonts w:cs="Arial"/>
          <w:lang w:val="sr-Latn-RS"/>
        </w:rPr>
      </w:pPr>
    </w:p>
    <w:p w14:paraId="4B439DEE" w14:textId="77777777" w:rsidR="007E2029" w:rsidRDefault="007E2029" w:rsidP="007E2029">
      <w:pPr>
        <w:jc w:val="right"/>
        <w:outlineLvl w:val="1"/>
        <w:rPr>
          <w:rFonts w:cs="Arial"/>
          <w:b/>
          <w:lang w:val="sr-Cyrl-RS"/>
        </w:rPr>
      </w:pPr>
      <w:r w:rsidRPr="00D402D6">
        <w:rPr>
          <w:rFonts w:cs="Arial"/>
          <w:b/>
          <w:lang w:val="sr-Cyrl-CS"/>
        </w:rPr>
        <w:t xml:space="preserve">ОБРАЗАЦ </w:t>
      </w:r>
      <w:r>
        <w:rPr>
          <w:rFonts w:cs="Arial"/>
          <w:b/>
          <w:lang w:val="sr-Cyrl-RS"/>
        </w:rPr>
        <w:t>13</w:t>
      </w:r>
      <w:r w:rsidRPr="001E719E">
        <w:rPr>
          <w:rFonts w:cs="Arial"/>
          <w:b/>
          <w:lang w:val="sr-Cyrl-RS"/>
        </w:rPr>
        <w:t>.</w:t>
      </w:r>
    </w:p>
    <w:p w14:paraId="7C0E93D1" w14:textId="77777777" w:rsidR="007E2029" w:rsidRPr="00C66705" w:rsidRDefault="007E2029" w:rsidP="007E2029">
      <w:pPr>
        <w:spacing w:before="0"/>
        <w:jc w:val="right"/>
        <w:rPr>
          <w:rFonts w:cs="Arial"/>
          <w:b/>
          <w:lang w:val="sr-Latn-RS"/>
        </w:rPr>
      </w:pPr>
    </w:p>
    <w:p w14:paraId="5649A964" w14:textId="77777777" w:rsidR="007E2029" w:rsidRPr="00BC1D16" w:rsidRDefault="007E2029" w:rsidP="007E2029">
      <w:pPr>
        <w:spacing w:before="0"/>
        <w:rPr>
          <w:rFonts w:cs="Arial"/>
          <w:lang w:val="ru-RU"/>
        </w:rPr>
      </w:pPr>
      <w:r w:rsidRPr="00BC1D16">
        <w:rPr>
          <w:rFonts w:cs="Arial"/>
          <w:lang w:val="ru-RU"/>
        </w:rPr>
        <w:t>Н</w:t>
      </w:r>
      <w:r w:rsidRPr="00C66705">
        <w:rPr>
          <w:rFonts w:cs="Arial"/>
          <w:lang w:val="sr-Latn-RS"/>
        </w:rPr>
        <w:t>a o</w:t>
      </w:r>
      <w:r w:rsidRPr="00BC1D16">
        <w:rPr>
          <w:rFonts w:cs="Arial"/>
          <w:lang w:val="ru-RU"/>
        </w:rPr>
        <w:t>сн</w:t>
      </w:r>
      <w:r w:rsidRPr="00C66705">
        <w:rPr>
          <w:rFonts w:cs="Arial"/>
          <w:lang w:val="sr-Latn-RS"/>
        </w:rPr>
        <w:t>o</w:t>
      </w:r>
      <w:r w:rsidRPr="00BC1D16">
        <w:rPr>
          <w:rFonts w:cs="Arial"/>
          <w:lang w:val="ru-RU"/>
        </w:rPr>
        <w:t>ву</w:t>
      </w:r>
      <w:r w:rsidRPr="00C66705">
        <w:rPr>
          <w:rFonts w:cs="Arial"/>
          <w:lang w:val="sr-Latn-RS"/>
        </w:rPr>
        <w:t xml:space="preserve"> o</w:t>
      </w:r>
      <w:r w:rsidRPr="00BC1D16">
        <w:rPr>
          <w:rFonts w:cs="Arial"/>
          <w:lang w:val="ru-RU"/>
        </w:rPr>
        <w:t>др</w:t>
      </w:r>
      <w:r w:rsidRPr="00C66705">
        <w:rPr>
          <w:rFonts w:cs="Arial"/>
          <w:lang w:val="sr-Latn-RS"/>
        </w:rPr>
        <w:t>e</w:t>
      </w:r>
      <w:r w:rsidRPr="00BC1D16">
        <w:rPr>
          <w:rFonts w:cs="Arial"/>
          <w:lang w:val="ru-RU"/>
        </w:rPr>
        <w:t>дби</w:t>
      </w:r>
      <w:r w:rsidRPr="00C66705">
        <w:rPr>
          <w:rFonts w:cs="Arial"/>
          <w:lang w:val="sr-Latn-RS"/>
        </w:rPr>
        <w:t xml:space="preserve"> </w:t>
      </w:r>
      <w:r w:rsidRPr="00BC1D16">
        <w:rPr>
          <w:rFonts w:cs="Arial"/>
          <w:lang w:val="ru-RU"/>
        </w:rPr>
        <w:t>З</w:t>
      </w:r>
      <w:r w:rsidRPr="00C66705">
        <w:rPr>
          <w:rFonts w:cs="Arial"/>
          <w:lang w:val="sr-Latn-RS"/>
        </w:rPr>
        <w:t>a</w:t>
      </w:r>
      <w:r w:rsidRPr="00BC1D16">
        <w:rPr>
          <w:rFonts w:cs="Arial"/>
          <w:lang w:val="ru-RU"/>
        </w:rPr>
        <w:t>к</w:t>
      </w:r>
      <w:r w:rsidRPr="00C66705">
        <w:rPr>
          <w:rFonts w:cs="Arial"/>
          <w:lang w:val="sr-Latn-RS"/>
        </w:rPr>
        <w:t>o</w:t>
      </w:r>
      <w:r w:rsidRPr="00BC1D16">
        <w:rPr>
          <w:rFonts w:cs="Arial"/>
          <w:lang w:val="ru-RU"/>
        </w:rPr>
        <w:t>н</w:t>
      </w:r>
      <w:r w:rsidRPr="00C66705">
        <w:rPr>
          <w:rFonts w:cs="Arial"/>
          <w:lang w:val="sr-Latn-RS"/>
        </w:rPr>
        <w:t xml:space="preserve">a o </w:t>
      </w:r>
      <w:r w:rsidRPr="00BC1D16">
        <w:rPr>
          <w:rFonts w:cs="Arial"/>
          <w:lang w:val="ru-RU"/>
        </w:rPr>
        <w:t>м</w:t>
      </w:r>
      <w:r w:rsidRPr="00C66705">
        <w:rPr>
          <w:rFonts w:cs="Arial"/>
          <w:lang w:val="sr-Latn-RS"/>
        </w:rPr>
        <w:t>e</w:t>
      </w:r>
      <w:r w:rsidRPr="00BC1D16">
        <w:rPr>
          <w:rFonts w:cs="Arial"/>
          <w:lang w:val="ru-RU"/>
        </w:rPr>
        <w:t>ници</w:t>
      </w:r>
      <w:r w:rsidRPr="00C66705">
        <w:rPr>
          <w:rFonts w:cs="Arial"/>
          <w:lang w:val="sr-Latn-RS"/>
        </w:rPr>
        <w:t xml:space="preserve"> (</w:t>
      </w:r>
      <w:r w:rsidRPr="00BC1D16">
        <w:rPr>
          <w:rFonts w:cs="Arial"/>
          <w:lang w:val="ru-RU"/>
        </w:rPr>
        <w:t>Сл</w:t>
      </w:r>
      <w:r w:rsidRPr="00C66705">
        <w:rPr>
          <w:rFonts w:cs="Arial"/>
          <w:lang w:val="sr-Latn-RS"/>
        </w:rPr>
        <w:t xml:space="preserve">. </w:t>
      </w:r>
      <w:r w:rsidRPr="00BC1D16">
        <w:rPr>
          <w:rFonts w:cs="Arial"/>
          <w:lang w:val="ru-RU"/>
        </w:rPr>
        <w:t>лист</w:t>
      </w:r>
      <w:r w:rsidRPr="00C66705">
        <w:rPr>
          <w:rFonts w:cs="Arial"/>
          <w:lang w:val="sr-Latn-RS"/>
        </w:rPr>
        <w:t xml:space="preserve"> </w:t>
      </w:r>
      <w:r w:rsidRPr="00BC1D16">
        <w:rPr>
          <w:rFonts w:cs="Arial"/>
          <w:lang w:val="ru-RU"/>
        </w:rPr>
        <w:t>ФНР</w:t>
      </w:r>
      <w:r w:rsidRPr="00C66705">
        <w:rPr>
          <w:rFonts w:cs="Arial"/>
          <w:lang w:val="sr-Latn-RS"/>
        </w:rPr>
        <w:t xml:space="preserve">J </w:t>
      </w:r>
      <w:r w:rsidRPr="00BC1D16">
        <w:rPr>
          <w:rFonts w:cs="Arial"/>
          <w:lang w:val="ru-RU"/>
        </w:rPr>
        <w:t>бр</w:t>
      </w:r>
      <w:r w:rsidRPr="00C66705">
        <w:rPr>
          <w:rFonts w:cs="Arial"/>
          <w:lang w:val="sr-Latn-RS"/>
        </w:rPr>
        <w:t xml:space="preserve">. 104/46 </w:t>
      </w:r>
      <w:r w:rsidRPr="00BC1D16">
        <w:rPr>
          <w:rFonts w:cs="Arial"/>
          <w:lang w:val="ru-RU"/>
        </w:rPr>
        <w:t>и</w:t>
      </w:r>
      <w:r w:rsidRPr="00C66705">
        <w:rPr>
          <w:rFonts w:cs="Arial"/>
          <w:lang w:val="sr-Latn-RS"/>
        </w:rPr>
        <w:t xml:space="preserve"> 18/58; </w:t>
      </w:r>
      <w:r w:rsidRPr="00BC1D16">
        <w:rPr>
          <w:rFonts w:cs="Arial"/>
          <w:lang w:val="ru-RU"/>
        </w:rPr>
        <w:t>Сл</w:t>
      </w:r>
      <w:r w:rsidRPr="00C66705">
        <w:rPr>
          <w:rFonts w:cs="Arial"/>
          <w:lang w:val="sr-Latn-RS"/>
        </w:rPr>
        <w:t xml:space="preserve">. </w:t>
      </w:r>
      <w:r w:rsidRPr="00BC1D16">
        <w:rPr>
          <w:rFonts w:cs="Arial"/>
          <w:lang w:val="ru-RU"/>
        </w:rPr>
        <w:t>лист</w:t>
      </w:r>
      <w:r w:rsidRPr="00C66705">
        <w:rPr>
          <w:rFonts w:cs="Arial"/>
          <w:lang w:val="sr-Latn-RS"/>
        </w:rPr>
        <w:t xml:space="preserve"> </w:t>
      </w:r>
      <w:r w:rsidRPr="00BC1D16">
        <w:rPr>
          <w:rFonts w:cs="Arial"/>
          <w:lang w:val="ru-RU"/>
        </w:rPr>
        <w:t>СФР</w:t>
      </w:r>
      <w:r w:rsidRPr="00C66705">
        <w:rPr>
          <w:rFonts w:cs="Arial"/>
          <w:lang w:val="sr-Latn-RS"/>
        </w:rPr>
        <w:t xml:space="preserve">J </w:t>
      </w:r>
      <w:r w:rsidRPr="00BC1D16">
        <w:rPr>
          <w:rFonts w:cs="Arial"/>
          <w:lang w:val="ru-RU"/>
        </w:rPr>
        <w:t>бр</w:t>
      </w:r>
      <w:r w:rsidRPr="00C66705">
        <w:rPr>
          <w:rFonts w:cs="Arial"/>
          <w:lang w:val="sr-Latn-RS"/>
        </w:rPr>
        <w:t xml:space="preserve">. 16/65, 54/70 </w:t>
      </w:r>
      <w:r w:rsidRPr="00BC1D16">
        <w:rPr>
          <w:rFonts w:cs="Arial"/>
          <w:lang w:val="ru-RU"/>
        </w:rPr>
        <w:t>и</w:t>
      </w:r>
      <w:r w:rsidRPr="00C66705">
        <w:rPr>
          <w:rFonts w:cs="Arial"/>
          <w:lang w:val="sr-Latn-RS"/>
        </w:rPr>
        <w:t xml:space="preserve"> 57/89; </w:t>
      </w:r>
      <w:r w:rsidRPr="00BC1D16">
        <w:rPr>
          <w:rFonts w:cs="Arial"/>
          <w:lang w:val="ru-RU"/>
        </w:rPr>
        <w:t>Сл</w:t>
      </w:r>
      <w:r w:rsidRPr="00C66705">
        <w:rPr>
          <w:rFonts w:cs="Arial"/>
          <w:lang w:val="sr-Latn-RS"/>
        </w:rPr>
        <w:t xml:space="preserve">. </w:t>
      </w:r>
      <w:r w:rsidRPr="00BC1D16">
        <w:rPr>
          <w:rFonts w:cs="Arial"/>
          <w:lang w:val="ru-RU"/>
        </w:rPr>
        <w:t>лист</w:t>
      </w:r>
      <w:r w:rsidRPr="00C66705">
        <w:rPr>
          <w:rFonts w:cs="Arial"/>
          <w:lang w:val="sr-Latn-RS"/>
        </w:rPr>
        <w:t xml:space="preserve"> </w:t>
      </w:r>
      <w:r w:rsidRPr="00BC1D16">
        <w:rPr>
          <w:rFonts w:cs="Arial"/>
          <w:lang w:val="ru-RU"/>
        </w:rPr>
        <w:t>СР</w:t>
      </w:r>
      <w:r w:rsidRPr="00C66705">
        <w:rPr>
          <w:rFonts w:cs="Arial"/>
          <w:lang w:val="sr-Latn-RS"/>
        </w:rPr>
        <w:t xml:space="preserve">J </w:t>
      </w:r>
      <w:r w:rsidRPr="00BC1D16">
        <w:rPr>
          <w:rFonts w:cs="Arial"/>
          <w:lang w:val="ru-RU"/>
        </w:rPr>
        <w:t>бр</w:t>
      </w:r>
      <w:r w:rsidRPr="00C66705">
        <w:rPr>
          <w:rFonts w:cs="Arial"/>
          <w:lang w:val="sr-Latn-RS"/>
        </w:rPr>
        <w:t xml:space="preserve">. 46/96, </w:t>
      </w:r>
      <w:r w:rsidRPr="00BC1D16">
        <w:rPr>
          <w:rFonts w:cs="Arial"/>
          <w:lang w:val="ru-RU"/>
        </w:rPr>
        <w:t>Сл</w:t>
      </w:r>
      <w:r w:rsidRPr="00C66705">
        <w:rPr>
          <w:rFonts w:cs="Arial"/>
          <w:lang w:val="sr-Latn-RS"/>
        </w:rPr>
        <w:t xml:space="preserve">. </w:t>
      </w:r>
      <w:r w:rsidRPr="00BC1D16">
        <w:rPr>
          <w:rFonts w:cs="Arial"/>
          <w:lang w:val="ru-RU"/>
        </w:rPr>
        <w:t>лист</w:t>
      </w:r>
      <w:r w:rsidRPr="00C66705">
        <w:rPr>
          <w:rFonts w:cs="Arial"/>
          <w:lang w:val="sr-Latn-RS"/>
        </w:rPr>
        <w:t xml:space="preserve"> </w:t>
      </w:r>
      <w:r w:rsidRPr="00BC1D16">
        <w:rPr>
          <w:rFonts w:cs="Arial"/>
          <w:lang w:val="ru-RU"/>
        </w:rPr>
        <w:t>СЦГ</w:t>
      </w:r>
      <w:r w:rsidRPr="00C66705">
        <w:rPr>
          <w:rFonts w:cs="Arial"/>
          <w:lang w:val="sr-Latn-RS"/>
        </w:rPr>
        <w:t xml:space="preserve"> </w:t>
      </w:r>
      <w:r w:rsidRPr="00BC1D16">
        <w:rPr>
          <w:rFonts w:cs="Arial"/>
          <w:lang w:val="ru-RU"/>
        </w:rPr>
        <w:t>бр</w:t>
      </w:r>
      <w:r w:rsidRPr="00C66705">
        <w:rPr>
          <w:rFonts w:cs="Arial"/>
          <w:lang w:val="sr-Latn-RS"/>
        </w:rPr>
        <w:t xml:space="preserve">. 01/03 </w:t>
      </w:r>
      <w:r w:rsidRPr="00BC1D16">
        <w:rPr>
          <w:rFonts w:cs="Arial"/>
          <w:lang w:val="ru-RU"/>
        </w:rPr>
        <w:t>Уст</w:t>
      </w:r>
      <w:r w:rsidRPr="00C66705">
        <w:rPr>
          <w:rFonts w:cs="Arial"/>
          <w:lang w:val="sr-Latn-RS"/>
        </w:rPr>
        <w:t xml:space="preserve">. </w:t>
      </w:r>
      <w:r w:rsidRPr="00BC1D16">
        <w:rPr>
          <w:rFonts w:cs="Arial"/>
          <w:lang w:val="ru-RU"/>
        </w:rPr>
        <w:t>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2F453E4" w14:textId="77777777" w:rsidR="007E2029" w:rsidRPr="00BC1D16" w:rsidRDefault="007E2029" w:rsidP="007E2029">
      <w:pPr>
        <w:spacing w:before="0"/>
        <w:rPr>
          <w:rFonts w:cs="Arial"/>
          <w:lang w:val="ru-RU"/>
        </w:rPr>
      </w:pPr>
    </w:p>
    <w:p w14:paraId="5243479D" w14:textId="77777777" w:rsidR="007E2029" w:rsidRPr="00BC1D16" w:rsidRDefault="007E2029" w:rsidP="007E2029">
      <w:pPr>
        <w:spacing w:before="0"/>
        <w:rPr>
          <w:rFonts w:cs="Arial"/>
          <w:lang w:val="ru-RU"/>
        </w:rPr>
      </w:pPr>
      <w:r w:rsidRPr="00BC1D16">
        <w:rPr>
          <w:rFonts w:cs="Arial"/>
          <w:lang w:val="ru-RU"/>
        </w:rPr>
        <w:t>(напомена: не доставља се у понуди)</w:t>
      </w:r>
    </w:p>
    <w:p w14:paraId="7A1F408D" w14:textId="77777777" w:rsidR="007E2029" w:rsidRPr="00BC1D16" w:rsidRDefault="007E2029" w:rsidP="007E2029">
      <w:pPr>
        <w:spacing w:before="0"/>
        <w:rPr>
          <w:rFonts w:cs="Arial"/>
          <w:lang w:val="ru-RU"/>
        </w:rPr>
      </w:pPr>
    </w:p>
    <w:p w14:paraId="1BFC5E5B" w14:textId="77777777" w:rsidR="007E2029" w:rsidRPr="00BC1D16" w:rsidRDefault="007E2029" w:rsidP="007E2029">
      <w:pPr>
        <w:spacing w:before="0"/>
        <w:rPr>
          <w:rFonts w:cs="Arial"/>
          <w:lang w:val="ru-RU"/>
        </w:rPr>
      </w:pPr>
      <w:r w:rsidRPr="00BC1D16">
        <w:rPr>
          <w:rFonts w:cs="Arial"/>
          <w:lang w:val="ru-RU"/>
        </w:rPr>
        <w:t>ДУЖНИК:  …………………………………………………………………………........................</w:t>
      </w:r>
    </w:p>
    <w:p w14:paraId="3BBC89B9" w14:textId="77777777" w:rsidR="007E2029" w:rsidRPr="00BC1D16" w:rsidRDefault="007E2029" w:rsidP="007E2029">
      <w:pPr>
        <w:spacing w:before="0"/>
        <w:rPr>
          <w:rFonts w:cs="Arial"/>
          <w:lang w:val="ru-RU"/>
        </w:rPr>
      </w:pPr>
      <w:r w:rsidRPr="00BC1D16">
        <w:rPr>
          <w:rFonts w:cs="Arial"/>
          <w:lang w:val="ru-RU"/>
        </w:rPr>
        <w:t>(назив и седиште Понуђача)</w:t>
      </w:r>
    </w:p>
    <w:p w14:paraId="4AFC4EAE" w14:textId="77777777" w:rsidR="007E2029" w:rsidRPr="00BC1D16" w:rsidRDefault="007E2029" w:rsidP="007E2029">
      <w:pPr>
        <w:spacing w:before="0"/>
        <w:rPr>
          <w:rFonts w:cs="Arial"/>
          <w:lang w:val="ru-RU"/>
        </w:rPr>
      </w:pPr>
      <w:r w:rsidRPr="00BC1D16">
        <w:rPr>
          <w:rFonts w:cs="Arial"/>
          <w:lang w:val="ru-RU"/>
        </w:rPr>
        <w:t>МАТИЧНИ БРОЈ ДУЖНИКА (Понуђача): ..................................................................</w:t>
      </w:r>
    </w:p>
    <w:p w14:paraId="4C634632" w14:textId="77777777" w:rsidR="007E2029" w:rsidRPr="00BC1D16" w:rsidRDefault="007E2029" w:rsidP="007E2029">
      <w:pPr>
        <w:spacing w:before="0"/>
        <w:rPr>
          <w:rFonts w:cs="Arial"/>
          <w:lang w:val="ru-RU"/>
        </w:rPr>
      </w:pPr>
      <w:r w:rsidRPr="00BC1D16">
        <w:rPr>
          <w:rFonts w:cs="Arial"/>
          <w:lang w:val="ru-RU"/>
        </w:rPr>
        <w:t>ТЕКУЋИ РАЧУН ДУЖНИКА (Понуђача): ...................................................................</w:t>
      </w:r>
    </w:p>
    <w:p w14:paraId="1788D5F7" w14:textId="77777777" w:rsidR="007E2029" w:rsidRPr="00BC1D16" w:rsidRDefault="007E2029" w:rsidP="007E2029">
      <w:pPr>
        <w:spacing w:before="0"/>
        <w:rPr>
          <w:rFonts w:cs="Arial"/>
          <w:lang w:val="ru-RU"/>
        </w:rPr>
      </w:pPr>
      <w:r w:rsidRPr="00BC1D16">
        <w:rPr>
          <w:rFonts w:cs="Arial"/>
          <w:lang w:val="ru-RU"/>
        </w:rPr>
        <w:t>ПИБ ДУЖНИКА (Понуђача): ........................................................................................</w:t>
      </w:r>
    </w:p>
    <w:p w14:paraId="77852A7C" w14:textId="77777777" w:rsidR="007E2029" w:rsidRPr="00BC1D16" w:rsidRDefault="007E2029" w:rsidP="007E2029">
      <w:pPr>
        <w:spacing w:before="0"/>
        <w:rPr>
          <w:rFonts w:cs="Arial"/>
          <w:lang w:val="ru-RU"/>
        </w:rPr>
      </w:pPr>
    </w:p>
    <w:p w14:paraId="4ABBDB5F" w14:textId="77777777" w:rsidR="007E2029" w:rsidRPr="00BC1D16" w:rsidRDefault="007E2029" w:rsidP="007E2029">
      <w:pPr>
        <w:spacing w:before="0"/>
        <w:rPr>
          <w:rFonts w:cs="Arial"/>
          <w:lang w:val="ru-RU"/>
        </w:rPr>
      </w:pPr>
      <w:r w:rsidRPr="00BC1D16">
        <w:rPr>
          <w:rFonts w:cs="Arial"/>
          <w:lang w:val="ru-RU"/>
        </w:rPr>
        <w:t>и з д а ј е  д а н а ............................ године</w:t>
      </w:r>
    </w:p>
    <w:p w14:paraId="23DB9CF6" w14:textId="77777777" w:rsidR="007E2029" w:rsidRPr="00BC1D16" w:rsidRDefault="007E2029" w:rsidP="007E2029">
      <w:pPr>
        <w:spacing w:before="0"/>
        <w:rPr>
          <w:rFonts w:cs="Arial"/>
          <w:lang w:val="ru-RU"/>
        </w:rPr>
      </w:pPr>
    </w:p>
    <w:p w14:paraId="3B214DDA" w14:textId="77777777" w:rsidR="007E2029" w:rsidRPr="00BC1D16" w:rsidRDefault="007E2029" w:rsidP="007E2029">
      <w:pPr>
        <w:spacing w:before="0"/>
        <w:rPr>
          <w:rFonts w:cs="Arial"/>
          <w:lang w:val="ru-RU"/>
        </w:rPr>
      </w:pPr>
    </w:p>
    <w:p w14:paraId="07B47ECA" w14:textId="77777777" w:rsidR="007E2029" w:rsidRPr="00BC1D16" w:rsidRDefault="007E2029" w:rsidP="007E2029">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3270AFA6" w14:textId="77777777" w:rsidR="007E2029" w:rsidRPr="00BC1D16" w:rsidRDefault="007E2029" w:rsidP="007E2029">
      <w:pPr>
        <w:spacing w:before="0"/>
        <w:rPr>
          <w:rFonts w:cs="Arial"/>
          <w:lang w:val="ru-RU"/>
        </w:rPr>
      </w:pPr>
    </w:p>
    <w:p w14:paraId="280F49D9" w14:textId="77777777" w:rsidR="007E2029" w:rsidRPr="00BC1D16" w:rsidRDefault="007E2029" w:rsidP="007E20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6D90DBCD" w14:textId="77777777" w:rsidR="007E2029" w:rsidRPr="00BC1D16" w:rsidRDefault="007E2029" w:rsidP="007E2029">
      <w:pPr>
        <w:tabs>
          <w:tab w:val="left" w:pos="1418"/>
        </w:tabs>
        <w:spacing w:before="0"/>
        <w:rPr>
          <w:rFonts w:cs="Arial"/>
          <w:lang w:val="sr-Cyrl-RS"/>
        </w:rPr>
      </w:pPr>
      <w:r w:rsidRPr="00BC1D16">
        <w:rPr>
          <w:rFonts w:cs="Arial"/>
          <w:lang w:val="ru-RU"/>
        </w:rPr>
        <w:tab/>
      </w:r>
    </w:p>
    <w:p w14:paraId="694D3CBC" w14:textId="77777777" w:rsidR="007E2029" w:rsidRPr="00BC1D16" w:rsidRDefault="007E2029" w:rsidP="007E2029">
      <w:pPr>
        <w:tabs>
          <w:tab w:val="left" w:pos="1418"/>
        </w:tabs>
        <w:spacing w:before="0"/>
        <w:rPr>
          <w:rFonts w:cs="Arial"/>
          <w:lang w:val="sr-Cyrl-RS"/>
        </w:rPr>
      </w:pPr>
    </w:p>
    <w:p w14:paraId="531FDC7A" w14:textId="77777777" w:rsidR="007E2029" w:rsidRPr="00BC1D16" w:rsidRDefault="007E2029" w:rsidP="007E2029">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85A088B" w14:textId="77777777" w:rsidR="007E2029" w:rsidRPr="00BC1D16" w:rsidRDefault="007E2029" w:rsidP="007E2029">
      <w:pPr>
        <w:spacing w:before="0"/>
        <w:rPr>
          <w:rFonts w:cs="Arial"/>
          <w:lang w:val="ru-RU"/>
        </w:rPr>
      </w:pPr>
    </w:p>
    <w:p w14:paraId="01067645" w14:textId="77777777" w:rsidR="007E2029" w:rsidRPr="00BC1D16" w:rsidRDefault="007E2029" w:rsidP="007E2029">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6FF3EA43" w14:textId="77777777" w:rsidR="007E2029" w:rsidRPr="00BC1D16" w:rsidRDefault="007E2029" w:rsidP="007E2029">
      <w:pPr>
        <w:spacing w:before="0"/>
        <w:rPr>
          <w:rFonts w:cs="Arial"/>
          <w:lang w:val="ru-RU"/>
        </w:rPr>
      </w:pPr>
    </w:p>
    <w:p w14:paraId="7B6F0B31" w14:textId="77777777" w:rsidR="007E2029" w:rsidRPr="00BC1D16" w:rsidRDefault="007E2029" w:rsidP="007E2029">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BC1D16">
        <w:rPr>
          <w:rFonts w:cs="Arial"/>
          <w:lang w:val="ru-RU"/>
        </w:rPr>
        <w:lastRenderedPageBreak/>
        <w:t xml:space="preserve">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6E0D501B" w14:textId="77777777" w:rsidR="007E2029" w:rsidRPr="00BC1D16" w:rsidRDefault="007E2029" w:rsidP="007E2029">
      <w:pPr>
        <w:spacing w:before="0"/>
        <w:rPr>
          <w:rFonts w:cs="Arial"/>
          <w:lang w:val="ru-RU"/>
        </w:rPr>
      </w:pPr>
    </w:p>
    <w:p w14:paraId="0FC71F03" w14:textId="77777777" w:rsidR="007E2029" w:rsidRPr="00BC1D16" w:rsidRDefault="007E2029" w:rsidP="007E2029">
      <w:pPr>
        <w:spacing w:before="0"/>
        <w:rPr>
          <w:rFonts w:cs="Arial"/>
          <w:lang w:val="ru-RU"/>
        </w:rPr>
      </w:pPr>
      <w:r w:rsidRPr="00BC1D1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4FD6BA9" w14:textId="77777777" w:rsidR="007E2029" w:rsidRPr="00BC1D16" w:rsidRDefault="007E2029" w:rsidP="007E2029">
      <w:pPr>
        <w:spacing w:before="0"/>
        <w:rPr>
          <w:rFonts w:cs="Arial"/>
          <w:lang w:val="ru-RU"/>
        </w:rPr>
      </w:pPr>
    </w:p>
    <w:p w14:paraId="69182DB9" w14:textId="77777777" w:rsidR="007E2029" w:rsidRPr="00BC1D16" w:rsidRDefault="007E2029" w:rsidP="007E2029">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9F11A9" w14:textId="77777777" w:rsidR="007E2029" w:rsidRPr="00BC1D16" w:rsidRDefault="007E2029" w:rsidP="007E2029">
      <w:pPr>
        <w:spacing w:before="0"/>
        <w:rPr>
          <w:rFonts w:cs="Arial"/>
          <w:lang w:val="ru-RU"/>
        </w:rPr>
      </w:pPr>
    </w:p>
    <w:p w14:paraId="7475591B" w14:textId="77777777" w:rsidR="007E2029" w:rsidRPr="00BC1D16" w:rsidRDefault="007E2029" w:rsidP="007E2029">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54E86368" w14:textId="77777777" w:rsidR="007E2029" w:rsidRPr="00BC1D16" w:rsidRDefault="007E2029" w:rsidP="007E2029">
      <w:pPr>
        <w:spacing w:before="0"/>
        <w:rPr>
          <w:rFonts w:cs="Arial"/>
          <w:lang w:val="ru-RU"/>
        </w:rPr>
      </w:pPr>
    </w:p>
    <w:p w14:paraId="723A7DB2" w14:textId="77777777" w:rsidR="007E2029" w:rsidRPr="00BC1D16" w:rsidRDefault="007E2029" w:rsidP="007E2029">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8F50B9A" w14:textId="77777777" w:rsidR="007E2029" w:rsidRPr="00BC1D16" w:rsidRDefault="007E2029" w:rsidP="007E2029">
      <w:pPr>
        <w:spacing w:before="0"/>
        <w:rPr>
          <w:rFonts w:cs="Arial"/>
        </w:rPr>
      </w:pPr>
      <w:r w:rsidRPr="00BC1D16">
        <w:rPr>
          <w:rFonts w:cs="Arial"/>
        </w:rPr>
        <w:t xml:space="preserve">Место и датум издавања Овлашћења          </w:t>
      </w:r>
    </w:p>
    <w:p w14:paraId="7BCAE92F" w14:textId="77777777" w:rsidR="007E2029" w:rsidRPr="00BC1D16" w:rsidRDefault="007E2029" w:rsidP="007E2029">
      <w:pPr>
        <w:spacing w:before="0"/>
        <w:rPr>
          <w:rFonts w:cs="Arial"/>
        </w:rPr>
      </w:pPr>
    </w:p>
    <w:p w14:paraId="3260B2E6" w14:textId="77777777" w:rsidR="007E2029" w:rsidRPr="00BC1D16" w:rsidRDefault="007E2029" w:rsidP="007E2029">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E2029" w:rsidRPr="00BC1D16" w14:paraId="6B26DBFB" w14:textId="77777777" w:rsidTr="0085693F">
        <w:trPr>
          <w:jc w:val="center"/>
        </w:trPr>
        <w:tc>
          <w:tcPr>
            <w:tcW w:w="3882" w:type="dxa"/>
          </w:tcPr>
          <w:p w14:paraId="42BC0117" w14:textId="77777777" w:rsidR="007E2029" w:rsidRPr="00BC1D16" w:rsidRDefault="007E2029" w:rsidP="0085693F">
            <w:pPr>
              <w:spacing w:before="0"/>
              <w:jc w:val="center"/>
              <w:rPr>
                <w:rFonts w:cs="Arial"/>
              </w:rPr>
            </w:pPr>
            <w:r w:rsidRPr="00BC1D16">
              <w:rPr>
                <w:rFonts w:cs="Arial"/>
              </w:rPr>
              <w:t>Датум:</w:t>
            </w:r>
          </w:p>
        </w:tc>
        <w:tc>
          <w:tcPr>
            <w:tcW w:w="2127" w:type="dxa"/>
          </w:tcPr>
          <w:p w14:paraId="41829989" w14:textId="77777777" w:rsidR="007E2029" w:rsidRPr="00BC1D16" w:rsidRDefault="007E2029" w:rsidP="0085693F">
            <w:pPr>
              <w:spacing w:before="0"/>
              <w:jc w:val="center"/>
              <w:rPr>
                <w:rFonts w:cs="Arial"/>
                <w:lang w:val="ru-RU"/>
              </w:rPr>
            </w:pPr>
          </w:p>
        </w:tc>
        <w:tc>
          <w:tcPr>
            <w:tcW w:w="4022" w:type="dxa"/>
          </w:tcPr>
          <w:p w14:paraId="4A48EFDD" w14:textId="77777777" w:rsidR="007E2029" w:rsidRPr="00BC1D16" w:rsidRDefault="007E2029" w:rsidP="0085693F">
            <w:pPr>
              <w:spacing w:before="0"/>
              <w:jc w:val="center"/>
              <w:rPr>
                <w:rFonts w:cs="Arial"/>
                <w:lang w:val="ru-RU"/>
              </w:rPr>
            </w:pPr>
            <w:r w:rsidRPr="00BC1D16">
              <w:rPr>
                <w:rFonts w:cs="Arial"/>
              </w:rPr>
              <w:t>Понуђач</w:t>
            </w:r>
            <w:r w:rsidRPr="00BC1D16">
              <w:rPr>
                <w:rFonts w:cs="Arial"/>
                <w:lang w:val="ru-RU"/>
              </w:rPr>
              <w:t>:</w:t>
            </w:r>
          </w:p>
        </w:tc>
      </w:tr>
      <w:tr w:rsidR="007E2029" w:rsidRPr="00BC1D16" w14:paraId="6C5DB7BC" w14:textId="77777777" w:rsidTr="0085693F">
        <w:trPr>
          <w:jc w:val="center"/>
        </w:trPr>
        <w:tc>
          <w:tcPr>
            <w:tcW w:w="3882" w:type="dxa"/>
          </w:tcPr>
          <w:p w14:paraId="4CD21F33" w14:textId="77777777" w:rsidR="007E2029" w:rsidRPr="00BC1D16" w:rsidRDefault="007E2029" w:rsidP="0085693F">
            <w:pPr>
              <w:spacing w:before="0"/>
              <w:jc w:val="center"/>
              <w:rPr>
                <w:rFonts w:cs="Arial"/>
              </w:rPr>
            </w:pPr>
          </w:p>
        </w:tc>
        <w:tc>
          <w:tcPr>
            <w:tcW w:w="2127" w:type="dxa"/>
          </w:tcPr>
          <w:p w14:paraId="3403BA79" w14:textId="77777777" w:rsidR="007E2029" w:rsidRPr="00BC1D16" w:rsidRDefault="007E2029" w:rsidP="0085693F">
            <w:pPr>
              <w:spacing w:before="0"/>
              <w:jc w:val="center"/>
              <w:rPr>
                <w:rFonts w:cs="Arial"/>
              </w:rPr>
            </w:pPr>
            <w:r w:rsidRPr="00BC1D16">
              <w:rPr>
                <w:rFonts w:cs="Arial"/>
              </w:rPr>
              <w:t>М.П.</w:t>
            </w:r>
          </w:p>
        </w:tc>
        <w:tc>
          <w:tcPr>
            <w:tcW w:w="4022" w:type="dxa"/>
          </w:tcPr>
          <w:p w14:paraId="0E1590B9" w14:textId="77777777" w:rsidR="007E2029" w:rsidRPr="00BC1D16" w:rsidRDefault="007E2029" w:rsidP="0085693F">
            <w:pPr>
              <w:spacing w:before="0"/>
              <w:jc w:val="center"/>
              <w:rPr>
                <w:rFonts w:cs="Arial"/>
                <w:lang w:val="ru-RU"/>
              </w:rPr>
            </w:pPr>
          </w:p>
        </w:tc>
      </w:tr>
      <w:tr w:rsidR="007E2029" w:rsidRPr="00BC1D16" w14:paraId="6FAE3C36" w14:textId="77777777" w:rsidTr="0085693F">
        <w:trPr>
          <w:jc w:val="center"/>
        </w:trPr>
        <w:tc>
          <w:tcPr>
            <w:tcW w:w="3882" w:type="dxa"/>
            <w:tcBorders>
              <w:bottom w:val="single" w:sz="4" w:space="0" w:color="auto"/>
            </w:tcBorders>
          </w:tcPr>
          <w:p w14:paraId="625E9FC8" w14:textId="77777777" w:rsidR="007E2029" w:rsidRPr="00BC1D16" w:rsidRDefault="007E2029" w:rsidP="0085693F">
            <w:pPr>
              <w:spacing w:before="0"/>
              <w:jc w:val="center"/>
              <w:rPr>
                <w:rFonts w:cs="Arial"/>
              </w:rPr>
            </w:pPr>
          </w:p>
        </w:tc>
        <w:tc>
          <w:tcPr>
            <w:tcW w:w="2127" w:type="dxa"/>
          </w:tcPr>
          <w:p w14:paraId="6324987E" w14:textId="77777777" w:rsidR="007E2029" w:rsidRPr="00BC1D16" w:rsidRDefault="007E2029" w:rsidP="0085693F">
            <w:pPr>
              <w:spacing w:before="0"/>
              <w:jc w:val="center"/>
              <w:rPr>
                <w:rFonts w:cs="Arial"/>
                <w:lang w:val="ru-RU"/>
              </w:rPr>
            </w:pPr>
          </w:p>
        </w:tc>
        <w:tc>
          <w:tcPr>
            <w:tcW w:w="4022" w:type="dxa"/>
            <w:tcBorders>
              <w:bottom w:val="single" w:sz="4" w:space="0" w:color="auto"/>
            </w:tcBorders>
          </w:tcPr>
          <w:p w14:paraId="0DFAF5A4" w14:textId="77777777" w:rsidR="007E2029" w:rsidRPr="00BC1D16" w:rsidRDefault="007E2029" w:rsidP="0085693F">
            <w:pPr>
              <w:spacing w:before="0"/>
              <w:jc w:val="center"/>
              <w:rPr>
                <w:rFonts w:cs="Arial"/>
                <w:lang w:val="ru-RU"/>
              </w:rPr>
            </w:pPr>
          </w:p>
        </w:tc>
      </w:tr>
    </w:tbl>
    <w:p w14:paraId="0A48E732" w14:textId="77777777" w:rsidR="007E2029" w:rsidRPr="00BC1D16" w:rsidRDefault="007E2029" w:rsidP="007E2029">
      <w:pPr>
        <w:spacing w:before="0"/>
        <w:rPr>
          <w:rFonts w:cs="Arial"/>
        </w:rPr>
      </w:pPr>
    </w:p>
    <w:p w14:paraId="29DA1B25" w14:textId="77777777" w:rsidR="007E2029" w:rsidRPr="00BC1D16" w:rsidRDefault="007E2029" w:rsidP="007E2029">
      <w:pPr>
        <w:spacing w:before="0"/>
        <w:rPr>
          <w:rFonts w:cs="Arial"/>
        </w:rPr>
      </w:pPr>
      <w:r w:rsidRPr="00BC1D16">
        <w:rPr>
          <w:rFonts w:cs="Arial"/>
        </w:rPr>
        <w:t xml:space="preserve">                                                                                                 Потпис овлашћеног лица</w:t>
      </w:r>
    </w:p>
    <w:p w14:paraId="2F5013D6" w14:textId="77777777" w:rsidR="007E2029" w:rsidRPr="00BC1D16" w:rsidRDefault="007E2029" w:rsidP="007E2029">
      <w:pPr>
        <w:spacing w:before="0"/>
        <w:rPr>
          <w:rFonts w:cs="Arial"/>
        </w:rPr>
      </w:pPr>
    </w:p>
    <w:p w14:paraId="2E15D7D4" w14:textId="77777777" w:rsidR="007E2029" w:rsidRPr="00BC1D16" w:rsidRDefault="007E2029" w:rsidP="007E2029">
      <w:pPr>
        <w:spacing w:before="0"/>
        <w:rPr>
          <w:rFonts w:cs="Arial"/>
        </w:rPr>
      </w:pPr>
      <w:r w:rsidRPr="00BC1D16">
        <w:rPr>
          <w:rFonts w:cs="Arial"/>
        </w:rPr>
        <w:t>Прилог:</w:t>
      </w:r>
    </w:p>
    <w:p w14:paraId="1705A6C0"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4EDAD935"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CBAEB4" w14:textId="77777777" w:rsidR="007E2029" w:rsidRPr="00BC1D16" w:rsidRDefault="007E2029" w:rsidP="004F5FD8">
      <w:pPr>
        <w:pStyle w:val="ListParagraph"/>
        <w:numPr>
          <w:ilvl w:val="0"/>
          <w:numId w:val="52"/>
        </w:numPr>
        <w:spacing w:before="0" w:after="0" w:line="240" w:lineRule="auto"/>
        <w:rPr>
          <w:rFonts w:ascii="Arial" w:hAnsi="Arial" w:cs="Arial"/>
        </w:rPr>
      </w:pPr>
      <w:r w:rsidRPr="00BC1D16">
        <w:rPr>
          <w:rFonts w:ascii="Arial" w:hAnsi="Arial" w:cs="Arial"/>
        </w:rPr>
        <w:t xml:space="preserve">фотокопију ОП обрасца </w:t>
      </w:r>
    </w:p>
    <w:p w14:paraId="6CFA112B"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071A065" w14:textId="77777777" w:rsidR="007E2029" w:rsidRPr="00F245A5" w:rsidRDefault="007E2029" w:rsidP="007E2029">
      <w:pPr>
        <w:rPr>
          <w:lang w:val="ru-RU"/>
        </w:rPr>
      </w:pPr>
    </w:p>
    <w:p w14:paraId="2504FBFB" w14:textId="77777777" w:rsidR="007E2029" w:rsidRDefault="007E2029" w:rsidP="00311356">
      <w:pPr>
        <w:spacing w:before="0"/>
        <w:rPr>
          <w:rFonts w:cs="Arial"/>
          <w:lang w:val="sr-Latn-RS"/>
        </w:rPr>
      </w:pPr>
    </w:p>
    <w:p w14:paraId="3223339C" w14:textId="77777777" w:rsidR="007E2029" w:rsidRDefault="007E2029" w:rsidP="00311356">
      <w:pPr>
        <w:spacing w:before="0"/>
        <w:rPr>
          <w:rFonts w:cs="Arial"/>
          <w:lang w:val="sr-Latn-RS"/>
        </w:rPr>
      </w:pPr>
    </w:p>
    <w:p w14:paraId="0B7FB740" w14:textId="77777777" w:rsidR="007E2029" w:rsidRDefault="007E2029" w:rsidP="00311356">
      <w:pPr>
        <w:spacing w:before="0"/>
        <w:rPr>
          <w:rFonts w:cs="Arial"/>
          <w:lang w:val="sr-Latn-RS"/>
        </w:rPr>
      </w:pPr>
    </w:p>
    <w:p w14:paraId="3DA5C1FB" w14:textId="77777777" w:rsidR="007E2029" w:rsidRDefault="007E2029" w:rsidP="00311356">
      <w:pPr>
        <w:spacing w:before="0"/>
        <w:rPr>
          <w:rFonts w:cs="Arial"/>
          <w:lang w:val="sr-Latn-RS"/>
        </w:rPr>
      </w:pPr>
    </w:p>
    <w:p w14:paraId="1B0F88B6" w14:textId="77777777" w:rsidR="007E2029" w:rsidRDefault="007E2029" w:rsidP="00311356">
      <w:pPr>
        <w:spacing w:before="0"/>
        <w:rPr>
          <w:rFonts w:cs="Arial"/>
          <w:lang w:val="sr-Latn-RS"/>
        </w:rPr>
      </w:pPr>
    </w:p>
    <w:p w14:paraId="3DFC6F61" w14:textId="77777777" w:rsidR="007E2029" w:rsidRDefault="007E2029" w:rsidP="00311356">
      <w:pPr>
        <w:spacing w:before="0"/>
        <w:rPr>
          <w:rFonts w:cs="Arial"/>
          <w:lang w:val="sr-Latn-RS"/>
        </w:rPr>
      </w:pPr>
    </w:p>
    <w:p w14:paraId="1849BE19" w14:textId="77777777" w:rsidR="007E2029" w:rsidRDefault="007E2029" w:rsidP="00311356">
      <w:pPr>
        <w:spacing w:before="0"/>
        <w:rPr>
          <w:rFonts w:cs="Arial"/>
          <w:lang w:val="sr-Latn-RS"/>
        </w:rPr>
      </w:pPr>
    </w:p>
    <w:p w14:paraId="600E8119" w14:textId="77777777" w:rsidR="007E2029" w:rsidRDefault="007E2029" w:rsidP="00311356">
      <w:pPr>
        <w:spacing w:before="0"/>
        <w:rPr>
          <w:rFonts w:cs="Arial"/>
          <w:lang w:val="sr-Latn-RS"/>
        </w:rPr>
      </w:pPr>
    </w:p>
    <w:p w14:paraId="277B88E1" w14:textId="77777777" w:rsidR="007E2029" w:rsidRDefault="007E2029" w:rsidP="00311356">
      <w:pPr>
        <w:spacing w:before="0"/>
        <w:rPr>
          <w:rFonts w:cs="Arial"/>
          <w:lang w:val="sr-Latn-RS"/>
        </w:rPr>
      </w:pPr>
    </w:p>
    <w:p w14:paraId="17BDC362" w14:textId="77777777" w:rsidR="00311356" w:rsidRDefault="00311356" w:rsidP="00311356">
      <w:pPr>
        <w:spacing w:before="0"/>
        <w:rPr>
          <w:rFonts w:cs="Arial"/>
          <w:lang w:val="sr-Latn-RS"/>
        </w:rPr>
      </w:pPr>
    </w:p>
    <w:p w14:paraId="65FD53C7" w14:textId="77777777" w:rsidR="00311356" w:rsidRDefault="00311356" w:rsidP="00311356">
      <w:pPr>
        <w:spacing w:before="0"/>
        <w:rPr>
          <w:rFonts w:cs="Arial"/>
          <w:lang w:val="sr-Latn-RS"/>
        </w:rPr>
      </w:pPr>
    </w:p>
    <w:p w14:paraId="4283D694" w14:textId="77777777" w:rsidR="00311356" w:rsidRDefault="00311356" w:rsidP="00311356">
      <w:pPr>
        <w:spacing w:before="0"/>
        <w:rPr>
          <w:rFonts w:cs="Arial"/>
          <w:lang w:val="sr-Latn-RS"/>
        </w:rPr>
      </w:pPr>
    </w:p>
    <w:p w14:paraId="3CE8DE8E" w14:textId="77777777" w:rsidR="00311356" w:rsidRPr="00E941EA" w:rsidRDefault="00311356" w:rsidP="00311356">
      <w:pPr>
        <w:spacing w:before="0"/>
        <w:rPr>
          <w:rFonts w:cs="Arial"/>
          <w:lang w:val="ru-RU"/>
        </w:rPr>
      </w:pPr>
    </w:p>
    <w:p w14:paraId="68E329BB" w14:textId="77777777" w:rsidR="00311356" w:rsidRPr="00C66705" w:rsidRDefault="00311356" w:rsidP="00311356">
      <w:pPr>
        <w:spacing w:before="0"/>
        <w:jc w:val="right"/>
        <w:rPr>
          <w:rFonts w:cs="Arial"/>
          <w:b/>
          <w:lang w:val="ru-RU"/>
        </w:rPr>
      </w:pPr>
    </w:p>
    <w:p w14:paraId="09A4A4F2" w14:textId="2783769E" w:rsidR="00311356" w:rsidRPr="00C66705" w:rsidRDefault="00F050AA" w:rsidP="00311356">
      <w:pPr>
        <w:pStyle w:val="KDObrazac"/>
        <w:spacing w:before="0"/>
        <w:rPr>
          <w:lang w:val="ru-RU"/>
        </w:rPr>
      </w:pPr>
      <w:r>
        <w:rPr>
          <w:lang w:val="ru-RU"/>
        </w:rPr>
        <w:lastRenderedPageBreak/>
        <w:t xml:space="preserve">Напомена: Овај образац није потребно достављати уз понуду </w:t>
      </w:r>
      <w:r w:rsidR="003B0637" w:rsidRPr="00584F85">
        <w:rPr>
          <w:lang w:val="ru-RU"/>
        </w:rPr>
        <w:t xml:space="preserve">ОБРАЗАЦ </w:t>
      </w:r>
      <w:r w:rsidR="003B0637" w:rsidRPr="00584F85">
        <w:rPr>
          <w:lang w:val="sr-Cyrl-RS"/>
        </w:rPr>
        <w:t>1</w:t>
      </w:r>
      <w:r w:rsidR="007E2029" w:rsidRPr="00C66705">
        <w:rPr>
          <w:lang w:val="ru-RU"/>
        </w:rPr>
        <w:t>4</w:t>
      </w:r>
    </w:p>
    <w:p w14:paraId="4213F163" w14:textId="140219D8" w:rsidR="00294CC9" w:rsidRPr="00584F85" w:rsidRDefault="00294CC9" w:rsidP="00294CC9">
      <w:pPr>
        <w:rPr>
          <w:lang w:val="ru-RU"/>
        </w:rPr>
      </w:pPr>
      <w:r w:rsidRPr="00584F85">
        <w:rPr>
          <w:lang w:val="ru-RU"/>
        </w:rPr>
        <w:t>ЗАПИСНИК О ПРУЖЕНИМ УСЛУГАМА</w:t>
      </w:r>
      <w:r w:rsidR="003656E6" w:rsidRPr="00584F85">
        <w:rPr>
          <w:lang w:val="ru-RU"/>
        </w:rPr>
        <w:t xml:space="preserve"> </w:t>
      </w:r>
    </w:p>
    <w:p w14:paraId="12202F52" w14:textId="77777777" w:rsidR="00294CC9" w:rsidRPr="00584F85" w:rsidRDefault="00294CC9" w:rsidP="00294CC9">
      <w:pPr>
        <w:rPr>
          <w:lang w:val="ru-RU"/>
        </w:rPr>
      </w:pPr>
      <w:r w:rsidRPr="00584F85">
        <w:rPr>
          <w:lang w:val="ru-RU"/>
        </w:rPr>
        <w:tab/>
      </w:r>
      <w:r w:rsidRPr="00584F85">
        <w:rPr>
          <w:lang w:val="ru-RU"/>
        </w:rPr>
        <w:tab/>
      </w:r>
      <w:r w:rsidRPr="00584F85">
        <w:rPr>
          <w:lang w:val="ru-RU"/>
        </w:rPr>
        <w:tab/>
        <w:t xml:space="preserve">                                  Датум ___________</w:t>
      </w:r>
    </w:p>
    <w:p w14:paraId="27E1BEED" w14:textId="77777777" w:rsidR="00294CC9" w:rsidRPr="00584F85" w:rsidRDefault="00294CC9" w:rsidP="00294CC9">
      <w:pPr>
        <w:rPr>
          <w:lang w:val="ru-RU"/>
        </w:rPr>
      </w:pPr>
      <w:r w:rsidRPr="00584F85">
        <w:rPr>
          <w:lang w:val="ru-RU"/>
        </w:rPr>
        <w:t xml:space="preserve">   </w:t>
      </w:r>
    </w:p>
    <w:p w14:paraId="64FDC0E4" w14:textId="77777777" w:rsidR="00294CC9" w:rsidRPr="00584F85" w:rsidRDefault="00294CC9" w:rsidP="00294CC9">
      <w:pPr>
        <w:rPr>
          <w:lang w:val="ru-RU"/>
        </w:rPr>
      </w:pPr>
    </w:p>
    <w:p w14:paraId="3837EC4C" w14:textId="211ABAB0" w:rsidR="00294CC9" w:rsidRPr="00584F85" w:rsidRDefault="00294CC9" w:rsidP="00294CC9">
      <w:pPr>
        <w:rPr>
          <w:lang w:val="ru-RU"/>
        </w:rPr>
      </w:pPr>
      <w:r w:rsidRPr="00584F85">
        <w:rPr>
          <w:lang w:val="ru-RU"/>
        </w:rPr>
        <w:t>ПРУЖАЛАЦ УСЛУГА:</w:t>
      </w:r>
      <w:r w:rsidRPr="00584F85">
        <w:rPr>
          <w:lang w:val="ru-RU"/>
        </w:rPr>
        <w:tab/>
      </w:r>
      <w:r w:rsidRPr="00584F85">
        <w:rPr>
          <w:lang w:val="ru-RU"/>
        </w:rPr>
        <w:tab/>
        <w:t xml:space="preserve">      </w:t>
      </w:r>
      <w:r w:rsidR="00DC5CAD" w:rsidRPr="00584F85">
        <w:rPr>
          <w:lang w:val="ru-RU"/>
        </w:rPr>
        <w:t xml:space="preserve">                      </w:t>
      </w:r>
      <w:r w:rsidRPr="00584F85">
        <w:rPr>
          <w:lang w:val="ru-RU"/>
        </w:rPr>
        <w:t>КОРИСНИК УСЛУГА:</w:t>
      </w:r>
    </w:p>
    <w:p w14:paraId="5470F733" w14:textId="77777777" w:rsidR="00294CC9" w:rsidRPr="00584F85" w:rsidRDefault="00294CC9" w:rsidP="00294CC9">
      <w:pPr>
        <w:rPr>
          <w:lang w:val="ru-RU"/>
        </w:rPr>
      </w:pPr>
      <w:r w:rsidRPr="00584F85">
        <w:rPr>
          <w:lang w:val="ru-RU"/>
        </w:rPr>
        <w:t>_________________________</w:t>
      </w:r>
      <w:r w:rsidRPr="00584F85">
        <w:rPr>
          <w:lang w:val="ru-RU"/>
        </w:rPr>
        <w:tab/>
      </w:r>
      <w:r w:rsidRPr="00584F85">
        <w:rPr>
          <w:lang w:val="ru-RU"/>
        </w:rPr>
        <w:tab/>
        <w:t xml:space="preserve">        ___________________________</w:t>
      </w:r>
    </w:p>
    <w:p w14:paraId="0CC84655" w14:textId="77777777" w:rsidR="00294CC9" w:rsidRPr="00584F85" w:rsidRDefault="00294CC9" w:rsidP="00294CC9">
      <w:pPr>
        <w:rPr>
          <w:lang w:val="ru-RU"/>
        </w:rPr>
      </w:pPr>
      <w:r w:rsidRPr="00584F85">
        <w:rPr>
          <w:lang w:val="ru-RU"/>
        </w:rPr>
        <w:t xml:space="preserve">    (Назив правног  лица) </w:t>
      </w:r>
      <w:r w:rsidRPr="00584F85">
        <w:rPr>
          <w:lang w:val="ru-RU"/>
        </w:rPr>
        <w:tab/>
      </w:r>
      <w:r w:rsidRPr="00584F85">
        <w:rPr>
          <w:lang w:val="ru-RU"/>
        </w:rPr>
        <w:tab/>
      </w:r>
      <w:r w:rsidRPr="00584F85">
        <w:rPr>
          <w:lang w:val="ru-RU"/>
        </w:rPr>
        <w:tab/>
        <w:t xml:space="preserve">       (Назив организационог дела ЈП ЕПС)</w:t>
      </w:r>
    </w:p>
    <w:p w14:paraId="7A3EE672" w14:textId="77777777" w:rsidR="00294CC9" w:rsidRPr="00584F85" w:rsidRDefault="00294CC9" w:rsidP="00294CC9">
      <w:pPr>
        <w:rPr>
          <w:lang w:val="ru-RU"/>
        </w:rPr>
      </w:pPr>
    </w:p>
    <w:p w14:paraId="5A1B8CC3" w14:textId="77777777" w:rsidR="00294CC9" w:rsidRPr="00584F85" w:rsidRDefault="00294CC9" w:rsidP="00294CC9">
      <w:pPr>
        <w:rPr>
          <w:lang w:val="ru-RU"/>
        </w:rPr>
      </w:pPr>
    </w:p>
    <w:p w14:paraId="6DF3FDA9" w14:textId="77777777" w:rsidR="00294CC9" w:rsidRPr="00584F85" w:rsidRDefault="00294CC9" w:rsidP="00294CC9">
      <w:pPr>
        <w:rPr>
          <w:lang w:val="ru-RU"/>
        </w:rPr>
      </w:pPr>
      <w:r w:rsidRPr="00584F85">
        <w:rPr>
          <w:lang w:val="ru-RU"/>
        </w:rPr>
        <w:t>__________________________</w:t>
      </w:r>
      <w:r w:rsidRPr="00584F85">
        <w:rPr>
          <w:lang w:val="ru-RU"/>
        </w:rPr>
        <w:tab/>
        <w:t xml:space="preserve">                      ______________________________</w:t>
      </w:r>
    </w:p>
    <w:p w14:paraId="44574105" w14:textId="77777777" w:rsidR="00294CC9" w:rsidRPr="00584F85" w:rsidRDefault="00294CC9" w:rsidP="00294CC9">
      <w:pPr>
        <w:rPr>
          <w:lang w:val="ru-RU"/>
        </w:rPr>
      </w:pPr>
      <w:r w:rsidRPr="00584F85">
        <w:rPr>
          <w:lang w:val="ru-RU"/>
        </w:rPr>
        <w:t xml:space="preserve">(Адреса правног  лица) </w:t>
      </w:r>
      <w:r w:rsidRPr="00584F85">
        <w:rPr>
          <w:lang w:val="ru-RU"/>
        </w:rPr>
        <w:tab/>
      </w:r>
      <w:r w:rsidRPr="00584F85">
        <w:rPr>
          <w:lang w:val="ru-RU"/>
        </w:rPr>
        <w:tab/>
      </w:r>
      <w:r w:rsidRPr="00584F85">
        <w:rPr>
          <w:lang w:val="ru-RU"/>
        </w:rPr>
        <w:tab/>
        <w:t xml:space="preserve">      (Адреса организационог дела ЈП ЕПС)</w:t>
      </w:r>
    </w:p>
    <w:p w14:paraId="626623C6" w14:textId="77777777" w:rsidR="00294CC9" w:rsidRPr="00584F85" w:rsidRDefault="00294CC9" w:rsidP="00294CC9">
      <w:pPr>
        <w:rPr>
          <w:lang w:val="ru-RU"/>
        </w:rPr>
      </w:pPr>
    </w:p>
    <w:p w14:paraId="03773D4C" w14:textId="77777777" w:rsidR="00294CC9" w:rsidRPr="00584F85" w:rsidRDefault="00294CC9" w:rsidP="00294CC9">
      <w:pPr>
        <w:rPr>
          <w:lang w:val="ru-RU"/>
        </w:rPr>
      </w:pPr>
    </w:p>
    <w:p w14:paraId="10774256" w14:textId="77777777" w:rsidR="00294CC9" w:rsidRPr="00584F85" w:rsidRDefault="00294CC9" w:rsidP="00294CC9">
      <w:pPr>
        <w:rPr>
          <w:lang w:val="ru-RU"/>
        </w:rPr>
      </w:pPr>
      <w:r w:rsidRPr="00584F85">
        <w:rPr>
          <w:lang w:val="ru-RU"/>
        </w:rPr>
        <w:t>Број Уговора/Датум:      __________________________________________</w:t>
      </w:r>
    </w:p>
    <w:p w14:paraId="4A3899C9" w14:textId="77777777" w:rsidR="00294CC9" w:rsidRPr="00584F85" w:rsidRDefault="00294CC9" w:rsidP="00294CC9">
      <w:pPr>
        <w:rPr>
          <w:lang w:val="ru-RU"/>
        </w:rPr>
      </w:pPr>
      <w:r w:rsidRPr="00584F85">
        <w:rPr>
          <w:lang w:val="ru-RU"/>
        </w:rPr>
        <w:t>Број налога за набавку (НЗН):  ________________________</w:t>
      </w:r>
    </w:p>
    <w:p w14:paraId="787084DD" w14:textId="77777777" w:rsidR="00294CC9" w:rsidRPr="00584F85" w:rsidRDefault="00294CC9" w:rsidP="00294CC9">
      <w:pPr>
        <w:rPr>
          <w:lang w:val="ru-RU"/>
        </w:rPr>
      </w:pPr>
      <w:r w:rsidRPr="00584F85">
        <w:rPr>
          <w:lang w:val="ru-RU"/>
        </w:rPr>
        <w:t>Место извршене услуге /Место трошка 1:  __________________________</w:t>
      </w:r>
    </w:p>
    <w:p w14:paraId="0FA6121E" w14:textId="77777777" w:rsidR="00294CC9" w:rsidRPr="00584F85" w:rsidRDefault="00294CC9" w:rsidP="00294CC9">
      <w:pPr>
        <w:rPr>
          <w:lang w:val="ru-RU"/>
        </w:rPr>
      </w:pPr>
      <w:r w:rsidRPr="00584F85">
        <w:rPr>
          <w:lang w:val="ru-RU"/>
        </w:rPr>
        <w:t>Објекат: ______________________________________________________</w:t>
      </w:r>
    </w:p>
    <w:p w14:paraId="4FC8084E" w14:textId="77777777" w:rsidR="00294CC9" w:rsidRPr="00584F85" w:rsidRDefault="00294CC9" w:rsidP="00294CC9">
      <w:pPr>
        <w:rPr>
          <w:lang w:val="ru-RU"/>
        </w:rPr>
      </w:pPr>
    </w:p>
    <w:p w14:paraId="47F382F5" w14:textId="77777777" w:rsidR="00294CC9" w:rsidRPr="00584F85" w:rsidRDefault="00294CC9" w:rsidP="00294CC9">
      <w:pPr>
        <w:rPr>
          <w:lang w:val="ru-RU"/>
        </w:rPr>
      </w:pPr>
      <w:r w:rsidRPr="00584F85">
        <w:rPr>
          <w:lang w:val="ru-RU"/>
        </w:rPr>
        <w:t xml:space="preserve">А) ДЕТАЉНА СПЕЦИФИКАЦИЈА УСЛУГЕ: </w:t>
      </w:r>
    </w:p>
    <w:p w14:paraId="63F3DD0C" w14:textId="77777777" w:rsidR="00294CC9" w:rsidRPr="00584F85" w:rsidRDefault="00294CC9" w:rsidP="00294CC9">
      <w:pPr>
        <w:rPr>
          <w:lang w:val="ru-RU"/>
        </w:rPr>
      </w:pPr>
    </w:p>
    <w:p w14:paraId="1D7412B8" w14:textId="77777777" w:rsidR="00294CC9" w:rsidRPr="00584F85" w:rsidRDefault="00294CC9" w:rsidP="00294CC9">
      <w:pPr>
        <w:rPr>
          <w:lang w:val="ru-RU"/>
        </w:rPr>
      </w:pPr>
      <w:r w:rsidRPr="00584F85">
        <w:rPr>
          <w:lang w:val="ru-RU"/>
        </w:rPr>
        <w:t xml:space="preserve">Укупна вредност извршених услуга по спецификацији (без ПДВ) </w:t>
      </w:r>
    </w:p>
    <w:p w14:paraId="08FECBE7" w14:textId="77777777" w:rsidR="00294CC9" w:rsidRPr="00584F85" w:rsidRDefault="00294CC9" w:rsidP="00294CC9">
      <w:pPr>
        <w:rPr>
          <w:lang w:val="ru-RU"/>
        </w:rPr>
      </w:pPr>
    </w:p>
    <w:p w14:paraId="31E11318" w14:textId="77777777" w:rsidR="00294CC9" w:rsidRPr="00584F85" w:rsidRDefault="00294CC9" w:rsidP="00294CC9">
      <w:pPr>
        <w:rPr>
          <w:lang w:val="ru-RU"/>
        </w:rPr>
      </w:pPr>
      <w:r w:rsidRPr="00584F85">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584F85" w:rsidRDefault="00294CC9" w:rsidP="00294CC9">
      <w:pPr>
        <w:rPr>
          <w:lang w:val="ru-RU"/>
        </w:rPr>
      </w:pPr>
    </w:p>
    <w:p w14:paraId="5EE6E13D" w14:textId="77777777" w:rsidR="00294CC9" w:rsidRPr="00584F85" w:rsidRDefault="00294CC9" w:rsidP="00294CC9">
      <w:pPr>
        <w:rPr>
          <w:lang w:val="ru-RU"/>
        </w:rPr>
      </w:pPr>
      <w:r w:rsidRPr="00584F85">
        <w:rPr>
          <w:lang w:val="ru-RU"/>
        </w:rPr>
        <w:t>Предмет уговора (услуге) одговара траженим техничким карактеристикама.</w:t>
      </w:r>
      <w:r w:rsidRPr="00584F85">
        <w:rPr>
          <w:lang w:val="ru-RU"/>
        </w:rPr>
        <w:tab/>
      </w:r>
    </w:p>
    <w:p w14:paraId="5A5BBCDF" w14:textId="77777777" w:rsidR="00294CC9" w:rsidRPr="00584F85" w:rsidRDefault="00294CC9" w:rsidP="00294CC9">
      <w:pPr>
        <w:rPr>
          <w:lang w:val="ru-RU"/>
        </w:rPr>
      </w:pPr>
      <w:r w:rsidRPr="00584F85">
        <w:rPr>
          <w:lang w:val="ru-RU"/>
        </w:rPr>
        <w:t>□ ДА</w:t>
      </w:r>
    </w:p>
    <w:p w14:paraId="0C699D71" w14:textId="77777777" w:rsidR="00294CC9" w:rsidRPr="00584F85" w:rsidRDefault="00294CC9" w:rsidP="00294CC9">
      <w:pPr>
        <w:rPr>
          <w:lang w:val="ru-RU"/>
        </w:rPr>
      </w:pPr>
      <w:r w:rsidRPr="00584F85">
        <w:rPr>
          <w:lang w:val="ru-RU"/>
        </w:rPr>
        <w:t>□ НЕ</w:t>
      </w:r>
    </w:p>
    <w:p w14:paraId="4AC9B724" w14:textId="77777777" w:rsidR="00294CC9" w:rsidRPr="00584F85" w:rsidRDefault="00294CC9" w:rsidP="00294CC9">
      <w:pPr>
        <w:rPr>
          <w:lang w:val="ru-RU"/>
        </w:rPr>
      </w:pPr>
    </w:p>
    <w:p w14:paraId="3783B7AC" w14:textId="77777777" w:rsidR="00294CC9" w:rsidRPr="00584F85" w:rsidRDefault="00294CC9" w:rsidP="00294CC9">
      <w:pPr>
        <w:rPr>
          <w:lang w:val="ru-RU"/>
        </w:rPr>
      </w:pPr>
      <w:r w:rsidRPr="00584F85">
        <w:rPr>
          <w:lang w:val="ru-RU"/>
        </w:rPr>
        <w:t xml:space="preserve">Предмет уговора нема видљивих оштећења </w:t>
      </w:r>
      <w:r w:rsidRPr="00584F85">
        <w:rPr>
          <w:lang w:val="ru-RU"/>
        </w:rPr>
        <w:tab/>
      </w:r>
    </w:p>
    <w:p w14:paraId="532A01EC" w14:textId="77777777" w:rsidR="00294CC9" w:rsidRPr="00584F85" w:rsidRDefault="00294CC9" w:rsidP="00294CC9">
      <w:pPr>
        <w:rPr>
          <w:lang w:val="ru-RU"/>
        </w:rPr>
      </w:pPr>
      <w:r w:rsidRPr="00584F85">
        <w:rPr>
          <w:lang w:val="ru-RU"/>
        </w:rPr>
        <w:t>□ ДА</w:t>
      </w:r>
    </w:p>
    <w:p w14:paraId="0D989CAB" w14:textId="77777777" w:rsidR="00294CC9" w:rsidRPr="00584F85" w:rsidRDefault="00294CC9" w:rsidP="00294CC9">
      <w:pPr>
        <w:rPr>
          <w:lang w:val="ru-RU"/>
        </w:rPr>
      </w:pPr>
      <w:r w:rsidRPr="00584F85">
        <w:rPr>
          <w:lang w:val="ru-RU"/>
        </w:rPr>
        <w:t>□ НЕ</w:t>
      </w:r>
    </w:p>
    <w:p w14:paraId="32BF0F1C" w14:textId="77777777" w:rsidR="00294CC9" w:rsidRPr="00584F85" w:rsidRDefault="00294CC9" w:rsidP="00294CC9">
      <w:pPr>
        <w:rPr>
          <w:lang w:val="ru-RU"/>
        </w:rPr>
      </w:pPr>
    </w:p>
    <w:p w14:paraId="66B3677B" w14:textId="77777777" w:rsidR="00294CC9" w:rsidRPr="00584F85" w:rsidRDefault="00294CC9" w:rsidP="00294CC9">
      <w:pPr>
        <w:rPr>
          <w:lang w:val="ru-RU"/>
        </w:rPr>
      </w:pPr>
      <w:r w:rsidRPr="00584F85">
        <w:rPr>
          <w:lang w:val="ru-RU"/>
        </w:rPr>
        <w:t>Укупан број позиција из спецификације:                            Број улаза:</w:t>
      </w:r>
    </w:p>
    <w:p w14:paraId="0B95D060" w14:textId="77777777" w:rsidR="00294CC9" w:rsidRPr="00584F85" w:rsidRDefault="00294CC9" w:rsidP="00294CC9">
      <w:pPr>
        <w:rPr>
          <w:lang w:val="ru-RU"/>
        </w:rPr>
      </w:pPr>
      <w:r w:rsidRPr="00584F85">
        <w:rPr>
          <w:lang w:val="ru-RU"/>
        </w:rPr>
        <w:t>___________________________________________________________________</w:t>
      </w:r>
    </w:p>
    <w:p w14:paraId="0D679B91" w14:textId="77777777" w:rsidR="00294CC9" w:rsidRPr="00584F85" w:rsidRDefault="00294CC9" w:rsidP="00294CC9">
      <w:pPr>
        <w:rPr>
          <w:lang w:val="ru-RU"/>
        </w:rPr>
      </w:pPr>
    </w:p>
    <w:p w14:paraId="5AC7AEFD" w14:textId="77777777" w:rsidR="00294CC9" w:rsidRPr="00584F85" w:rsidRDefault="00294CC9" w:rsidP="00294CC9">
      <w:pPr>
        <w:rPr>
          <w:lang w:val="ru-RU"/>
        </w:rPr>
      </w:pPr>
      <w:r w:rsidRPr="00584F85">
        <w:rPr>
          <w:lang w:val="ru-RU"/>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584F85" w:rsidRDefault="00294CC9" w:rsidP="00294CC9">
      <w:pPr>
        <w:rPr>
          <w:lang w:val="ru-RU"/>
        </w:rPr>
      </w:pPr>
    </w:p>
    <w:p w14:paraId="0C6AAE2A" w14:textId="77777777" w:rsidR="00294CC9" w:rsidRPr="00584F85" w:rsidRDefault="00294CC9" w:rsidP="00294CC9">
      <w:pPr>
        <w:rPr>
          <w:lang w:val="ru-RU"/>
        </w:rPr>
      </w:pPr>
    </w:p>
    <w:p w14:paraId="73A82F09" w14:textId="77777777" w:rsidR="00294CC9" w:rsidRPr="00584F85" w:rsidRDefault="00294CC9" w:rsidP="00294CC9">
      <w:pPr>
        <w:rPr>
          <w:lang w:val="ru-RU"/>
        </w:rPr>
      </w:pPr>
      <w:r w:rsidRPr="00584F85">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584F85" w:rsidRDefault="00294CC9" w:rsidP="00294CC9">
      <w:pPr>
        <w:rPr>
          <w:lang w:val="ru-RU"/>
        </w:rPr>
      </w:pPr>
    </w:p>
    <w:p w14:paraId="4DFB139A" w14:textId="77777777" w:rsidR="00294CC9" w:rsidRPr="00584F85" w:rsidRDefault="00294CC9" w:rsidP="00294CC9">
      <w:pPr>
        <w:rPr>
          <w:lang w:val="ru-RU"/>
        </w:rPr>
      </w:pPr>
      <w:r w:rsidRPr="00584F85">
        <w:rPr>
          <w:lang w:val="ru-RU"/>
        </w:rPr>
        <w:t>Б) Да су услуге извршене у обиму, квалитету, уговореном року и сагласно уговору потврђују:</w:t>
      </w:r>
    </w:p>
    <w:p w14:paraId="342BE3EC" w14:textId="77777777" w:rsidR="00294CC9" w:rsidRPr="00584F85" w:rsidRDefault="00294CC9" w:rsidP="00294CC9">
      <w:pPr>
        <w:rPr>
          <w:lang w:val="ru-RU"/>
        </w:rPr>
      </w:pPr>
    </w:p>
    <w:p w14:paraId="12D39A92" w14:textId="77777777" w:rsidR="00294CC9" w:rsidRPr="00584F85" w:rsidRDefault="00294CC9" w:rsidP="00294CC9">
      <w:pPr>
        <w:rPr>
          <w:lang w:val="ru-RU"/>
        </w:rPr>
      </w:pPr>
      <w:r w:rsidRPr="00584F85">
        <w:rPr>
          <w:lang w:val="ru-RU"/>
        </w:rPr>
        <w:t xml:space="preserve">    ПРУЖАЛАЦ:</w:t>
      </w:r>
      <w:r w:rsidRPr="00584F85">
        <w:rPr>
          <w:lang w:val="ru-RU"/>
        </w:rPr>
        <w:tab/>
        <w:t xml:space="preserve">            КОРИСНИК:                 ОВЕРА НАДЗОРНОГ ОРГАНА 2</w:t>
      </w:r>
    </w:p>
    <w:p w14:paraId="5ADD919A" w14:textId="77777777" w:rsidR="00294CC9" w:rsidRPr="00584F85" w:rsidRDefault="00294CC9" w:rsidP="00294CC9">
      <w:pPr>
        <w:rPr>
          <w:lang w:val="ru-RU"/>
        </w:rPr>
      </w:pPr>
      <w:r w:rsidRPr="00584F85">
        <w:rPr>
          <w:lang w:val="ru-RU"/>
        </w:rPr>
        <w:t>_______________</w:t>
      </w:r>
      <w:r w:rsidRPr="00584F85">
        <w:rPr>
          <w:lang w:val="ru-RU"/>
        </w:rPr>
        <w:tab/>
        <w:t>____________________         __________________________</w:t>
      </w:r>
    </w:p>
    <w:p w14:paraId="0127B47D" w14:textId="77777777" w:rsidR="00294CC9" w:rsidRPr="00584F85" w:rsidRDefault="00294CC9" w:rsidP="00294CC9">
      <w:pPr>
        <w:rPr>
          <w:lang w:val="ru-RU"/>
        </w:rPr>
      </w:pPr>
      <w:r w:rsidRPr="00584F85">
        <w:rPr>
          <w:lang w:val="ru-RU"/>
        </w:rPr>
        <w:t xml:space="preserve">    (Име и презиме)         Руководилац пројекта/ </w:t>
      </w:r>
    </w:p>
    <w:p w14:paraId="6B43D655" w14:textId="77777777" w:rsidR="00294CC9" w:rsidRPr="00584F85" w:rsidRDefault="00294CC9" w:rsidP="00294CC9">
      <w:pPr>
        <w:rPr>
          <w:lang w:val="ru-RU"/>
        </w:rPr>
      </w:pPr>
      <w:r w:rsidRPr="00584F85">
        <w:rPr>
          <w:lang w:val="ru-RU"/>
        </w:rPr>
        <w:t xml:space="preserve">                                                                                    Одговорно лице по Решењу</w:t>
      </w:r>
    </w:p>
    <w:p w14:paraId="24825A31" w14:textId="77777777" w:rsidR="00294CC9" w:rsidRPr="00584F85" w:rsidRDefault="00294CC9" w:rsidP="00294CC9">
      <w:pPr>
        <w:rPr>
          <w:lang w:val="ru-RU"/>
        </w:rPr>
      </w:pPr>
      <w:r w:rsidRPr="00584F85">
        <w:rPr>
          <w:lang w:val="ru-RU"/>
        </w:rPr>
        <w:t xml:space="preserve">                                                                                              (Име и презиме)</w:t>
      </w:r>
    </w:p>
    <w:p w14:paraId="37CACA9D" w14:textId="77777777" w:rsidR="00294CC9" w:rsidRPr="00584F85" w:rsidRDefault="00294CC9" w:rsidP="00294CC9">
      <w:pPr>
        <w:rPr>
          <w:lang w:val="ru-RU"/>
        </w:rPr>
      </w:pPr>
    </w:p>
    <w:p w14:paraId="79CBC771" w14:textId="77777777" w:rsidR="00294CC9" w:rsidRPr="00584F85" w:rsidRDefault="00294CC9" w:rsidP="00294CC9">
      <w:pPr>
        <w:rPr>
          <w:lang w:val="ru-RU"/>
        </w:rPr>
      </w:pPr>
      <w:r w:rsidRPr="00584F85">
        <w:rPr>
          <w:lang w:val="ru-RU"/>
        </w:rPr>
        <w:t>____________________</w:t>
      </w:r>
      <w:r w:rsidRPr="00584F85">
        <w:rPr>
          <w:lang w:val="ru-RU"/>
        </w:rPr>
        <w:tab/>
        <w:t>_____________________        __________________________</w:t>
      </w:r>
    </w:p>
    <w:p w14:paraId="4F390637" w14:textId="4C128237" w:rsidR="00294CC9" w:rsidRPr="00584F85" w:rsidRDefault="00294CC9" w:rsidP="00294CC9">
      <w:pPr>
        <w:rPr>
          <w:lang w:val="ru-RU"/>
        </w:rPr>
      </w:pPr>
      <w:r w:rsidRPr="00584F85">
        <w:rPr>
          <w:lang w:val="ru-RU"/>
        </w:rPr>
        <w:t xml:space="preserve">    (Потпис)</w:t>
      </w:r>
      <w:r w:rsidRPr="00584F85">
        <w:rPr>
          <w:lang w:val="ru-RU"/>
        </w:rPr>
        <w:tab/>
      </w:r>
      <w:r w:rsidRPr="00584F85">
        <w:rPr>
          <w:lang w:val="ru-RU"/>
        </w:rPr>
        <w:tab/>
      </w:r>
      <w:r w:rsidRPr="00584F85">
        <w:rPr>
          <w:lang w:val="ru-RU"/>
        </w:rPr>
        <w:tab/>
        <w:t xml:space="preserve">        (Потпис)                                (Потпис и лиценцни печат)</w:t>
      </w:r>
    </w:p>
    <w:p w14:paraId="59B0431F" w14:textId="77777777" w:rsidR="00294CC9" w:rsidRPr="00584F85" w:rsidRDefault="00294CC9" w:rsidP="00294CC9">
      <w:pPr>
        <w:rPr>
          <w:lang w:val="ru-RU"/>
        </w:rPr>
      </w:pPr>
      <w:r w:rsidRPr="00584F85">
        <w:rPr>
          <w:lang w:val="ru-RU"/>
        </w:rPr>
        <w:t>1)  у случају да се услуга односи на већи број МТ, уз Записник приложити посебну спецификацију по МТ</w:t>
      </w:r>
    </w:p>
    <w:p w14:paraId="5A0BDF9E" w14:textId="77777777" w:rsidR="00294CC9" w:rsidRPr="00584F85" w:rsidRDefault="00294CC9" w:rsidP="00294CC9">
      <w:pPr>
        <w:rPr>
          <w:lang w:val="ru-RU"/>
        </w:rPr>
      </w:pPr>
      <w:r w:rsidRPr="00584F85">
        <w:rPr>
          <w:lang w:val="ru-RU"/>
        </w:rPr>
        <w:t>2)   потписује и печатира Надзорни орган за услуге инвестиционих пројеката</w:t>
      </w:r>
    </w:p>
    <w:p w14:paraId="3A856167" w14:textId="77777777" w:rsidR="00294CC9" w:rsidRPr="00584F85" w:rsidRDefault="00294CC9" w:rsidP="00294CC9">
      <w:pPr>
        <w:rPr>
          <w:lang w:val="ru-RU"/>
        </w:rPr>
      </w:pPr>
    </w:p>
    <w:p w14:paraId="29F683DC" w14:textId="77777777" w:rsidR="00294CC9" w:rsidRPr="00584F85" w:rsidRDefault="00294CC9" w:rsidP="00294CC9">
      <w:pPr>
        <w:rPr>
          <w:lang w:val="ru-RU"/>
        </w:rPr>
      </w:pPr>
      <w:r w:rsidRPr="00584F85">
        <w:rPr>
          <w:lang w:val="ru-RU"/>
        </w:rPr>
        <w:t>Појашњења:</w:t>
      </w:r>
    </w:p>
    <w:p w14:paraId="712D67C9" w14:textId="77777777" w:rsidR="00294CC9" w:rsidRPr="00584F85" w:rsidRDefault="00294CC9" w:rsidP="00294CC9">
      <w:pPr>
        <w:rPr>
          <w:lang w:val="ru-RU"/>
        </w:rPr>
      </w:pPr>
      <w:r w:rsidRPr="00584F85">
        <w:rPr>
          <w:lang w:val="ru-RU"/>
        </w:rPr>
        <w:t>1.</w:t>
      </w:r>
      <w:r w:rsidRPr="00584F85">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584F85" w:rsidRDefault="00294CC9" w:rsidP="00294CC9">
      <w:pPr>
        <w:rPr>
          <w:lang w:val="ru-RU"/>
        </w:rPr>
      </w:pPr>
      <w:r w:rsidRPr="00584F85">
        <w:rPr>
          <w:lang w:val="ru-RU"/>
        </w:rPr>
        <w:t>2.</w:t>
      </w:r>
      <w:r w:rsidRPr="00584F85">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DACB3" w14:textId="77777777" w:rsidR="009D54AC" w:rsidRDefault="00294CC9" w:rsidP="00294CC9">
      <w:pPr>
        <w:rPr>
          <w:lang w:val="ru-RU"/>
        </w:rPr>
      </w:pPr>
      <w:r w:rsidRPr="00584F85">
        <w:rPr>
          <w:lang w:val="ru-RU"/>
        </w:rPr>
        <w:t>3.</w:t>
      </w:r>
      <w:r w:rsidRPr="00584F85">
        <w:rPr>
          <w:lang w:val="ru-RU"/>
        </w:rPr>
        <w:tab/>
        <w:t>Сви добављачи биће дужни да уз фактуру доставе и обострано потписани Записник.</w:t>
      </w:r>
    </w:p>
    <w:p w14:paraId="496AFB49" w14:textId="52CE698F" w:rsidR="00E02E8B" w:rsidRPr="00D36F97" w:rsidRDefault="00294CC9" w:rsidP="00294CC9">
      <w:pPr>
        <w:rPr>
          <w:lang w:val="ru-RU"/>
        </w:rPr>
      </w:pPr>
      <w:r w:rsidRPr="00584F85">
        <w:rPr>
          <w:lang w:val="ru-RU"/>
        </w:rPr>
        <w:t>4.</w:t>
      </w:r>
      <w:r w:rsidRPr="00584F85">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bookmarkStart w:id="253" w:name="_Toc442559948"/>
    </w:p>
    <w:p w14:paraId="7B92467D" w14:textId="56329CDC" w:rsidR="00294CC9" w:rsidRPr="007E2029" w:rsidRDefault="00294CC9" w:rsidP="00294CC9">
      <w:pPr>
        <w:rPr>
          <w:b/>
          <w:lang w:val="ru-RU"/>
        </w:rPr>
      </w:pPr>
      <w:r w:rsidRPr="007E2029">
        <w:rPr>
          <w:rFonts w:eastAsia="Arial Unicode MS"/>
          <w:b/>
          <w:lang w:val="ru-RU"/>
        </w:rPr>
        <w:lastRenderedPageBreak/>
        <w:t xml:space="preserve">7. </w:t>
      </w:r>
      <w:r w:rsidRPr="007E2029">
        <w:rPr>
          <w:b/>
          <w:lang w:val="ru-RU"/>
        </w:rPr>
        <w:t>МОДЕЛ УГОВОРА</w:t>
      </w:r>
      <w:bookmarkEnd w:id="253"/>
      <w:r w:rsidR="00C13956" w:rsidRPr="007E2029">
        <w:rPr>
          <w:b/>
          <w:lang w:val="ru-RU"/>
        </w:rPr>
        <w:t xml:space="preserve"> </w:t>
      </w:r>
    </w:p>
    <w:p w14:paraId="6D120559" w14:textId="0C30B9DE" w:rsidR="00311356" w:rsidRPr="00E941EA" w:rsidRDefault="00D50ECB" w:rsidP="00311356">
      <w:pPr>
        <w:rPr>
          <w:lang w:val="ru-RU"/>
        </w:rPr>
      </w:pPr>
      <w:r>
        <w:rPr>
          <w:rFonts w:cs="Arial"/>
          <w:lang w:val="sr-Cyrl-RS"/>
        </w:rPr>
        <w:t>ЈАВНО ПРЕДУЗЕЋЕ ЕЛЕКТРОПРИВРЕДА СРБИЈЕ БЕОГРАД, БЕОГРАД</w:t>
      </w:r>
      <w:r w:rsidR="00311356" w:rsidRPr="00E941EA">
        <w:rPr>
          <w:rFonts w:cs="Arial"/>
          <w:lang w:val="sr-Cyrl-RS"/>
        </w:rPr>
        <w:t xml:space="preserve"> улица: </w:t>
      </w:r>
      <w:r w:rsidR="00311356">
        <w:rPr>
          <w:rFonts w:cs="Arial"/>
          <w:lang w:val="sr-Cyrl-RS"/>
        </w:rPr>
        <w:t>Балканска 13</w:t>
      </w:r>
      <w:r w:rsidR="00311356" w:rsidRPr="00E941EA">
        <w:rPr>
          <w:rFonts w:cs="Arial"/>
          <w:lang w:val="sr-Cyrl-RS"/>
        </w:rPr>
        <w:t>, матични број 20053658, ПИБ 103920327, текући рачун 160-</w:t>
      </w:r>
      <w:r w:rsidR="00311356" w:rsidRPr="00E941EA">
        <w:rPr>
          <w:rFonts w:cs="Arial"/>
          <w:lang w:val="ru-RU"/>
        </w:rPr>
        <w:t>8982</w:t>
      </w:r>
      <w:r w:rsidR="00311356" w:rsidRPr="00E941EA">
        <w:rPr>
          <w:rFonts w:cs="Arial"/>
          <w:lang w:val="sr-Cyrl-RS"/>
        </w:rPr>
        <w:t>-</w:t>
      </w:r>
      <w:r w:rsidR="00311356" w:rsidRPr="00E941EA">
        <w:rPr>
          <w:rFonts w:cs="Arial"/>
          <w:lang w:val="ru-RU"/>
        </w:rPr>
        <w:t>96</w:t>
      </w:r>
      <w:r w:rsidR="00311356" w:rsidRPr="00E941EA">
        <w:rPr>
          <w:rFonts w:cs="Arial"/>
          <w:lang w:val="sr-Cyrl-RS"/>
        </w:rPr>
        <w:t xml:space="preserve"> Banka Intesа које заступа законски заступник Милорад Грчић,в.д. директор</w:t>
      </w:r>
      <w:r w:rsidR="00311356">
        <w:rPr>
          <w:rFonts w:cs="Arial"/>
          <w:lang w:val="sr-Cyrl-RS"/>
        </w:rPr>
        <w:t>а</w:t>
      </w:r>
      <w:r w:rsidR="00311356" w:rsidRPr="00E941EA">
        <w:rPr>
          <w:rFonts w:cs="Arial"/>
          <w:lang w:val="sr-Cyrl-CS"/>
        </w:rPr>
        <w:t xml:space="preserve">, </w:t>
      </w:r>
      <w:r w:rsidR="00311356" w:rsidRPr="00E941EA">
        <w:rPr>
          <w:rFonts w:cs="Arial"/>
          <w:lang w:val="sr-Cyrl-RS"/>
        </w:rPr>
        <w:t xml:space="preserve">а по Пуномоћју ЈП ЕПС број: </w:t>
      </w:r>
      <w:r w:rsidR="00311356" w:rsidRPr="00E941EA">
        <w:rPr>
          <w:rFonts w:cs="Arial"/>
          <w:lang w:val="ru-RU"/>
        </w:rPr>
        <w:t>12.01</w:t>
      </w:r>
      <w:r w:rsidR="00311356" w:rsidRPr="00E941EA">
        <w:rPr>
          <w:rFonts w:cs="Arial"/>
          <w:lang w:val="sr-Cyrl-RS"/>
        </w:rPr>
        <w:t>-40958/</w:t>
      </w:r>
      <w:r w:rsidR="00311356" w:rsidRPr="00E941EA">
        <w:rPr>
          <w:rFonts w:cs="Arial"/>
          <w:lang w:val="ru-RU"/>
        </w:rPr>
        <w:t>8-1</w:t>
      </w:r>
      <w:r w:rsidR="00311356" w:rsidRPr="00E941EA">
        <w:rPr>
          <w:rFonts w:cs="Arial"/>
          <w:lang w:val="sr-Cyrl-RS"/>
        </w:rPr>
        <w:t>6 од 02.06</w:t>
      </w:r>
      <w:r w:rsidR="00311356" w:rsidRPr="00E941EA">
        <w:rPr>
          <w:rFonts w:cs="Arial"/>
          <w:lang w:val="ru-RU"/>
        </w:rPr>
        <w:t xml:space="preserve">.2016. </w:t>
      </w:r>
      <w:r w:rsidR="00311356"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311356" w:rsidRPr="00E941EA">
        <w:rPr>
          <w:rFonts w:cs="Arial"/>
          <w:lang w:val="ru-RU"/>
        </w:rPr>
        <w:t xml:space="preserve">, улица: Николе Тесле бр.5-7, Костолац </w:t>
      </w:r>
      <w:r w:rsidR="00311356" w:rsidRPr="00E941EA">
        <w:rPr>
          <w:lang w:val="ru-RU"/>
        </w:rPr>
        <w:t xml:space="preserve"> (у даљем тексту: </w:t>
      </w:r>
      <w:r w:rsidR="00311356">
        <w:rPr>
          <w:lang w:val="ru-RU"/>
        </w:rPr>
        <w:t>Корисник услуге</w:t>
      </w:r>
      <w:r w:rsidR="00311356" w:rsidRPr="00E941EA">
        <w:rPr>
          <w:lang w:val="ru-RU"/>
        </w:rPr>
        <w:t xml:space="preserve">)  </w:t>
      </w:r>
    </w:p>
    <w:p w14:paraId="67640CB5" w14:textId="77777777" w:rsidR="00311356" w:rsidRPr="00E941EA" w:rsidRDefault="00311356" w:rsidP="00311356">
      <w:pPr>
        <w:rPr>
          <w:lang w:val="ru-RU"/>
        </w:rPr>
      </w:pPr>
      <w:r w:rsidRPr="00E941EA">
        <w:rPr>
          <w:lang w:val="ru-RU"/>
        </w:rPr>
        <w:t>и</w:t>
      </w:r>
    </w:p>
    <w:p w14:paraId="044872D2" w14:textId="77777777" w:rsidR="00311356" w:rsidRPr="00E941EA" w:rsidRDefault="00311356" w:rsidP="00311356">
      <w:pPr>
        <w:spacing w:before="0"/>
        <w:rPr>
          <w:rFonts w:cs="Arial"/>
          <w:lang w:val="sr-Cyrl-RS" w:eastAsia="sr-Latn-RS"/>
        </w:rPr>
      </w:pPr>
    </w:p>
    <w:p w14:paraId="6A698774" w14:textId="77777777" w:rsidR="00311356" w:rsidRPr="001B50DE" w:rsidRDefault="00311356" w:rsidP="00311356">
      <w:pPr>
        <w:rPr>
          <w:b/>
          <w:lang w:val="ru-RU"/>
        </w:rPr>
      </w:pPr>
      <w:r w:rsidRPr="001B50DE">
        <w:rPr>
          <w:b/>
          <w:lang w:val="ru-RU"/>
        </w:rPr>
        <w:t xml:space="preserve">ПРУЖАЛАЦ УСЛУГЕ:  </w:t>
      </w:r>
    </w:p>
    <w:p w14:paraId="6D7E4A93" w14:textId="77777777" w:rsidR="00311356" w:rsidRPr="00E941EA" w:rsidRDefault="00311356" w:rsidP="00311356">
      <w:pPr>
        <w:rPr>
          <w:lang w:val="ru-RU"/>
        </w:rPr>
      </w:pPr>
    </w:p>
    <w:p w14:paraId="20FFD6A6" w14:textId="77777777" w:rsidR="00311356" w:rsidRPr="00E941EA" w:rsidRDefault="00311356" w:rsidP="00311356">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1DA71B4" w14:textId="77777777" w:rsidR="00311356" w:rsidRPr="00E941EA" w:rsidRDefault="00311356" w:rsidP="00311356">
      <w:pPr>
        <w:rPr>
          <w:lang w:val="ru-RU"/>
        </w:rPr>
      </w:pPr>
      <w:r w:rsidRPr="00E941EA">
        <w:rPr>
          <w:lang w:val="ru-RU"/>
        </w:rPr>
        <w:tab/>
      </w:r>
    </w:p>
    <w:p w14:paraId="0448C03D" w14:textId="77777777" w:rsidR="00311356" w:rsidRPr="00E941EA" w:rsidRDefault="00311356" w:rsidP="00311356">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7603A053" w14:textId="77777777" w:rsidR="00311356" w:rsidRPr="00E941EA" w:rsidRDefault="00311356" w:rsidP="00311356">
      <w:pPr>
        <w:rPr>
          <w:lang w:val="ru-RU"/>
        </w:rPr>
      </w:pPr>
    </w:p>
    <w:p w14:paraId="042A8AE4" w14:textId="77777777" w:rsidR="00311356" w:rsidRPr="00E941EA" w:rsidRDefault="00311356" w:rsidP="00311356">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F1EEE2B" w14:textId="77777777" w:rsidR="00311356" w:rsidRPr="00E941EA" w:rsidRDefault="00311356" w:rsidP="00311356">
      <w:pPr>
        <w:rPr>
          <w:lang w:val="ru-RU"/>
        </w:rPr>
      </w:pPr>
    </w:p>
    <w:p w14:paraId="10A3E14F" w14:textId="77777777" w:rsidR="00311356" w:rsidRPr="00E941EA" w:rsidRDefault="00311356" w:rsidP="00311356">
      <w:pPr>
        <w:rPr>
          <w:lang w:val="ru-RU"/>
        </w:rPr>
      </w:pPr>
      <w:r w:rsidRPr="00E941EA">
        <w:rPr>
          <w:lang w:val="ru-RU"/>
        </w:rPr>
        <w:t>У случају да је поднета понуда заједничка понуда:</w:t>
      </w:r>
    </w:p>
    <w:p w14:paraId="7A074693" w14:textId="77777777" w:rsidR="00311356" w:rsidRPr="00E941EA" w:rsidRDefault="00311356" w:rsidP="00311356">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42B5C0F" w14:textId="77777777" w:rsidR="00311356" w:rsidRPr="00E941EA" w:rsidRDefault="00311356" w:rsidP="00311356">
      <w:pPr>
        <w:rPr>
          <w:lang w:val="ru-RU"/>
        </w:rPr>
      </w:pPr>
      <w:r w:rsidRPr="00E941EA">
        <w:rPr>
          <w:lang w:val="ru-RU"/>
        </w:rPr>
        <w:t>Понуђачи из групе понуђача  одговарају неограничено солидарно према Кориснику услуге.</w:t>
      </w:r>
    </w:p>
    <w:p w14:paraId="0E775915" w14:textId="77777777" w:rsidR="00311356" w:rsidRPr="00E941EA" w:rsidRDefault="00311356" w:rsidP="00311356">
      <w:pPr>
        <w:rPr>
          <w:lang w:val="ru-RU"/>
        </w:rPr>
      </w:pPr>
      <w:r w:rsidRPr="00E941EA">
        <w:rPr>
          <w:lang w:val="ru-RU"/>
        </w:rPr>
        <w:t>Споразум о заједничком извршењу јавне набавке бр..... је саставни део овог уговора.</w:t>
      </w:r>
    </w:p>
    <w:p w14:paraId="2D01CA7C" w14:textId="77777777" w:rsidR="00311356" w:rsidRPr="00311356" w:rsidRDefault="00311356" w:rsidP="00311356">
      <w:pPr>
        <w:rPr>
          <w:lang w:val="sr-Latn-RS"/>
        </w:rPr>
      </w:pPr>
    </w:p>
    <w:p w14:paraId="38C1CE6A" w14:textId="77777777" w:rsidR="00311356" w:rsidRPr="00E941EA" w:rsidRDefault="00311356" w:rsidP="00311356">
      <w:pPr>
        <w:rPr>
          <w:lang w:val="ru-RU"/>
        </w:rPr>
      </w:pPr>
      <w:r w:rsidRPr="00E941EA">
        <w:rPr>
          <w:lang w:val="ru-RU"/>
        </w:rPr>
        <w:t>У случају да је поднета понуда са подизвођачем:</w:t>
      </w:r>
    </w:p>
    <w:p w14:paraId="7E188A67" w14:textId="77777777" w:rsidR="00311356" w:rsidRPr="00E941EA" w:rsidRDefault="00311356" w:rsidP="00311356">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E827FB7" w14:textId="77777777" w:rsidR="00311356" w:rsidRPr="00E941EA" w:rsidRDefault="00311356" w:rsidP="00311356">
      <w:pPr>
        <w:rPr>
          <w:lang w:val="ru-RU"/>
        </w:rPr>
      </w:pPr>
      <w:r w:rsidRPr="00E941EA">
        <w:rPr>
          <w:lang w:val="ru-RU"/>
        </w:rPr>
        <w:t>поверио подизвођачу  ...............................................(навести скраћено пословно име подизвођача)</w:t>
      </w:r>
    </w:p>
    <w:p w14:paraId="3F6A5158" w14:textId="77777777" w:rsidR="00311356" w:rsidRPr="00E941EA" w:rsidRDefault="00311356" w:rsidP="00311356">
      <w:pPr>
        <w:rPr>
          <w:lang w:val="ru-RU"/>
        </w:rPr>
      </w:pPr>
      <w:r w:rsidRPr="00E941EA">
        <w:rPr>
          <w:lang w:val="ru-RU"/>
        </w:rPr>
        <w:t xml:space="preserve"> а која чини ................% од укупне вредности набавке.</w:t>
      </w:r>
    </w:p>
    <w:p w14:paraId="6CBF69D8" w14:textId="77777777" w:rsidR="00311356" w:rsidRPr="00E941EA" w:rsidRDefault="00311356" w:rsidP="00311356">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1B082FDF" w14:textId="0808F9C2" w:rsidR="00311356" w:rsidRPr="00431790" w:rsidRDefault="00311356" w:rsidP="00311356">
      <w:pPr>
        <w:rPr>
          <w:lang w:val="ru-RU"/>
        </w:rPr>
      </w:pPr>
      <w:r w:rsidRPr="00E941EA">
        <w:rPr>
          <w:lang w:val="ru-RU"/>
        </w:rPr>
        <w:t xml:space="preserve"> (у даљем тексту заједно: Уговорне стране)</w:t>
      </w:r>
    </w:p>
    <w:p w14:paraId="0E6675C0" w14:textId="77777777" w:rsidR="00311356" w:rsidRPr="00E941EA" w:rsidRDefault="00311356" w:rsidP="00311356">
      <w:pPr>
        <w:rPr>
          <w:lang w:val="ru-RU"/>
        </w:rPr>
      </w:pPr>
      <w:r w:rsidRPr="00E941EA">
        <w:rPr>
          <w:lang w:val="ru-RU"/>
        </w:rPr>
        <w:lastRenderedPageBreak/>
        <w:t xml:space="preserve">закључиле су </w:t>
      </w:r>
    </w:p>
    <w:p w14:paraId="636EBD72" w14:textId="77777777" w:rsidR="00E02E8B" w:rsidRDefault="00E02E8B" w:rsidP="00D36F97">
      <w:pPr>
        <w:rPr>
          <w:b/>
          <w:lang w:val="sr-Latn-RS"/>
        </w:rPr>
      </w:pPr>
    </w:p>
    <w:p w14:paraId="66E39E7C" w14:textId="77777777" w:rsidR="00311356" w:rsidRPr="001B50DE" w:rsidRDefault="00311356" w:rsidP="00311356">
      <w:pPr>
        <w:jc w:val="center"/>
        <w:rPr>
          <w:b/>
          <w:lang w:val="ru-RU"/>
        </w:rPr>
      </w:pPr>
      <w:r w:rsidRPr="001B50DE">
        <w:rPr>
          <w:b/>
          <w:lang w:val="ru-RU"/>
        </w:rPr>
        <w:t>УГОВОР О ПРУЖАЊУ УСЛУГЕ</w:t>
      </w:r>
    </w:p>
    <w:p w14:paraId="0B4223B8" w14:textId="0C01368E" w:rsidR="00294CC9" w:rsidRPr="007E2029" w:rsidRDefault="000D5144" w:rsidP="00311356">
      <w:pPr>
        <w:jc w:val="center"/>
        <w:rPr>
          <w:b/>
          <w:lang w:val="ru-RU"/>
        </w:rPr>
      </w:pPr>
      <w:r w:rsidRPr="007E2029">
        <w:rPr>
          <w:b/>
          <w:lang w:val="ru-RU"/>
        </w:rPr>
        <w:t>ЈН/</w:t>
      </w:r>
      <w:r w:rsidR="00C66705">
        <w:rPr>
          <w:b/>
          <w:lang w:val="ru-RU"/>
        </w:rPr>
        <w:t>3100/0462/2019</w:t>
      </w:r>
    </w:p>
    <w:p w14:paraId="7DFAFE89" w14:textId="7CAA4128" w:rsidR="005C0D47" w:rsidRPr="007E2029" w:rsidRDefault="00F050AA" w:rsidP="00311356">
      <w:pPr>
        <w:jc w:val="center"/>
        <w:rPr>
          <w:b/>
          <w:lang w:val="ru-RU"/>
        </w:rPr>
      </w:pPr>
      <w:r>
        <w:rPr>
          <w:b/>
          <w:lang w:val="sr-Cyrl-RS"/>
        </w:rPr>
        <w:t>326</w:t>
      </w:r>
      <w:r w:rsidR="005C0D47" w:rsidRPr="007E2029">
        <w:rPr>
          <w:b/>
          <w:lang w:val="ru-RU"/>
        </w:rPr>
        <w:t>/2018</w:t>
      </w:r>
    </w:p>
    <w:p w14:paraId="5F426733" w14:textId="191555C5" w:rsidR="005C0D47" w:rsidRPr="007E2029" w:rsidRDefault="005C0D47" w:rsidP="00311356">
      <w:pPr>
        <w:jc w:val="center"/>
        <w:rPr>
          <w:b/>
          <w:lang w:val="ru-RU"/>
        </w:rPr>
      </w:pPr>
      <w:r w:rsidRPr="007E2029">
        <w:rPr>
          <w:b/>
          <w:lang w:val="ru-RU"/>
        </w:rPr>
        <w:t>ЈАНА (</w:t>
      </w:r>
      <w:r w:rsidR="00F050AA">
        <w:rPr>
          <w:b/>
          <w:lang w:val="sr-Cyrl-RS"/>
        </w:rPr>
        <w:t>4019</w:t>
      </w:r>
      <w:r w:rsidR="00F050AA">
        <w:rPr>
          <w:b/>
          <w:lang w:val="ru-RU"/>
        </w:rPr>
        <w:t>/2019</w:t>
      </w:r>
      <w:r w:rsidRPr="007E2029">
        <w:rPr>
          <w:b/>
          <w:lang w:val="ru-RU"/>
        </w:rPr>
        <w:t>)</w:t>
      </w:r>
    </w:p>
    <w:p w14:paraId="0360F95A" w14:textId="77777777" w:rsidR="00294CC9" w:rsidRPr="00584F85" w:rsidRDefault="00294CC9" w:rsidP="00294CC9">
      <w:pPr>
        <w:rPr>
          <w:lang w:val="ru-RU"/>
        </w:rPr>
      </w:pPr>
      <w:r w:rsidRPr="00584F85">
        <w:rPr>
          <w:lang w:val="ru-RU"/>
        </w:rPr>
        <w:t>УВОДНЕ ОДРЕДБЕ</w:t>
      </w:r>
    </w:p>
    <w:p w14:paraId="3A4AAB51" w14:textId="77777777" w:rsidR="00294CC9" w:rsidRPr="00584F85" w:rsidRDefault="00294CC9" w:rsidP="00294CC9">
      <w:pPr>
        <w:rPr>
          <w:lang w:val="ru-RU"/>
        </w:rPr>
      </w:pPr>
    </w:p>
    <w:p w14:paraId="5D9B100D" w14:textId="77777777" w:rsidR="00294CC9" w:rsidRPr="00584F85" w:rsidRDefault="00294CC9" w:rsidP="00294CC9">
      <w:pPr>
        <w:rPr>
          <w:lang w:val="ru-RU"/>
        </w:rPr>
      </w:pPr>
      <w:r w:rsidRPr="00584F85">
        <w:rPr>
          <w:lang w:val="ru-RU"/>
        </w:rPr>
        <w:t xml:space="preserve">Имајући у виду:  </w:t>
      </w:r>
    </w:p>
    <w:p w14:paraId="20C3A375" w14:textId="77748DF5" w:rsidR="00294CC9" w:rsidRPr="00584F85" w:rsidRDefault="00294CC9" w:rsidP="00294CC9">
      <w:pPr>
        <w:rPr>
          <w:lang w:val="ru-RU"/>
        </w:rPr>
      </w:pPr>
      <w:r w:rsidRPr="00584F85">
        <w:rPr>
          <w:lang w:val="ru-RU"/>
        </w:rPr>
        <w:t>•</w:t>
      </w:r>
      <w:r w:rsidRPr="00584F85">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C66705">
        <w:rPr>
          <w:b/>
          <w:lang w:val="ru-RU"/>
        </w:rPr>
        <w:t>ОДРЖАВАЊЕ ПОСТРОЈЕЊА СА ПЛЦ АББ</w:t>
      </w:r>
      <w:r w:rsidR="00C13956" w:rsidRPr="00584F85">
        <w:rPr>
          <w:lang w:val="ru-RU"/>
        </w:rPr>
        <w:t xml:space="preserve"> </w:t>
      </w:r>
      <w:r w:rsidRPr="00584F85">
        <w:rPr>
          <w:lang w:val="ru-RU"/>
        </w:rPr>
        <w:t xml:space="preserve">(у даљем тексту: Услуга), </w:t>
      </w:r>
      <w:r w:rsidR="00DC5CAD" w:rsidRPr="00584F85">
        <w:rPr>
          <w:lang w:val="ru-RU"/>
        </w:rPr>
        <w:t xml:space="preserve">број јавне набавке: </w:t>
      </w:r>
      <w:r w:rsidR="000D5144" w:rsidRPr="007E2029">
        <w:rPr>
          <w:b/>
          <w:lang w:val="ru-RU"/>
        </w:rPr>
        <w:t>ЈН/</w:t>
      </w:r>
      <w:r w:rsidR="00C66705">
        <w:rPr>
          <w:b/>
          <w:lang w:val="ru-RU"/>
        </w:rPr>
        <w:t>3100/0462/2019</w:t>
      </w:r>
      <w:r w:rsidRPr="00584F85">
        <w:rPr>
          <w:lang w:val="ru-RU"/>
        </w:rPr>
        <w:t>,</w:t>
      </w:r>
    </w:p>
    <w:p w14:paraId="0C628617" w14:textId="77777777" w:rsidR="00294CC9" w:rsidRPr="00584F85" w:rsidRDefault="00294CC9" w:rsidP="00294CC9">
      <w:pPr>
        <w:rPr>
          <w:lang w:val="ru-RU"/>
        </w:rPr>
      </w:pPr>
      <w:r w:rsidRPr="00584F85">
        <w:rPr>
          <w:lang w:val="ru-RU"/>
        </w:rPr>
        <w:t>•</w:t>
      </w:r>
      <w:r w:rsidRPr="00584F85">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5816178" w:rsidR="00294CC9" w:rsidRPr="00584F85" w:rsidRDefault="00294CC9" w:rsidP="00294CC9">
      <w:pPr>
        <w:rPr>
          <w:lang w:val="ru-RU"/>
        </w:rPr>
      </w:pPr>
      <w:r w:rsidRPr="00584F85">
        <w:rPr>
          <w:lang w:val="ru-RU"/>
        </w:rPr>
        <w:t>•</w:t>
      </w:r>
      <w:r w:rsidRPr="00584F85">
        <w:rPr>
          <w:lang w:val="ru-RU"/>
        </w:rPr>
        <w:tab/>
        <w:t xml:space="preserve">да Понуда Понуђача (у даљем тексту: Пружалац услуге) у отвореном </w:t>
      </w:r>
      <w:r w:rsidR="00DC5CAD" w:rsidRPr="00584F85">
        <w:rPr>
          <w:lang w:val="ru-RU"/>
        </w:rPr>
        <w:t xml:space="preserve">поступку за ЈН број </w:t>
      </w:r>
      <w:r w:rsidR="000D5144" w:rsidRPr="007E2029">
        <w:rPr>
          <w:b/>
          <w:lang w:val="ru-RU"/>
        </w:rPr>
        <w:t>ЈН/</w:t>
      </w:r>
      <w:r w:rsidR="00C66705">
        <w:rPr>
          <w:b/>
          <w:lang w:val="ru-RU"/>
        </w:rPr>
        <w:t>3100/0462/2019</w:t>
      </w:r>
      <w:r w:rsidRPr="00584F85">
        <w:rPr>
          <w:lang w:val="ru-RU"/>
        </w:rPr>
        <w:t>, која је заведена код Корисника услуге под ЈП ЕПС  бројем ________________ од ________.201</w:t>
      </w:r>
      <w:r w:rsidR="00623642">
        <w:rPr>
          <w:lang w:val="ru-RU"/>
        </w:rPr>
        <w:t>9</w:t>
      </w:r>
      <w:r w:rsidRPr="00584F85">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6AF3AE1A" w:rsidR="00294CC9" w:rsidRPr="00584F85" w:rsidRDefault="00294CC9" w:rsidP="00294CC9">
      <w:pPr>
        <w:rPr>
          <w:lang w:val="ru-RU"/>
        </w:rPr>
      </w:pPr>
      <w:r w:rsidRPr="00584F85">
        <w:rPr>
          <w:lang w:val="ru-RU"/>
        </w:rPr>
        <w:t>•</w:t>
      </w:r>
      <w:r w:rsidRPr="00584F85">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584F85">
        <w:rPr>
          <w:lang w:val="ru-RU"/>
        </w:rPr>
        <w:t xml:space="preserve"> јавна набавка број </w:t>
      </w:r>
      <w:r w:rsidR="000D5144" w:rsidRPr="00623642">
        <w:rPr>
          <w:b/>
          <w:lang w:val="ru-RU"/>
        </w:rPr>
        <w:t>ЈН/</w:t>
      </w:r>
      <w:r w:rsidR="00C66705">
        <w:rPr>
          <w:b/>
          <w:lang w:val="ru-RU"/>
        </w:rPr>
        <w:t>3100/0462/2019</w:t>
      </w:r>
      <w:r w:rsidRPr="00584F85">
        <w:rPr>
          <w:lang w:val="ru-RU"/>
        </w:rPr>
        <w:t>.</w:t>
      </w:r>
    </w:p>
    <w:p w14:paraId="4FD27635" w14:textId="77777777" w:rsidR="00294CC9" w:rsidRPr="00584F85" w:rsidRDefault="00294CC9" w:rsidP="00294CC9">
      <w:pPr>
        <w:rPr>
          <w:lang w:val="ru-RU"/>
        </w:rPr>
      </w:pPr>
    </w:p>
    <w:p w14:paraId="20676085" w14:textId="08883F80" w:rsidR="00294CC9" w:rsidRPr="00584F85" w:rsidRDefault="00DC5CAD" w:rsidP="00294CC9">
      <w:pPr>
        <w:rPr>
          <w:lang w:val="ru-RU"/>
        </w:rPr>
      </w:pPr>
      <w:r w:rsidRPr="00584F85">
        <w:rPr>
          <w:lang w:val="ru-RU"/>
        </w:rPr>
        <w:t>ПРЕДМЕТ УГОВОРА</w:t>
      </w:r>
    </w:p>
    <w:p w14:paraId="349C5063" w14:textId="2B62ABE4" w:rsidR="00294CC9" w:rsidRPr="00623642" w:rsidRDefault="00294CC9" w:rsidP="00311356">
      <w:pPr>
        <w:jc w:val="center"/>
        <w:rPr>
          <w:b/>
          <w:lang w:val="ru-RU"/>
        </w:rPr>
      </w:pPr>
      <w:r w:rsidRPr="00623642">
        <w:rPr>
          <w:b/>
          <w:lang w:val="ru-RU"/>
        </w:rPr>
        <w:t>Члан 1.</w:t>
      </w:r>
    </w:p>
    <w:p w14:paraId="03690912" w14:textId="6842E37B" w:rsidR="00781A35" w:rsidRDefault="00294CC9" w:rsidP="00294CC9">
      <w:pPr>
        <w:rPr>
          <w:lang w:val="sr-Latn-RS"/>
        </w:rPr>
      </w:pPr>
      <w:r w:rsidRPr="00584F85">
        <w:rPr>
          <w:lang w:val="ru-RU"/>
        </w:rPr>
        <w:t xml:space="preserve">Овим Уговором о пружању услуге (у даљем тексту: Уговор) Пружалац услуге се обавезује да за </w:t>
      </w:r>
      <w:r w:rsidR="004F02E8" w:rsidRPr="00584F85">
        <w:rPr>
          <w:lang w:val="ru-RU"/>
        </w:rPr>
        <w:t>потребе Корисника услуге изврши</w:t>
      </w:r>
      <w:r w:rsidRPr="00584F85">
        <w:rPr>
          <w:lang w:val="ru-RU"/>
        </w:rPr>
        <w:t xml:space="preserve"> услугу: </w:t>
      </w:r>
      <w:r w:rsidR="00C66705">
        <w:rPr>
          <w:b/>
          <w:lang w:val="ru-RU"/>
        </w:rPr>
        <w:t>ОДРЖАВАЊЕ ПОСТРОЈЕЊА СА ПЛЦ АББ</w:t>
      </w:r>
      <w:r w:rsidR="00C13956" w:rsidRPr="00311356">
        <w:rPr>
          <w:b/>
          <w:lang w:val="ru-RU"/>
        </w:rPr>
        <w:t xml:space="preserve"> </w:t>
      </w:r>
      <w:r w:rsidRPr="00584F85">
        <w:rPr>
          <w:lang w:val="ru-RU"/>
        </w:rPr>
        <w:t xml:space="preserve">(у даљем тексту: Услуга) </w:t>
      </w:r>
    </w:p>
    <w:p w14:paraId="77366C5F" w14:textId="77777777" w:rsidR="00311356" w:rsidRPr="00311356" w:rsidRDefault="00311356" w:rsidP="00294CC9">
      <w:pPr>
        <w:rPr>
          <w:lang w:val="sr-Latn-RS"/>
        </w:rPr>
      </w:pPr>
    </w:p>
    <w:p w14:paraId="22565D6E" w14:textId="77777777" w:rsidR="00294CC9" w:rsidRPr="00584F85" w:rsidRDefault="00294CC9" w:rsidP="00294CC9">
      <w:pPr>
        <w:rPr>
          <w:lang w:val="ru-RU"/>
        </w:rPr>
      </w:pPr>
      <w:r w:rsidRPr="00584F85">
        <w:rPr>
          <w:lang w:val="ru-RU"/>
        </w:rPr>
        <w:t>ЦЕНА</w:t>
      </w:r>
    </w:p>
    <w:p w14:paraId="66AAE107" w14:textId="6F8DB6B3" w:rsidR="00294CC9" w:rsidRPr="00623642" w:rsidRDefault="00294CC9" w:rsidP="00311356">
      <w:pPr>
        <w:jc w:val="center"/>
        <w:rPr>
          <w:b/>
          <w:lang w:val="ru-RU"/>
        </w:rPr>
      </w:pPr>
      <w:r w:rsidRPr="00623642">
        <w:rPr>
          <w:b/>
          <w:lang w:val="ru-RU"/>
        </w:rPr>
        <w:t>Члан 2.</w:t>
      </w:r>
    </w:p>
    <w:p w14:paraId="25FD90F6" w14:textId="1AD1C45E" w:rsidR="00294CC9" w:rsidRPr="00584F85" w:rsidRDefault="00294CC9" w:rsidP="00294CC9">
      <w:pPr>
        <w:rPr>
          <w:lang w:val="ru-RU"/>
        </w:rPr>
      </w:pPr>
      <w:r w:rsidRPr="00584F85">
        <w:rPr>
          <w:lang w:val="ru-RU"/>
        </w:rPr>
        <w:t xml:space="preserve"> Цена Услуге из члана 1. овог Уговора износи __________________ </w:t>
      </w:r>
      <w:r w:rsidRPr="00584F85">
        <w:t>RSD</w:t>
      </w:r>
      <w:r w:rsidRPr="00584F85">
        <w:rPr>
          <w:lang w:val="ru-RU"/>
        </w:rPr>
        <w:t>, без пореза на додату вредност.</w:t>
      </w:r>
    </w:p>
    <w:p w14:paraId="50DD3A28" w14:textId="7C671406" w:rsidR="00294CC9" w:rsidRPr="00584F85" w:rsidRDefault="00294CC9" w:rsidP="00294CC9">
      <w:pPr>
        <w:rPr>
          <w:lang w:val="ru-RU"/>
        </w:rPr>
      </w:pPr>
      <w:r w:rsidRPr="00584F85">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20CDFE1" w14:textId="77777777" w:rsidR="00294CC9" w:rsidRDefault="00294CC9" w:rsidP="00294CC9">
      <w:pPr>
        <w:rPr>
          <w:lang w:val="ru-RU"/>
        </w:rPr>
      </w:pPr>
      <w:r w:rsidRPr="00584F85">
        <w:rPr>
          <w:lang w:val="ru-RU"/>
        </w:rPr>
        <w:t xml:space="preserve">У цену су урачунати сви трошкови везани за реализацију Услуге. </w:t>
      </w:r>
    </w:p>
    <w:p w14:paraId="4EC078D6" w14:textId="77777777" w:rsidR="00623642" w:rsidRDefault="00623642" w:rsidP="00294CC9">
      <w:pPr>
        <w:rPr>
          <w:lang w:val="ru-RU"/>
        </w:rPr>
      </w:pPr>
    </w:p>
    <w:p w14:paraId="48E885FB" w14:textId="77777777" w:rsidR="00623642" w:rsidRDefault="00623642" w:rsidP="00294CC9">
      <w:pPr>
        <w:rPr>
          <w:lang w:val="ru-RU"/>
        </w:rPr>
      </w:pPr>
    </w:p>
    <w:p w14:paraId="19782E22" w14:textId="77777777" w:rsidR="00F050AA" w:rsidRDefault="00F050AA" w:rsidP="00294CC9">
      <w:pPr>
        <w:rPr>
          <w:lang w:val="ru-RU"/>
        </w:rPr>
      </w:pPr>
    </w:p>
    <w:p w14:paraId="328E7CE2" w14:textId="77777777" w:rsidR="00F050AA" w:rsidRPr="00584F85" w:rsidRDefault="00F050AA" w:rsidP="00294CC9">
      <w:pPr>
        <w:rPr>
          <w:lang w:val="ru-RU"/>
        </w:rPr>
      </w:pPr>
    </w:p>
    <w:p w14:paraId="67BDCBCF" w14:textId="77777777" w:rsidR="00294CC9" w:rsidRPr="00584F85" w:rsidRDefault="00294CC9" w:rsidP="00294CC9">
      <w:pPr>
        <w:rPr>
          <w:lang w:val="ru-RU"/>
        </w:rPr>
      </w:pPr>
      <w:r w:rsidRPr="00584F85">
        <w:rPr>
          <w:lang w:val="ru-RU"/>
        </w:rPr>
        <w:lastRenderedPageBreak/>
        <w:t>НАЧИН ПЛАЋАЊА</w:t>
      </w:r>
    </w:p>
    <w:p w14:paraId="7740C18D" w14:textId="77777777" w:rsidR="00294CC9" w:rsidRPr="00623642" w:rsidRDefault="00294CC9" w:rsidP="00311356">
      <w:pPr>
        <w:jc w:val="center"/>
        <w:rPr>
          <w:b/>
          <w:lang w:val="ru-RU"/>
        </w:rPr>
      </w:pPr>
      <w:r w:rsidRPr="00623642">
        <w:rPr>
          <w:b/>
          <w:lang w:val="ru-RU"/>
        </w:rPr>
        <w:t>Члан 3.</w:t>
      </w:r>
    </w:p>
    <w:p w14:paraId="587E3069" w14:textId="6491C967" w:rsidR="00431790" w:rsidRPr="00431790" w:rsidRDefault="00294CC9" w:rsidP="00431790">
      <w:pPr>
        <w:autoSpaceDE w:val="0"/>
        <w:autoSpaceDN w:val="0"/>
        <w:adjustRightInd w:val="0"/>
        <w:rPr>
          <w:rFonts w:cs="Arial"/>
          <w:noProof/>
          <w:lang w:val="sr-Cyrl-CS"/>
        </w:rPr>
      </w:pPr>
      <w:r w:rsidRPr="00584F85">
        <w:rPr>
          <w:lang w:val="ru-RU"/>
        </w:rPr>
        <w:t>Корисник услуге се обавезује да Пружаоцу услуга плати извршену Услугу динарском</w:t>
      </w:r>
      <w:r w:rsidR="004F02E8" w:rsidRPr="00584F85">
        <w:rPr>
          <w:lang w:val="ru-RU"/>
        </w:rPr>
        <w:t xml:space="preserve"> </w:t>
      </w:r>
      <w:r w:rsidRPr="00584F85">
        <w:rPr>
          <w:lang w:val="ru-RU"/>
        </w:rPr>
        <w:t>дознаком , на следећи начин:</w:t>
      </w:r>
      <w:r w:rsidR="00311356">
        <w:rPr>
          <w:lang w:val="ru-RU"/>
        </w:rPr>
        <w:t xml:space="preserve"> </w:t>
      </w:r>
      <w:r w:rsidR="00431790" w:rsidRPr="00431790">
        <w:rPr>
          <w:rFonts w:eastAsia="Calibri" w:cs="Arial"/>
          <w:lang w:val="sr-Cyrl-CS"/>
        </w:rPr>
        <w:t>Плаћање се врши</w:t>
      </w:r>
      <w:r w:rsidR="00431790" w:rsidRPr="00431790">
        <w:rPr>
          <w:rFonts w:eastAsia="Calibri" w:cs="Arial"/>
          <w:lang w:val="ru-RU"/>
        </w:rPr>
        <w:t xml:space="preserve"> у року </w:t>
      </w:r>
      <w:r w:rsidR="00431790" w:rsidRPr="00431790">
        <w:rPr>
          <w:rFonts w:eastAsia="Calibri" w:cs="Arial"/>
          <w:lang w:val="sr-Cyrl-RS"/>
        </w:rPr>
        <w:t>до</w:t>
      </w:r>
      <w:r w:rsidR="00431790" w:rsidRPr="00431790">
        <w:rPr>
          <w:rFonts w:eastAsia="Calibri" w:cs="Arial"/>
          <w:lang w:val="ru-RU"/>
        </w:rPr>
        <w:t xml:space="preserve"> 45 (словима: четрдесетпет) дана од дана пријема </w:t>
      </w:r>
      <w:r w:rsidR="00431790" w:rsidRPr="00431790">
        <w:rPr>
          <w:rFonts w:eastAsia="Calibri" w:cs="Arial"/>
          <w:lang w:val="sr-Cyrl-CS"/>
        </w:rPr>
        <w:t xml:space="preserve">исправног </w:t>
      </w:r>
      <w:r w:rsidR="00431790" w:rsidRPr="00431790">
        <w:rPr>
          <w:rFonts w:eastAsia="Calibri" w:cs="Arial"/>
          <w:lang w:val="ru-RU"/>
        </w:rPr>
        <w:t>рачуна, издато</w:t>
      </w:r>
      <w:r w:rsidR="009915BB">
        <w:rPr>
          <w:rFonts w:eastAsia="Calibri" w:cs="Arial"/>
          <w:lang w:val="ru-RU"/>
        </w:rPr>
        <w:t>г на основу прихваћеног и одобреног</w:t>
      </w:r>
      <w:r w:rsidR="00431790" w:rsidRPr="00431790">
        <w:rPr>
          <w:rFonts w:eastAsia="Calibri" w:cs="Arial"/>
          <w:lang w:val="ru-RU"/>
        </w:rPr>
        <w:t xml:space="preserve"> Извештаја</w:t>
      </w:r>
    </w:p>
    <w:p w14:paraId="4352E17B" w14:textId="1F4295EC" w:rsidR="00D82CA6" w:rsidRDefault="00D82CA6" w:rsidP="00431790">
      <w:pPr>
        <w:pStyle w:val="KDParagraf"/>
        <w:spacing w:before="0"/>
        <w:rPr>
          <w:lang w:val="ru-RU"/>
        </w:rPr>
      </w:pPr>
    </w:p>
    <w:p w14:paraId="35567DB7" w14:textId="0DE4E22A" w:rsidR="00294CC9" w:rsidRPr="00584F85" w:rsidRDefault="00294CC9" w:rsidP="00294CC9">
      <w:pPr>
        <w:rPr>
          <w:lang w:val="ru-RU"/>
        </w:rPr>
      </w:pPr>
      <w:r w:rsidRPr="00584F85">
        <w:rPr>
          <w:lang w:val="ru-RU"/>
        </w:rPr>
        <w:t>ИЗВЕШТАЈИ И КОРЕСПОНДЕНЦИЈА</w:t>
      </w:r>
    </w:p>
    <w:p w14:paraId="725B026E" w14:textId="1C93A176" w:rsidR="00294CC9" w:rsidRPr="00623642" w:rsidRDefault="00DC5CAD" w:rsidP="00311356">
      <w:pPr>
        <w:jc w:val="center"/>
        <w:rPr>
          <w:b/>
          <w:lang w:val="ru-RU"/>
        </w:rPr>
      </w:pPr>
      <w:r w:rsidRPr="00623642">
        <w:rPr>
          <w:b/>
          <w:lang w:val="ru-RU"/>
        </w:rPr>
        <w:t>Члан 4.</w:t>
      </w:r>
    </w:p>
    <w:p w14:paraId="28793617" w14:textId="77777777" w:rsidR="00294CC9" w:rsidRDefault="00294CC9" w:rsidP="00294CC9">
      <w:pPr>
        <w:rPr>
          <w:lang w:val="ru-RU"/>
        </w:rPr>
      </w:pPr>
      <w:r w:rsidRPr="00584F85">
        <w:rPr>
          <w:lang w:val="ru-RU"/>
        </w:rPr>
        <w:t>Пружалац услуге се обавезује да Кориснику услуге у току реализације овог Уговора, достави следеће:</w:t>
      </w:r>
    </w:p>
    <w:p w14:paraId="630E6F2F" w14:textId="77777777" w:rsidR="00623642" w:rsidRDefault="00623642" w:rsidP="00294CC9">
      <w:pPr>
        <w:rPr>
          <w:lang w:val="ru-RU"/>
        </w:rPr>
      </w:pPr>
    </w:p>
    <w:p w14:paraId="04DB1056" w14:textId="77777777" w:rsidR="00623642" w:rsidRPr="0052538C" w:rsidRDefault="00623642" w:rsidP="00623642">
      <w:pPr>
        <w:rPr>
          <w:lang w:val="ru-RU"/>
        </w:rPr>
      </w:pPr>
      <w:r w:rsidRPr="0052538C">
        <w:rPr>
          <w:lang w:val="ru-RU"/>
        </w:rPr>
        <w:t>-</w:t>
      </w:r>
      <w:r w:rsidRPr="0052538C">
        <w:rPr>
          <w:lang w:val="ru-RU"/>
        </w:rPr>
        <w:tab/>
        <w:t xml:space="preserve">месечни извештај и месечну рачун </w:t>
      </w:r>
    </w:p>
    <w:p w14:paraId="3A4C3606" w14:textId="39F086C9" w:rsidR="00294CC9" w:rsidRPr="00584F85" w:rsidRDefault="00294CC9" w:rsidP="00294CC9">
      <w:pPr>
        <w:rPr>
          <w:lang w:val="ru-RU"/>
        </w:rPr>
      </w:pPr>
      <w:r w:rsidRPr="00584F85">
        <w:rPr>
          <w:lang w:val="ru-RU"/>
        </w:rPr>
        <w:t>-</w:t>
      </w:r>
      <w:r w:rsidRPr="00584F85">
        <w:rPr>
          <w:lang w:val="ru-RU"/>
        </w:rPr>
        <w:tab/>
        <w:t xml:space="preserve">коначни извештај и њему припадајући рачун </w:t>
      </w:r>
    </w:p>
    <w:p w14:paraId="47E85F31" w14:textId="77777777" w:rsidR="009915BB" w:rsidRDefault="009915BB" w:rsidP="00311356">
      <w:pPr>
        <w:jc w:val="center"/>
        <w:rPr>
          <w:lang w:val="ru-RU"/>
        </w:rPr>
      </w:pPr>
    </w:p>
    <w:p w14:paraId="4BDD1931" w14:textId="77777777" w:rsidR="00BD1BF3" w:rsidRPr="00623642" w:rsidRDefault="00BD1BF3" w:rsidP="00BD1BF3">
      <w:pPr>
        <w:jc w:val="center"/>
        <w:rPr>
          <w:b/>
          <w:lang w:val="ru-RU"/>
        </w:rPr>
      </w:pPr>
      <w:r w:rsidRPr="00623642">
        <w:rPr>
          <w:b/>
          <w:lang w:val="ru-RU"/>
        </w:rPr>
        <w:t>Члан 5.</w:t>
      </w:r>
    </w:p>
    <w:p w14:paraId="7C1C5266" w14:textId="77777777" w:rsidR="00BD1BF3" w:rsidRPr="0052538C" w:rsidRDefault="00BD1BF3" w:rsidP="00BD1BF3">
      <w:pPr>
        <w:rPr>
          <w:lang w:val="ru-RU"/>
        </w:rPr>
      </w:pPr>
    </w:p>
    <w:p w14:paraId="65921EF2" w14:textId="77777777" w:rsidR="00BD1BF3" w:rsidRPr="0052538C" w:rsidRDefault="00BD1BF3" w:rsidP="00BD1BF3">
      <w:pPr>
        <w:rPr>
          <w:lang w:val="ru-RU"/>
        </w:rPr>
      </w:pPr>
      <w:r w:rsidRPr="0052538C">
        <w:rPr>
          <w:lang w:val="ru-RU"/>
        </w:rPr>
        <w:t>Након реализације Услуге  утврђене чланом 1. овог Уговора Пружалац услуге доставља Кориснику услуге Коначни извештај.</w:t>
      </w:r>
    </w:p>
    <w:p w14:paraId="31BA088D" w14:textId="77777777" w:rsidR="00BD1BF3" w:rsidRPr="0052538C" w:rsidRDefault="00BD1BF3" w:rsidP="00BD1BF3">
      <w:pPr>
        <w:rPr>
          <w:lang w:val="ru-RU"/>
        </w:rPr>
      </w:pPr>
      <w:r w:rsidRPr="0052538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48E6CC82" w14:textId="77777777" w:rsidR="00BD1BF3" w:rsidRPr="0052538C" w:rsidRDefault="00BD1BF3" w:rsidP="00BD1BF3">
      <w:pPr>
        <w:rPr>
          <w:lang w:val="ru-RU"/>
        </w:rPr>
      </w:pPr>
      <w:r w:rsidRPr="0052538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9407569" w14:textId="77777777" w:rsidR="00BD1BF3" w:rsidRPr="0052538C" w:rsidRDefault="00BD1BF3" w:rsidP="00BD1BF3">
      <w:pPr>
        <w:rPr>
          <w:lang w:val="ru-RU"/>
        </w:rPr>
      </w:pPr>
      <w:r w:rsidRPr="0052538C">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8E52359" w14:textId="77777777" w:rsidR="00BD1BF3" w:rsidRPr="0052538C" w:rsidRDefault="00BD1BF3" w:rsidP="00BD1BF3">
      <w:pPr>
        <w:rPr>
          <w:lang w:val="ru-RU"/>
        </w:rPr>
      </w:pPr>
      <w:r w:rsidRPr="0052538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989DDE2" w14:textId="77777777" w:rsidR="00BD1BF3" w:rsidRPr="0052538C" w:rsidRDefault="00BD1BF3" w:rsidP="00BD1BF3">
      <w:pPr>
        <w:rPr>
          <w:lang w:val="ru-RU"/>
        </w:rPr>
      </w:pPr>
      <w:r w:rsidRPr="0052538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911E4B2" w14:textId="77777777" w:rsidR="00BD1BF3" w:rsidRDefault="00BD1BF3" w:rsidP="00BD1BF3">
      <w:pPr>
        <w:rPr>
          <w:lang w:val="ru-RU"/>
        </w:rPr>
      </w:pPr>
      <w:r w:rsidRPr="0052538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2C64651" w14:textId="77777777" w:rsidR="00BD1BF3" w:rsidRPr="0052538C" w:rsidRDefault="00BD1BF3" w:rsidP="00BD1BF3">
      <w:pPr>
        <w:jc w:val="center"/>
        <w:rPr>
          <w:lang w:val="ru-RU"/>
        </w:rPr>
      </w:pPr>
      <w:r w:rsidRPr="00623642">
        <w:rPr>
          <w:b/>
          <w:lang w:val="ru-RU"/>
        </w:rPr>
        <w:t>Члан 6</w:t>
      </w:r>
      <w:r w:rsidRPr="0052538C">
        <w:rPr>
          <w:lang w:val="ru-RU"/>
        </w:rPr>
        <w:t>.</w:t>
      </w:r>
    </w:p>
    <w:p w14:paraId="6B846BDD" w14:textId="77777777" w:rsidR="00BD1BF3" w:rsidRPr="0052538C" w:rsidRDefault="00BD1BF3" w:rsidP="00BD1BF3">
      <w:pPr>
        <w:rPr>
          <w:lang w:val="ru-RU"/>
        </w:rPr>
      </w:pPr>
      <w:r w:rsidRPr="0052538C">
        <w:rPr>
          <w:lang w:val="ru-RU"/>
        </w:rPr>
        <w:t>Адресе Уговорних страна за пријем писмена и поште, су следеће:</w:t>
      </w:r>
    </w:p>
    <w:p w14:paraId="522AE057" w14:textId="77777777" w:rsidR="00BD1BF3" w:rsidRPr="0052538C" w:rsidRDefault="00BD1BF3" w:rsidP="00BD1BF3">
      <w:pPr>
        <w:rPr>
          <w:lang w:val="ru-RU"/>
        </w:rPr>
      </w:pPr>
      <w:r w:rsidRPr="0052538C">
        <w:rPr>
          <w:lang w:val="ru-RU"/>
        </w:rPr>
        <w:t>Корисник услуге:</w:t>
      </w:r>
      <w:r w:rsidRPr="0052538C">
        <w:rPr>
          <w:lang w:val="ru-RU"/>
        </w:rPr>
        <w:tab/>
        <w:t>Јавно предузеће „Електропривреда Србије“ Београд – огранак ТЕ-КО Костолац, Улица Николе Тесле број 5-7, 12208 Костолац.</w:t>
      </w:r>
    </w:p>
    <w:p w14:paraId="51ED488A" w14:textId="2655C8FD" w:rsidR="00BD1BF3" w:rsidRDefault="00BD1BF3" w:rsidP="00BD1BF3">
      <w:pPr>
        <w:rPr>
          <w:lang w:val="ru-RU"/>
        </w:rPr>
      </w:pPr>
      <w:r w:rsidRPr="0052538C">
        <w:rPr>
          <w:lang w:val="ru-RU"/>
        </w:rPr>
        <w:lastRenderedPageBreak/>
        <w:tab/>
      </w:r>
    </w:p>
    <w:p w14:paraId="1704B54B" w14:textId="77777777" w:rsidR="00BD1BF3" w:rsidRPr="0052538C" w:rsidRDefault="00BD1BF3" w:rsidP="00BD1BF3">
      <w:pPr>
        <w:rPr>
          <w:lang w:val="ru-RU"/>
        </w:rPr>
      </w:pPr>
      <w:r w:rsidRPr="0052538C">
        <w:rPr>
          <w:lang w:val="ru-RU"/>
        </w:rPr>
        <w:t>Пружалац услуге:</w:t>
      </w:r>
      <w:r w:rsidRPr="0052538C">
        <w:rPr>
          <w:lang w:val="ru-RU"/>
        </w:rPr>
        <w:tab/>
        <w:t>__________________________________________</w:t>
      </w:r>
    </w:p>
    <w:p w14:paraId="2AABCBF3"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BBBEA9E"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32471DD"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 xml:space="preserve">__________________________________________  </w:t>
      </w:r>
    </w:p>
    <w:p w14:paraId="7830E32E" w14:textId="77777777" w:rsidR="00BD1BF3" w:rsidRPr="0052538C" w:rsidRDefault="00BD1BF3" w:rsidP="00BD1BF3">
      <w:pPr>
        <w:rPr>
          <w:lang w:val="ru-RU"/>
        </w:rPr>
      </w:pPr>
      <w:r w:rsidRPr="0052538C">
        <w:rPr>
          <w:lang w:val="ru-RU"/>
        </w:rPr>
        <w:t xml:space="preserve">Подизвођач: </w:t>
      </w:r>
      <w:r w:rsidRPr="0052538C">
        <w:rPr>
          <w:lang w:val="ru-RU"/>
        </w:rPr>
        <w:tab/>
      </w:r>
      <w:r w:rsidRPr="0052538C">
        <w:rPr>
          <w:lang w:val="ru-RU"/>
        </w:rPr>
        <w:tab/>
        <w:t xml:space="preserve">_________________________________________ </w:t>
      </w:r>
    </w:p>
    <w:p w14:paraId="068848E3" w14:textId="77777777" w:rsidR="00BD1BF3" w:rsidRDefault="00BD1BF3" w:rsidP="00BD1BF3">
      <w:pPr>
        <w:rPr>
          <w:lang w:val="ru-RU"/>
        </w:rPr>
      </w:pPr>
      <w:r w:rsidRPr="0052538C">
        <w:rPr>
          <w:lang w:val="ru-RU"/>
        </w:rPr>
        <w:tab/>
      </w:r>
      <w:r w:rsidRPr="0052538C">
        <w:rPr>
          <w:lang w:val="ru-RU"/>
        </w:rPr>
        <w:tab/>
      </w:r>
      <w:r w:rsidRPr="0052538C">
        <w:rPr>
          <w:lang w:val="ru-RU"/>
        </w:rPr>
        <w:tab/>
      </w:r>
    </w:p>
    <w:p w14:paraId="3560D29B" w14:textId="77777777" w:rsidR="00BD1BF3" w:rsidRPr="00A92569" w:rsidRDefault="00BD1BF3" w:rsidP="00BD1BF3">
      <w:pPr>
        <w:rPr>
          <w:b/>
          <w:lang w:val="ru-RU"/>
        </w:rPr>
      </w:pPr>
      <w:r w:rsidRPr="00A92569">
        <w:rPr>
          <w:b/>
          <w:lang w:val="ru-RU"/>
        </w:rPr>
        <w:t xml:space="preserve">ОБАВЕЗЕ КОРИСНИКА УСЛУГЕ </w:t>
      </w:r>
    </w:p>
    <w:p w14:paraId="5E7C493E" w14:textId="77777777" w:rsidR="00BD1BF3" w:rsidRPr="00623642" w:rsidRDefault="00BD1BF3" w:rsidP="00BD1BF3">
      <w:pPr>
        <w:jc w:val="center"/>
        <w:rPr>
          <w:b/>
          <w:lang w:val="ru-RU"/>
        </w:rPr>
      </w:pPr>
      <w:r w:rsidRPr="00623642">
        <w:rPr>
          <w:b/>
          <w:lang w:val="ru-RU"/>
        </w:rPr>
        <w:t>Члан 7.</w:t>
      </w:r>
    </w:p>
    <w:p w14:paraId="6112AD8F" w14:textId="77777777" w:rsidR="00BD1BF3" w:rsidRPr="0052538C" w:rsidRDefault="00BD1BF3" w:rsidP="00BD1BF3">
      <w:pPr>
        <w:rPr>
          <w:lang w:val="ru-RU"/>
        </w:rPr>
      </w:pPr>
      <w:r w:rsidRPr="0052538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24991F37" w14:textId="77777777" w:rsidR="00BD1BF3" w:rsidRPr="0052538C" w:rsidRDefault="00BD1BF3" w:rsidP="00BD1BF3">
      <w:pPr>
        <w:rPr>
          <w:lang w:val="ru-RU"/>
        </w:rPr>
      </w:pPr>
    </w:p>
    <w:p w14:paraId="214F59C6" w14:textId="77777777" w:rsidR="00BD1BF3" w:rsidRPr="0052538C" w:rsidRDefault="00BD1BF3" w:rsidP="00BD1BF3">
      <w:pPr>
        <w:rPr>
          <w:lang w:val="ru-RU"/>
        </w:rPr>
      </w:pPr>
      <w:r w:rsidRPr="0052538C">
        <w:rPr>
          <w:lang w:val="ru-RU"/>
        </w:rPr>
        <w:t xml:space="preserve">Све исплате по основу овог Уговора биће извршене на рачун Пружаоца услуге: </w:t>
      </w:r>
      <w:r w:rsidRPr="0052538C">
        <w:rPr>
          <w:lang w:val="ru-RU"/>
        </w:rPr>
        <w:tab/>
      </w:r>
    </w:p>
    <w:p w14:paraId="7C33BDC5" w14:textId="77777777" w:rsidR="00BD1BF3" w:rsidRPr="0052538C" w:rsidRDefault="00BD1BF3" w:rsidP="00BD1BF3">
      <w:pPr>
        <w:rPr>
          <w:lang w:val="ru-RU"/>
        </w:rPr>
      </w:pPr>
      <w:r w:rsidRPr="0052538C">
        <w:rPr>
          <w:lang w:val="ru-RU"/>
        </w:rPr>
        <w:t xml:space="preserve">бр рачуна: _____________________________ код банке:____________ </w:t>
      </w:r>
    </w:p>
    <w:p w14:paraId="0097AEF1" w14:textId="77777777" w:rsidR="00BD1BF3" w:rsidRPr="0052538C" w:rsidRDefault="00BD1BF3" w:rsidP="00BD1BF3">
      <w:pPr>
        <w:jc w:val="center"/>
        <w:rPr>
          <w:lang w:val="ru-RU"/>
        </w:rPr>
      </w:pPr>
      <w:r w:rsidRPr="00623642">
        <w:rPr>
          <w:b/>
          <w:lang w:val="ru-RU"/>
        </w:rPr>
        <w:t>Члан 8</w:t>
      </w:r>
      <w:r w:rsidRPr="0052538C">
        <w:rPr>
          <w:lang w:val="ru-RU"/>
        </w:rPr>
        <w:t>.</w:t>
      </w:r>
    </w:p>
    <w:p w14:paraId="561F0AD9" w14:textId="77777777" w:rsidR="00BD1BF3" w:rsidRPr="0052538C" w:rsidRDefault="00BD1BF3" w:rsidP="00BD1BF3">
      <w:pPr>
        <w:rPr>
          <w:lang w:val="ru-RU"/>
        </w:rPr>
      </w:pPr>
      <w:r w:rsidRPr="0052538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FF0029E" w14:textId="77777777" w:rsidR="00BD1BF3" w:rsidRPr="0052538C" w:rsidRDefault="00BD1BF3" w:rsidP="00BD1BF3">
      <w:pPr>
        <w:rPr>
          <w:lang w:val="ru-RU"/>
        </w:rPr>
      </w:pPr>
      <w:r w:rsidRPr="0052538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5A16042" w14:textId="77777777" w:rsidR="00BD1BF3" w:rsidRPr="00623642" w:rsidRDefault="00BD1BF3" w:rsidP="00BD1BF3">
      <w:pPr>
        <w:jc w:val="center"/>
        <w:rPr>
          <w:b/>
          <w:lang w:val="ru-RU"/>
        </w:rPr>
      </w:pPr>
      <w:r w:rsidRPr="00623642">
        <w:rPr>
          <w:b/>
          <w:lang w:val="ru-RU"/>
        </w:rPr>
        <w:t>Члан 9.</w:t>
      </w:r>
    </w:p>
    <w:p w14:paraId="31FFED60" w14:textId="77777777" w:rsidR="00BD1BF3" w:rsidRPr="0052538C" w:rsidRDefault="00BD1BF3" w:rsidP="00BD1BF3">
      <w:pPr>
        <w:rPr>
          <w:lang w:val="ru-RU"/>
        </w:rPr>
      </w:pPr>
      <w:r w:rsidRPr="0052538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3C2B778" w14:textId="77777777" w:rsidR="00BD1BF3" w:rsidRPr="00A92569" w:rsidRDefault="00BD1BF3" w:rsidP="00BD1BF3">
      <w:pPr>
        <w:rPr>
          <w:b/>
          <w:lang w:val="ru-RU"/>
        </w:rPr>
      </w:pPr>
      <w:r w:rsidRPr="00A92569">
        <w:rPr>
          <w:b/>
          <w:lang w:val="ru-RU"/>
        </w:rPr>
        <w:t>ОБАВЕЗЕ ПРУЖАОЦА УСЛУГЕ</w:t>
      </w:r>
    </w:p>
    <w:p w14:paraId="6005311C" w14:textId="77777777" w:rsidR="00BD1BF3" w:rsidRPr="00623642" w:rsidRDefault="00BD1BF3" w:rsidP="00BD1BF3">
      <w:pPr>
        <w:jc w:val="center"/>
        <w:rPr>
          <w:b/>
          <w:lang w:val="ru-RU"/>
        </w:rPr>
      </w:pPr>
      <w:r w:rsidRPr="00623642">
        <w:rPr>
          <w:b/>
          <w:lang w:val="ru-RU"/>
        </w:rPr>
        <w:t>Члан 10.</w:t>
      </w:r>
    </w:p>
    <w:p w14:paraId="4239FA0E" w14:textId="77777777" w:rsidR="00BD1BF3" w:rsidRPr="0052538C" w:rsidRDefault="00BD1BF3" w:rsidP="00BD1BF3">
      <w:pPr>
        <w:rPr>
          <w:lang w:val="ru-RU"/>
        </w:rPr>
      </w:pPr>
      <w:r w:rsidRPr="0052538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53AC0BB" w14:textId="77777777" w:rsidR="00BD1BF3" w:rsidRPr="0052538C" w:rsidRDefault="00BD1BF3" w:rsidP="00BD1BF3">
      <w:pPr>
        <w:rPr>
          <w:lang w:val="ru-RU"/>
        </w:rPr>
      </w:pPr>
      <w:r w:rsidRPr="0052538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A009102" w14:textId="77777777" w:rsidR="00BD1BF3" w:rsidRPr="0052538C" w:rsidRDefault="00BD1BF3" w:rsidP="00BD1BF3">
      <w:pPr>
        <w:rPr>
          <w:lang w:val="ru-RU"/>
        </w:rPr>
      </w:pPr>
      <w:r w:rsidRPr="0052538C">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2C7FA15" w14:textId="77777777" w:rsidR="00BD1BF3" w:rsidRPr="0052538C" w:rsidRDefault="00BD1BF3" w:rsidP="00BD1BF3">
      <w:pPr>
        <w:rPr>
          <w:lang w:val="ru-RU"/>
        </w:rPr>
      </w:pPr>
      <w:r w:rsidRPr="0052538C">
        <w:rPr>
          <w:lang w:val="ru-RU"/>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w:t>
      </w:r>
      <w:r w:rsidRPr="0052538C">
        <w:rPr>
          <w:lang w:val="ru-RU"/>
        </w:rPr>
        <w:lastRenderedPageBreak/>
        <w:t>у реализацији Услуге по овом Уговору, пред надлежним органима Корисника услуге, као и о другим питањима која захтевају усклађеност решења.</w:t>
      </w:r>
    </w:p>
    <w:p w14:paraId="4CD1B0F3" w14:textId="77777777" w:rsidR="00BD1BF3" w:rsidRPr="0052538C" w:rsidRDefault="00BD1BF3" w:rsidP="00BD1BF3">
      <w:pPr>
        <w:rPr>
          <w:lang w:val="ru-RU"/>
        </w:rPr>
      </w:pPr>
    </w:p>
    <w:p w14:paraId="237E3266" w14:textId="77777777" w:rsidR="00BD1BF3" w:rsidRPr="0052538C" w:rsidRDefault="00BD1BF3" w:rsidP="00BD1BF3">
      <w:pPr>
        <w:rPr>
          <w:lang w:val="ru-RU"/>
        </w:rPr>
      </w:pPr>
      <w:r w:rsidRPr="0052538C">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52538C">
        <w:t>a</w:t>
      </w:r>
      <w:r w:rsidRPr="0052538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B602E8C" w14:textId="77777777" w:rsidR="00BD1BF3" w:rsidRPr="00623642" w:rsidRDefault="00BD1BF3" w:rsidP="00BD1BF3">
      <w:pPr>
        <w:jc w:val="center"/>
        <w:rPr>
          <w:b/>
          <w:lang w:val="ru-RU"/>
        </w:rPr>
      </w:pPr>
      <w:r w:rsidRPr="00623642">
        <w:rPr>
          <w:b/>
          <w:lang w:val="ru-RU"/>
        </w:rPr>
        <w:t>Члан 11.</w:t>
      </w:r>
    </w:p>
    <w:p w14:paraId="73E6933D" w14:textId="77777777" w:rsidR="00BD1BF3" w:rsidRPr="0052538C" w:rsidRDefault="00BD1BF3" w:rsidP="00BD1BF3">
      <w:pPr>
        <w:rPr>
          <w:lang w:val="ru-RU"/>
        </w:rPr>
      </w:pPr>
      <w:r w:rsidRPr="0052538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AB77F4" w14:textId="77777777" w:rsidR="00BD1BF3" w:rsidRPr="0052538C" w:rsidRDefault="00BD1BF3" w:rsidP="00BD1BF3">
      <w:pPr>
        <w:rPr>
          <w:lang w:val="ru-RU"/>
        </w:rPr>
      </w:pPr>
      <w:r w:rsidRPr="0052538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38E8049" w14:textId="77777777" w:rsidR="00BD1BF3" w:rsidRPr="00A92569" w:rsidRDefault="00BD1BF3" w:rsidP="00BD1BF3">
      <w:pPr>
        <w:rPr>
          <w:b/>
          <w:lang w:val="ru-RU"/>
        </w:rPr>
      </w:pPr>
      <w:r w:rsidRPr="00A92569">
        <w:rPr>
          <w:b/>
          <w:lang w:val="ru-RU"/>
        </w:rPr>
        <w:t>РОК  И ДИНАМИКА ПРУЖАЊА УСЛУГЕ</w:t>
      </w:r>
    </w:p>
    <w:p w14:paraId="6CDC57C5" w14:textId="77777777" w:rsidR="00BD1BF3" w:rsidRPr="00623642" w:rsidRDefault="00BD1BF3" w:rsidP="00BD1BF3">
      <w:pPr>
        <w:jc w:val="center"/>
        <w:rPr>
          <w:b/>
          <w:lang w:val="ru-RU"/>
        </w:rPr>
      </w:pPr>
      <w:r w:rsidRPr="00623642">
        <w:rPr>
          <w:b/>
          <w:lang w:val="ru-RU"/>
        </w:rPr>
        <w:t>Члан 12.</w:t>
      </w:r>
    </w:p>
    <w:p w14:paraId="5390E59C" w14:textId="1D343E5C" w:rsidR="00BD1BF3" w:rsidRDefault="00BD1BF3" w:rsidP="00BD1BF3">
      <w:pPr>
        <w:tabs>
          <w:tab w:val="left" w:pos="567"/>
        </w:tabs>
        <w:spacing w:before="0"/>
        <w:rPr>
          <w:rFonts w:cs="Arial"/>
          <w:lang w:val="sr-Cyrl-RS"/>
        </w:rPr>
      </w:pPr>
      <w:r>
        <w:rPr>
          <w:rFonts w:cs="Arial"/>
          <w:lang w:val="sr-Cyrl-RS"/>
        </w:rPr>
        <w:t xml:space="preserve">Рок извршења услуге је </w:t>
      </w:r>
      <w:r w:rsidR="004D7CC3">
        <w:rPr>
          <w:rFonts w:cs="Arial"/>
          <w:lang w:val="sr-Cyrl-RS"/>
        </w:rPr>
        <w:t>по позиву Наручиоца у року до 12</w:t>
      </w:r>
      <w:r>
        <w:rPr>
          <w:rFonts w:cs="Arial"/>
          <w:lang w:val="sr-Cyrl-RS"/>
        </w:rPr>
        <w:t xml:space="preserve"> месеци од дана ступања уговора на снагу. Пружалац услуге је дужан да се одазов</w:t>
      </w:r>
      <w:r w:rsidR="00623642">
        <w:rPr>
          <w:rFonts w:cs="Arial"/>
          <w:lang w:val="sr-Cyrl-RS"/>
        </w:rPr>
        <w:t xml:space="preserve">е позиву Наручиоца </w:t>
      </w:r>
      <w:r w:rsidR="004D7CC3">
        <w:rPr>
          <w:rFonts w:cs="Arial"/>
          <w:lang w:val="sr-Cyrl-RS"/>
        </w:rPr>
        <w:t>у року не дужем од 2 сата</w:t>
      </w:r>
      <w:r>
        <w:rPr>
          <w:rFonts w:cs="Arial"/>
          <w:lang w:val="sr-Cyrl-RS"/>
        </w:rPr>
        <w:t>.</w:t>
      </w:r>
    </w:p>
    <w:p w14:paraId="107CD509" w14:textId="77777777" w:rsidR="00BD1BF3" w:rsidRPr="004C73E5" w:rsidRDefault="00BD1BF3" w:rsidP="00BD1BF3">
      <w:pPr>
        <w:tabs>
          <w:tab w:val="left" w:pos="567"/>
        </w:tabs>
        <w:spacing w:before="0"/>
        <w:rPr>
          <w:rFonts w:cs="Arial"/>
          <w:sz w:val="24"/>
          <w:szCs w:val="24"/>
          <w:lang w:val="sr-Cyrl-CS"/>
        </w:rPr>
      </w:pPr>
    </w:p>
    <w:p w14:paraId="78C5838F" w14:textId="784910AE" w:rsidR="00BD1BF3" w:rsidRPr="00BC1D16" w:rsidRDefault="00BD1BF3" w:rsidP="00BD1BF3">
      <w:pPr>
        <w:pStyle w:val="KDParagraf"/>
        <w:spacing w:before="0"/>
        <w:rPr>
          <w:rFonts w:cs="Arial"/>
          <w:szCs w:val="24"/>
          <w:lang w:val="sr-Cyrl-RS"/>
        </w:rPr>
      </w:pPr>
      <w:r w:rsidRPr="00BC1D16">
        <w:rPr>
          <w:rFonts w:cs="Arial"/>
          <w:szCs w:val="24"/>
          <w:lang w:val="sr-Cyrl-RS"/>
        </w:rPr>
        <w:t>Место извршења услуге: ЈП ЕПС Огранак ТЕ – КО Костолац</w:t>
      </w:r>
      <w:r w:rsidR="004D7CC3">
        <w:rPr>
          <w:rFonts w:cs="Arial"/>
          <w:szCs w:val="24"/>
          <w:lang w:val="sr-Cyrl-RS"/>
        </w:rPr>
        <w:t xml:space="preserve"> и локација Пружаоца услуга</w:t>
      </w:r>
    </w:p>
    <w:p w14:paraId="753D74B4" w14:textId="77777777" w:rsidR="00BD1BF3" w:rsidRPr="00BC1D16" w:rsidRDefault="00BD1BF3" w:rsidP="00BD1BF3">
      <w:pPr>
        <w:pStyle w:val="KDParagraf"/>
        <w:spacing w:before="0"/>
        <w:rPr>
          <w:rFonts w:cs="Arial"/>
          <w:sz w:val="24"/>
          <w:szCs w:val="24"/>
          <w:lang w:val="sr-Cyrl-RS"/>
        </w:rPr>
      </w:pPr>
    </w:p>
    <w:p w14:paraId="51B31E1E" w14:textId="77777777" w:rsidR="00BD1BF3" w:rsidRPr="009A31D3" w:rsidRDefault="00BD1BF3" w:rsidP="00BD1BF3">
      <w:pPr>
        <w:pStyle w:val="KDParagraf"/>
        <w:spacing w:before="0"/>
        <w:rPr>
          <w:rFonts w:cs="Arial"/>
          <w:b/>
          <w:szCs w:val="24"/>
          <w:lang w:val="ru-RU"/>
        </w:rPr>
      </w:pPr>
      <w:r w:rsidRPr="009A31D3">
        <w:rPr>
          <w:rFonts w:cs="Arial"/>
          <w:b/>
          <w:szCs w:val="24"/>
          <w:lang w:val="ru-RU"/>
        </w:rPr>
        <w:t>ГАРАНТНИ РОК</w:t>
      </w:r>
    </w:p>
    <w:p w14:paraId="5F974122" w14:textId="77777777" w:rsidR="00BD1BF3" w:rsidRPr="00BC1D16" w:rsidRDefault="00BD1BF3" w:rsidP="00BD1BF3">
      <w:pPr>
        <w:pStyle w:val="KDParagraf"/>
        <w:spacing w:before="0"/>
        <w:rPr>
          <w:rFonts w:cs="Arial"/>
          <w:szCs w:val="24"/>
          <w:lang w:val="ru-RU"/>
        </w:rPr>
      </w:pPr>
    </w:p>
    <w:p w14:paraId="48AAA632" w14:textId="77777777" w:rsidR="00BD1BF3" w:rsidRPr="00BC1D16" w:rsidRDefault="00BD1BF3" w:rsidP="00BD1BF3">
      <w:pPr>
        <w:pStyle w:val="KDParagraf"/>
        <w:spacing w:before="0"/>
        <w:jc w:val="center"/>
        <w:rPr>
          <w:rFonts w:cs="Arial"/>
          <w:sz w:val="24"/>
          <w:szCs w:val="24"/>
          <w:lang w:val="ru-RU"/>
        </w:rPr>
      </w:pPr>
      <w:r w:rsidRPr="00623642">
        <w:rPr>
          <w:rFonts w:cs="Arial"/>
          <w:b/>
          <w:szCs w:val="24"/>
          <w:lang w:val="ru-RU"/>
        </w:rPr>
        <w:t xml:space="preserve">Члан </w:t>
      </w:r>
      <w:r w:rsidRPr="00623642">
        <w:rPr>
          <w:rFonts w:cs="Arial"/>
          <w:b/>
          <w:szCs w:val="24"/>
          <w:lang w:val="sr-Cyrl-RS"/>
        </w:rPr>
        <w:t>13</w:t>
      </w:r>
      <w:r w:rsidRPr="00BC1D16">
        <w:rPr>
          <w:rFonts w:cs="Arial"/>
          <w:sz w:val="24"/>
          <w:szCs w:val="24"/>
          <w:lang w:val="ru-RU"/>
        </w:rPr>
        <w:t>.</w:t>
      </w:r>
    </w:p>
    <w:p w14:paraId="55B694C5" w14:textId="77777777" w:rsidR="00BD1BF3" w:rsidRPr="00BC1D16" w:rsidRDefault="00BD1BF3" w:rsidP="00BD1BF3">
      <w:pPr>
        <w:rPr>
          <w:rFonts w:cs="Arial"/>
          <w:lang w:val="ru-RU" w:eastAsia="zh-CN"/>
        </w:rPr>
      </w:pPr>
      <w:r w:rsidRPr="00BC1D16">
        <w:rPr>
          <w:rFonts w:cs="Arial"/>
          <w:lang w:val="ru-RU" w:eastAsia="zh-CN"/>
        </w:rPr>
        <w:t xml:space="preserve">Гаранти период износи _______ месеци од </w:t>
      </w:r>
      <w:r>
        <w:rPr>
          <w:rFonts w:cs="Arial"/>
          <w:lang w:val="ru-RU" w:eastAsia="zh-CN"/>
        </w:rPr>
        <w:t>квалитативног и квантитативног пријема услуге.</w:t>
      </w:r>
    </w:p>
    <w:p w14:paraId="587623C7" w14:textId="77777777" w:rsidR="00BD1BF3" w:rsidRPr="00BC1D16" w:rsidRDefault="00BD1BF3" w:rsidP="00BD1BF3">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47477DCE" w14:textId="77777777" w:rsidR="00BD1BF3" w:rsidRPr="00BC1D16" w:rsidRDefault="00BD1BF3" w:rsidP="00BD1BF3">
      <w:pPr>
        <w:rPr>
          <w:rFonts w:cs="Arial"/>
          <w:lang w:val="sr-Cyrl-BA"/>
        </w:rPr>
      </w:pPr>
    </w:p>
    <w:p w14:paraId="1CB232FC" w14:textId="77777777" w:rsidR="00BD1BF3" w:rsidRPr="00BC1D16" w:rsidRDefault="00BD1BF3" w:rsidP="00BD1BF3">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7B5ABDA4" w14:textId="77777777" w:rsidR="00BD1BF3" w:rsidRPr="004C73E5" w:rsidRDefault="00BD1BF3" w:rsidP="00BD1BF3">
      <w:pPr>
        <w:rPr>
          <w:lang w:val="ru-RU"/>
        </w:rPr>
      </w:pPr>
    </w:p>
    <w:p w14:paraId="632A4372" w14:textId="77777777" w:rsidR="00BD1BF3" w:rsidRPr="009A31D3" w:rsidRDefault="00BD1BF3" w:rsidP="00BD1BF3">
      <w:pPr>
        <w:spacing w:before="0"/>
        <w:rPr>
          <w:rFonts w:cs="Arial"/>
          <w:b/>
          <w:lang w:val="ru-RU"/>
        </w:rPr>
      </w:pPr>
      <w:r w:rsidRPr="009A31D3">
        <w:rPr>
          <w:rFonts w:cs="Arial"/>
          <w:b/>
          <w:lang w:val="ru-RU"/>
        </w:rPr>
        <w:t>СРЕДСТВА ФИНАНСИЈСКОГ ОБЕЗБЕЂЕЊА</w:t>
      </w:r>
    </w:p>
    <w:p w14:paraId="676A6AD1" w14:textId="77777777" w:rsidR="00BD1BF3" w:rsidRPr="00621173" w:rsidRDefault="00BD1BF3" w:rsidP="00BD1BF3">
      <w:pPr>
        <w:pStyle w:val="KDParagraf"/>
        <w:spacing w:before="0"/>
        <w:rPr>
          <w:rFonts w:cs="Arial"/>
          <w:lang w:val="ru-RU"/>
        </w:rPr>
      </w:pPr>
    </w:p>
    <w:p w14:paraId="7890BE2C" w14:textId="77777777" w:rsidR="00BD1BF3" w:rsidRPr="00621173" w:rsidRDefault="00BD1BF3" w:rsidP="00BD1BF3">
      <w:pPr>
        <w:spacing w:before="0"/>
        <w:jc w:val="center"/>
        <w:rPr>
          <w:rFonts w:cs="Arial"/>
          <w:lang w:val="ru-RU"/>
        </w:rPr>
      </w:pPr>
      <w:r w:rsidRPr="00623642">
        <w:rPr>
          <w:rFonts w:cs="Arial"/>
          <w:b/>
          <w:lang w:val="ru-RU"/>
        </w:rPr>
        <w:t xml:space="preserve">Члан </w:t>
      </w:r>
      <w:r w:rsidRPr="00623642">
        <w:rPr>
          <w:rFonts w:cs="Arial"/>
          <w:b/>
          <w:lang w:val="sr-Latn-RS"/>
        </w:rPr>
        <w:t>1</w:t>
      </w:r>
      <w:r w:rsidRPr="00623642">
        <w:rPr>
          <w:rFonts w:cs="Arial"/>
          <w:b/>
          <w:lang w:val="sr-Cyrl-RS"/>
        </w:rPr>
        <w:t>4</w:t>
      </w:r>
      <w:r>
        <w:rPr>
          <w:rFonts w:cs="Arial"/>
          <w:lang w:val="sr-Cyrl-RS"/>
        </w:rPr>
        <w:t>.</w:t>
      </w:r>
      <w:r w:rsidRPr="00621173">
        <w:rPr>
          <w:rFonts w:cs="Arial"/>
          <w:lang w:val="ru-RU"/>
        </w:rPr>
        <w:t xml:space="preserve"> </w:t>
      </w:r>
    </w:p>
    <w:p w14:paraId="63DC8D8D" w14:textId="77777777" w:rsidR="00BD1BF3" w:rsidRPr="00621173" w:rsidRDefault="00BD1BF3" w:rsidP="00BD1BF3">
      <w:pPr>
        <w:spacing w:before="0"/>
        <w:rPr>
          <w:rFonts w:cs="Arial"/>
          <w:bCs/>
          <w:lang w:val="ru-RU"/>
        </w:rPr>
      </w:pPr>
    </w:p>
    <w:p w14:paraId="1F2F45E6" w14:textId="77777777" w:rsidR="00BD1BF3" w:rsidRPr="00672E87" w:rsidRDefault="00BD1BF3" w:rsidP="00BD1BF3">
      <w:pPr>
        <w:spacing w:before="0"/>
        <w:rPr>
          <w:rFonts w:cs="Arial"/>
          <w:lang w:val="ru-RU"/>
        </w:rPr>
      </w:pPr>
      <w:r w:rsidRPr="00621173">
        <w:rPr>
          <w:rFonts w:cs="Arial"/>
          <w:bCs/>
          <w:lang w:val="ru-RU"/>
        </w:rPr>
        <w:t xml:space="preserve">Средство финансијског обезбеђења </w:t>
      </w:r>
      <w:r w:rsidRPr="00621173">
        <w:rPr>
          <w:rFonts w:cs="Arial"/>
          <w:lang w:val="ru-RU"/>
        </w:rPr>
        <w:t xml:space="preserve">за добро извршење посла </w:t>
      </w:r>
    </w:p>
    <w:p w14:paraId="73993CB4" w14:textId="77777777" w:rsidR="00BD1BF3" w:rsidRPr="00621173" w:rsidRDefault="00BD1BF3" w:rsidP="00BD1BF3">
      <w:pPr>
        <w:spacing w:before="0"/>
        <w:rPr>
          <w:rFonts w:cs="Arial"/>
          <w:lang w:val="ru-RU"/>
        </w:rPr>
      </w:pPr>
      <w:r w:rsidRPr="00621173">
        <w:rPr>
          <w:rFonts w:cs="Arial"/>
          <w:lang w:val="ru-RU"/>
        </w:rPr>
        <w:t xml:space="preserve">Меница за добро извршење посла </w:t>
      </w:r>
    </w:p>
    <w:p w14:paraId="58BAAF6A" w14:textId="77777777" w:rsidR="00BD1BF3" w:rsidRPr="00650299" w:rsidRDefault="00BD1BF3" w:rsidP="00BD1BF3">
      <w:pPr>
        <w:rPr>
          <w:rFonts w:cs="Arial"/>
          <w:lang w:val="ru-RU"/>
        </w:rPr>
      </w:pPr>
      <w:r>
        <w:rPr>
          <w:rFonts w:eastAsia="TimesNewRomanPSMT" w:cs="Arial"/>
          <w:iCs/>
          <w:lang w:val="ru-RU"/>
        </w:rPr>
        <w:t>Пружалац услуге</w:t>
      </w:r>
      <w:r w:rsidRPr="00650299">
        <w:rPr>
          <w:rFonts w:cs="Arial"/>
          <w:lang w:val="ru-RU"/>
        </w:rPr>
        <w:t xml:space="preserve"> је обавезан да </w:t>
      </w:r>
      <w:r w:rsidRPr="000E455D">
        <w:rPr>
          <w:rFonts w:cs="Arial"/>
          <w:lang w:val="sr-Cyrl-CS"/>
        </w:rPr>
        <w:t xml:space="preserve">у </w:t>
      </w:r>
      <w:r w:rsidRPr="000B661A">
        <w:rPr>
          <w:rFonts w:eastAsia="TimesNewRomanPSMT" w:cs="Arial"/>
          <w:lang w:val="sr-Cyrl-RS"/>
        </w:rPr>
        <w:t xml:space="preserve">тренутку закључења </w:t>
      </w:r>
      <w:r w:rsidRPr="000E455D">
        <w:rPr>
          <w:rFonts w:cs="Arial"/>
          <w:lang w:val="sr-Cyrl-CS"/>
        </w:rPr>
        <w:t>Уговора</w:t>
      </w:r>
      <w:r>
        <w:rPr>
          <w:rFonts w:eastAsia="TimesNewRomanPSMT" w:cs="Arial"/>
          <w:iCs/>
          <w:lang w:val="ru-RU"/>
        </w:rPr>
        <w:t xml:space="preserve"> Кориснику услуге</w:t>
      </w:r>
      <w:r w:rsidRPr="00650299">
        <w:rPr>
          <w:rFonts w:cs="Arial"/>
          <w:lang w:val="ru-RU"/>
        </w:rPr>
        <w:t xml:space="preserve"> достави: </w:t>
      </w:r>
    </w:p>
    <w:p w14:paraId="0CE85040" w14:textId="77777777" w:rsidR="00BD1BF3" w:rsidRPr="00650299" w:rsidRDefault="00BD1BF3" w:rsidP="00BD1BF3">
      <w:pPr>
        <w:spacing w:before="0"/>
        <w:rPr>
          <w:rFonts w:cs="Arial"/>
          <w:lang w:val="ru-RU"/>
        </w:rPr>
      </w:pPr>
    </w:p>
    <w:p w14:paraId="475B5974"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Меницу која је:</w:t>
      </w:r>
    </w:p>
    <w:p w14:paraId="16838572" w14:textId="77777777" w:rsidR="00BD1BF3" w:rsidRPr="00650299" w:rsidRDefault="00BD1BF3" w:rsidP="00BD1BF3">
      <w:pPr>
        <w:numPr>
          <w:ilvl w:val="0"/>
          <w:numId w:val="11"/>
        </w:numPr>
        <w:ind w:left="1710"/>
        <w:rPr>
          <w:rFonts w:cs="Arial"/>
          <w:lang w:val="ru-RU"/>
        </w:rPr>
      </w:pPr>
      <w:r w:rsidRPr="00650299">
        <w:rPr>
          <w:rFonts w:cs="Arial"/>
          <w:lang w:val="ru-RU"/>
        </w:rPr>
        <w:t>издата са клаузулом „без протеста“ и „без извештаја“</w:t>
      </w:r>
      <w:r w:rsidRPr="00650299">
        <w:rPr>
          <w:rFonts w:cs="Arial"/>
          <w:lang w:val="sr-Cyrl-RS"/>
        </w:rPr>
        <w:t xml:space="preserve"> </w:t>
      </w:r>
      <w:r w:rsidRPr="00650299">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650299">
        <w:rPr>
          <w:rFonts w:cs="Arial"/>
          <w:lang w:val="ru-RU"/>
        </w:rPr>
        <w:lastRenderedPageBreak/>
        <w:t>бр. 104/46, "Сл. лист СФРЈ" бр. 16/65, 54/70 и 57/89 и "Сл. лист СРЈ" бр. 46/96, Сл. лист СЦГ бр. 01/03 Уст. повеља)</w:t>
      </w:r>
    </w:p>
    <w:p w14:paraId="4EA312C5" w14:textId="77777777" w:rsidR="00BD1BF3" w:rsidRPr="00650299" w:rsidRDefault="00BD1BF3" w:rsidP="00BD1BF3">
      <w:pPr>
        <w:numPr>
          <w:ilvl w:val="0"/>
          <w:numId w:val="11"/>
        </w:numPr>
        <w:ind w:left="1710"/>
        <w:rPr>
          <w:rFonts w:cs="Arial"/>
        </w:rPr>
      </w:pPr>
      <w:r w:rsidRPr="00650299">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50299">
        <w:rPr>
          <w:rFonts w:cs="Arial"/>
          <w:lang w:val="sr-Cyrl-RS"/>
        </w:rPr>
        <w:t xml:space="preserve"> и 80/15</w:t>
      </w:r>
      <w:r w:rsidRPr="00650299">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0299">
        <w:rPr>
          <w:rFonts w:cs="Arial"/>
        </w:rPr>
        <w:t>Одлуке).</w:t>
      </w:r>
    </w:p>
    <w:p w14:paraId="6113FDC9" w14:textId="0D8147CE"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Менично писмо – овлашћење којим продавац овлашћује купца да може наплатити меницу  на износ од 10% од вредности </w:t>
      </w:r>
      <w:r>
        <w:rPr>
          <w:rFonts w:ascii="Arial" w:hAnsi="Arial" w:cs="Arial"/>
          <w:lang w:val="sr-Cyrl-RS"/>
        </w:rPr>
        <w:t>уговора</w:t>
      </w:r>
      <w:r w:rsidRPr="00650299">
        <w:rPr>
          <w:rFonts w:ascii="Arial" w:hAnsi="Arial" w:cs="Arial"/>
          <w:lang w:val="sr-Cyrl-RS"/>
        </w:rPr>
        <w:t xml:space="preserve"> (без ПДВ) са роком важења </w:t>
      </w:r>
      <w:r>
        <w:rPr>
          <w:rFonts w:ascii="Arial" w:hAnsi="Arial" w:cs="Arial"/>
          <w:lang w:val="sr-Cyrl-RS"/>
        </w:rPr>
        <w:t>30 дана</w:t>
      </w:r>
      <w:r w:rsidRPr="00650299">
        <w:rPr>
          <w:rFonts w:ascii="Arial" w:hAnsi="Arial" w:cs="Arial"/>
          <w:lang w:val="sr-Cyrl-RS"/>
        </w:rPr>
        <w:t xml:space="preserve"> дужим од рока </w:t>
      </w:r>
      <w:r>
        <w:rPr>
          <w:rFonts w:ascii="Arial" w:hAnsi="Arial" w:cs="Arial"/>
          <w:lang w:val="sr-Cyrl-RS"/>
        </w:rPr>
        <w:t>завршетка посла</w:t>
      </w:r>
      <w:r w:rsidRPr="00650299">
        <w:rPr>
          <w:rFonts w:ascii="Arial" w:hAnsi="Arial" w:cs="Arial"/>
          <w:lang w:val="sr-Cyrl-RS"/>
        </w:rPr>
        <w:t>, с тим да евентуални продужетак</w:t>
      </w:r>
      <w:r>
        <w:rPr>
          <w:rFonts w:ascii="Arial" w:hAnsi="Arial" w:cs="Arial"/>
          <w:lang w:val="sr-Cyrl-RS"/>
        </w:rPr>
        <w:t xml:space="preserve"> овог</w:t>
      </w:r>
      <w:r w:rsidRPr="00650299">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56FBE946"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3119CB"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741CA"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фотокопију ОП обрасца.</w:t>
      </w:r>
    </w:p>
    <w:p w14:paraId="106388F9"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8A80D6" w14:textId="77777777" w:rsidR="00BD1BF3" w:rsidRPr="00650299" w:rsidRDefault="00BD1BF3" w:rsidP="00BD1BF3">
      <w:pPr>
        <w:spacing w:before="0"/>
        <w:rPr>
          <w:rFonts w:cs="Arial"/>
          <w:lang w:val="ru-RU"/>
        </w:rPr>
      </w:pPr>
      <w:r w:rsidRPr="00650299">
        <w:rPr>
          <w:rFonts w:cs="Arial"/>
          <w:lang w:val="ru-RU"/>
        </w:rPr>
        <w:t xml:space="preserve">Меница може бити наплаћена у случају да </w:t>
      </w:r>
      <w:r>
        <w:rPr>
          <w:rFonts w:eastAsia="TimesNewRomanPSMT" w:cs="Arial"/>
          <w:iCs/>
          <w:lang w:val="ru-RU"/>
        </w:rPr>
        <w:t>Пружалац услуге</w:t>
      </w:r>
      <w:r w:rsidRPr="00650299">
        <w:rPr>
          <w:rFonts w:cs="Arial"/>
          <w:lang w:val="ru-RU"/>
        </w:rPr>
        <w:t xml:space="preserve"> не буде извршавао своје уговорне обавезе у роковима и на начин предвиђен уговором. </w:t>
      </w:r>
    </w:p>
    <w:p w14:paraId="3D7D7D6A" w14:textId="77777777" w:rsidR="00BD1BF3" w:rsidRDefault="00BD1BF3" w:rsidP="00BD1BF3">
      <w:pPr>
        <w:spacing w:before="0"/>
        <w:rPr>
          <w:rFonts w:cs="Arial"/>
          <w:b/>
          <w:lang w:val="ru-RU"/>
        </w:rPr>
      </w:pPr>
    </w:p>
    <w:p w14:paraId="12412606" w14:textId="77777777" w:rsidR="00BD1BF3" w:rsidRPr="00BC1D16" w:rsidRDefault="00BD1BF3" w:rsidP="00BD1BF3">
      <w:pPr>
        <w:tabs>
          <w:tab w:val="left" w:pos="9090"/>
        </w:tabs>
        <w:jc w:val="center"/>
        <w:rPr>
          <w:rFonts w:cs="Arial"/>
          <w:b/>
          <w:lang w:val="ru-RU"/>
        </w:rPr>
      </w:pPr>
      <w:r w:rsidRPr="00BC1D16">
        <w:rPr>
          <w:rFonts w:cs="Arial"/>
          <w:b/>
          <w:lang w:val="ru-RU"/>
        </w:rPr>
        <w:t>Члан 1</w:t>
      </w:r>
      <w:r w:rsidRPr="00BC1D16">
        <w:rPr>
          <w:rFonts w:cs="Arial"/>
          <w:b/>
          <w:lang w:val="sr-Cyrl-RS"/>
        </w:rPr>
        <w:t>5</w:t>
      </w:r>
      <w:r w:rsidRPr="00BC1D16">
        <w:rPr>
          <w:rFonts w:cs="Arial"/>
          <w:b/>
          <w:lang w:val="ru-RU"/>
        </w:rPr>
        <w:t>.</w:t>
      </w:r>
    </w:p>
    <w:p w14:paraId="685C77D6" w14:textId="77777777" w:rsidR="00BD1BF3" w:rsidRPr="00BC1D16" w:rsidRDefault="00BD1BF3" w:rsidP="00BD1BF3">
      <w:pPr>
        <w:pStyle w:val="KDParagraf"/>
        <w:spacing w:before="0"/>
        <w:rPr>
          <w:rFonts w:eastAsia="Calibri" w:cs="Arial"/>
          <w:lang w:val="ru-RU"/>
        </w:rPr>
      </w:pPr>
    </w:p>
    <w:p w14:paraId="3E6E4DC5" w14:textId="77777777" w:rsidR="00BD1BF3" w:rsidRPr="00BC1D16" w:rsidRDefault="00BD1BF3" w:rsidP="00BD1BF3">
      <w:pPr>
        <w:pStyle w:val="KDParagraf"/>
        <w:spacing w:before="0"/>
        <w:rPr>
          <w:rFonts w:cs="Arial"/>
          <w:lang w:val="ru-RU"/>
        </w:rPr>
      </w:pPr>
      <w:r w:rsidRPr="00BC1D16">
        <w:rPr>
          <w:rFonts w:cs="Arial"/>
          <w:lang w:val="ru-RU"/>
        </w:rPr>
        <w:t>Достављање средстава финансијског обезбеђења из члана</w:t>
      </w:r>
      <w:r w:rsidRPr="00BC1D16">
        <w:rPr>
          <w:rFonts w:cs="Arial"/>
          <w:lang w:val="sr-Cyrl-RS"/>
        </w:rPr>
        <w:t xml:space="preserve"> 14.</w:t>
      </w:r>
      <w:r w:rsidRPr="00BC1D16">
        <w:rPr>
          <w:rFonts w:cs="Arial"/>
          <w:lang w:val="ru-RU"/>
        </w:rPr>
        <w:t xml:space="preserve"> представља одложни услов, тако да правно дејство овог уговора не настаје док се одложни услов не испуни.</w:t>
      </w:r>
    </w:p>
    <w:p w14:paraId="28AA502A" w14:textId="77777777" w:rsidR="00BD1BF3" w:rsidRPr="00BC1D16" w:rsidRDefault="00BD1BF3" w:rsidP="00BD1BF3">
      <w:pPr>
        <w:pStyle w:val="KDParagraf"/>
        <w:spacing w:before="0"/>
        <w:rPr>
          <w:rFonts w:cs="Arial"/>
          <w:lang w:val="ru-RU"/>
        </w:rPr>
      </w:pPr>
      <w:r w:rsidRPr="00BC1D16">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BC1D16">
        <w:rPr>
          <w:rFonts w:cs="Arial"/>
          <w:lang w:val="sr-Cyrl-RS"/>
        </w:rPr>
        <w:t>, осим уколико у наведеном року у потпуности није испунио своју уговорну обавезу.</w:t>
      </w:r>
    </w:p>
    <w:p w14:paraId="28D22DAE" w14:textId="77777777" w:rsidR="00BD1BF3" w:rsidRPr="00BC1D16" w:rsidRDefault="00BD1BF3" w:rsidP="00BD1BF3">
      <w:pPr>
        <w:pStyle w:val="KDParagraf"/>
        <w:spacing w:before="0"/>
        <w:rPr>
          <w:rFonts w:cs="Arial"/>
          <w:lang w:val="ru-RU"/>
        </w:rPr>
      </w:pPr>
    </w:p>
    <w:p w14:paraId="222F3E8F" w14:textId="77777777" w:rsidR="00BD1BF3" w:rsidRPr="00BC1D16" w:rsidRDefault="00BD1BF3" w:rsidP="00BD1BF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097FBF55" w14:textId="77777777" w:rsidR="00BD1BF3" w:rsidRPr="00BC1D16" w:rsidRDefault="00BD1BF3" w:rsidP="00BD1BF3">
      <w:pPr>
        <w:spacing w:before="0"/>
        <w:jc w:val="center"/>
        <w:rPr>
          <w:rFonts w:cs="Arial"/>
          <w:i/>
          <w:lang w:val="ru-RU"/>
        </w:rPr>
      </w:pPr>
    </w:p>
    <w:p w14:paraId="04DBC905" w14:textId="77777777" w:rsidR="00BD1BF3" w:rsidRPr="00BC1D16" w:rsidRDefault="00BD1BF3" w:rsidP="00BD1BF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7EBB6D93" w14:textId="77777777" w:rsidR="00BD1BF3" w:rsidRPr="00BC1D16" w:rsidRDefault="00BD1BF3" w:rsidP="00BD1BF3">
      <w:pPr>
        <w:pStyle w:val="KDParagraf"/>
        <w:spacing w:before="0"/>
        <w:rPr>
          <w:rFonts w:eastAsia="TimesNewRomanPSMT" w:cs="Arial"/>
          <w:i/>
          <w:iCs/>
          <w:lang w:val="ru-RU"/>
        </w:rPr>
      </w:pPr>
    </w:p>
    <w:p w14:paraId="77679969" w14:textId="77777777" w:rsidR="00BD1BF3" w:rsidRPr="00BC1D16" w:rsidRDefault="00BD1BF3" w:rsidP="00BD1BF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5C753878"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18044005"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7618ACEC" w14:textId="77777777" w:rsidR="00BD1BF3" w:rsidRPr="00BC1D16" w:rsidRDefault="00BD1BF3" w:rsidP="00BD1BF3">
      <w:pPr>
        <w:numPr>
          <w:ilvl w:val="0"/>
          <w:numId w:val="11"/>
        </w:numPr>
        <w:ind w:left="1710"/>
        <w:rPr>
          <w:rFonts w:cs="Arial"/>
          <w:lang w:val="ru-RU"/>
        </w:rPr>
      </w:pPr>
      <w:r w:rsidRPr="00BC1D16">
        <w:rPr>
          <w:rFonts w:cs="Arial"/>
          <w:lang w:val="ru-RU"/>
        </w:rPr>
        <w:t>издата са клаузулом „без протеста“ и „без извештаја“</w:t>
      </w:r>
      <w:r w:rsidRPr="00BC1D16">
        <w:rPr>
          <w:rFonts w:cs="Arial"/>
          <w:lang w:val="sr-Cyrl-RS"/>
        </w:rPr>
        <w:t xml:space="preserve"> </w:t>
      </w:r>
      <w:r w:rsidRPr="00BC1D16">
        <w:rPr>
          <w:rFonts w:cs="Arial"/>
          <w:lang w:val="ru-RU"/>
        </w:rPr>
        <w:t xml:space="preserve">потписана од стране законског заступника или лица по овлашћењу  законског </w:t>
      </w:r>
      <w:r w:rsidRPr="00BC1D16">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2BAEC0EA" w14:textId="77777777" w:rsidR="00BD1BF3" w:rsidRPr="00BC1D16" w:rsidRDefault="00BD1BF3" w:rsidP="00BD1BF3">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6A2B8920"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233892B4"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C60C374"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371E98" w14:textId="77777777" w:rsidR="00BD1BF3" w:rsidRPr="00BC1D16" w:rsidRDefault="00BD1BF3" w:rsidP="00BD1BF3">
      <w:pPr>
        <w:pStyle w:val="KDParagraf"/>
        <w:numPr>
          <w:ilvl w:val="0"/>
          <w:numId w:val="54"/>
        </w:numPr>
        <w:spacing w:before="0"/>
        <w:rPr>
          <w:rFonts w:eastAsia="TimesNewRomanPSMT" w:cs="Arial"/>
          <w:iCs/>
        </w:rPr>
      </w:pPr>
      <w:r w:rsidRPr="00BC1D16">
        <w:rPr>
          <w:rFonts w:eastAsia="TimesNewRomanPSMT" w:cs="Arial"/>
          <w:iCs/>
        </w:rPr>
        <w:t>фотокопију ОП обрасца.</w:t>
      </w:r>
    </w:p>
    <w:p w14:paraId="589D84CF"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FCE001"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592A41EE" w14:textId="77777777" w:rsidR="00BD1BF3" w:rsidRPr="00BC1D16" w:rsidRDefault="00BD1BF3" w:rsidP="00BD1BF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453030CF" w14:textId="77777777" w:rsidR="00BD1BF3" w:rsidRPr="009A31D3" w:rsidRDefault="00BD1BF3" w:rsidP="00BD1BF3">
      <w:pPr>
        <w:rPr>
          <w:b/>
          <w:lang w:val="ru-RU"/>
        </w:rPr>
      </w:pPr>
      <w:r w:rsidRPr="009A31D3">
        <w:rPr>
          <w:b/>
          <w:lang w:val="ru-RU"/>
        </w:rPr>
        <w:t>ИЗВРШИОЦИ</w:t>
      </w:r>
      <w:r w:rsidRPr="009A31D3">
        <w:rPr>
          <w:b/>
          <w:lang w:val="ru-RU"/>
        </w:rPr>
        <w:tab/>
      </w:r>
    </w:p>
    <w:p w14:paraId="64CD5DDF" w14:textId="77777777" w:rsidR="00BD1BF3" w:rsidRPr="00031124" w:rsidRDefault="00BD1BF3" w:rsidP="00BD1BF3">
      <w:pPr>
        <w:jc w:val="center"/>
        <w:rPr>
          <w:b/>
          <w:lang w:val="ru-RU"/>
        </w:rPr>
      </w:pPr>
      <w:r w:rsidRPr="00031124">
        <w:rPr>
          <w:b/>
          <w:lang w:val="ru-RU"/>
        </w:rPr>
        <w:t>Члан 1</w:t>
      </w:r>
      <w:r w:rsidRPr="00031124">
        <w:rPr>
          <w:b/>
          <w:lang w:val="sr-Cyrl-RS"/>
        </w:rPr>
        <w:t>7</w:t>
      </w:r>
      <w:r w:rsidRPr="00031124">
        <w:rPr>
          <w:b/>
          <w:lang w:val="ru-RU"/>
        </w:rPr>
        <w:t>.</w:t>
      </w:r>
    </w:p>
    <w:p w14:paraId="034DE415" w14:textId="77777777" w:rsidR="00BD1BF3" w:rsidRPr="0052538C" w:rsidRDefault="00BD1BF3" w:rsidP="00BD1BF3">
      <w:pPr>
        <w:rPr>
          <w:lang w:val="ru-RU"/>
        </w:rPr>
      </w:pPr>
      <w:r w:rsidRPr="0052538C">
        <w:rPr>
          <w:lang w:val="ru-RU"/>
        </w:rPr>
        <w:t>Извршиоци су ангажована лица од стране Пружаоца услуге.</w:t>
      </w:r>
    </w:p>
    <w:p w14:paraId="5E339EF1" w14:textId="77777777" w:rsidR="00BD1BF3" w:rsidRPr="0052538C" w:rsidRDefault="00BD1BF3" w:rsidP="00BD1BF3">
      <w:pPr>
        <w:rPr>
          <w:lang w:val="ru-RU"/>
        </w:rPr>
      </w:pPr>
      <w:r w:rsidRPr="0052538C">
        <w:rPr>
          <w:lang w:val="ru-RU"/>
        </w:rPr>
        <w:t>Пружалац услуге доставља Кориснику услуге:</w:t>
      </w:r>
    </w:p>
    <w:p w14:paraId="7D656EEC" w14:textId="77777777" w:rsidR="00BD1BF3" w:rsidRPr="0052538C" w:rsidRDefault="00BD1BF3" w:rsidP="00BD1BF3">
      <w:pPr>
        <w:rPr>
          <w:lang w:val="ru-RU"/>
        </w:rPr>
      </w:pPr>
      <w:r w:rsidRPr="0052538C">
        <w:rPr>
          <w:lang w:val="ru-RU"/>
        </w:rPr>
        <w:t>-</w:t>
      </w:r>
      <w:r w:rsidRPr="0052538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375D4FBE" w14:textId="77777777" w:rsidR="00BD1BF3" w:rsidRPr="0052538C" w:rsidRDefault="00BD1BF3" w:rsidP="00BD1BF3">
      <w:pPr>
        <w:rPr>
          <w:lang w:val="ru-RU"/>
        </w:rPr>
      </w:pPr>
      <w:r w:rsidRPr="0052538C">
        <w:rPr>
          <w:lang w:val="ru-RU"/>
        </w:rPr>
        <w:t>-</w:t>
      </w:r>
      <w:r w:rsidRPr="0052538C">
        <w:rPr>
          <w:lang w:val="ru-RU"/>
        </w:rPr>
        <w:tab/>
        <w:t xml:space="preserve">Резервни списак извршилаца са наведеним квалификацијама резервних извршилаца </w:t>
      </w:r>
    </w:p>
    <w:p w14:paraId="11C8F72E" w14:textId="77777777" w:rsidR="00BD1BF3" w:rsidRPr="0052538C" w:rsidRDefault="00BD1BF3" w:rsidP="00BD1BF3">
      <w:pPr>
        <w:rPr>
          <w:lang w:val="ru-RU"/>
        </w:rPr>
      </w:pPr>
      <w:r w:rsidRPr="0052538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5BF5A4E" w14:textId="77777777" w:rsidR="00BD1BF3" w:rsidRPr="0052538C" w:rsidRDefault="00BD1BF3" w:rsidP="00BD1BF3">
      <w:pPr>
        <w:rPr>
          <w:lang w:val="ru-RU"/>
        </w:rPr>
      </w:pPr>
      <w:r w:rsidRPr="0052538C">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F83DD2" w14:textId="77777777" w:rsidR="00BD1BF3" w:rsidRPr="0052538C" w:rsidRDefault="00BD1BF3" w:rsidP="00BD1BF3">
      <w:pPr>
        <w:jc w:val="center"/>
        <w:rPr>
          <w:lang w:val="ru-RU"/>
        </w:rPr>
      </w:pPr>
      <w:r w:rsidRPr="00031124">
        <w:rPr>
          <w:b/>
          <w:lang w:val="ru-RU"/>
        </w:rPr>
        <w:lastRenderedPageBreak/>
        <w:t>Члан 1</w:t>
      </w:r>
      <w:r w:rsidRPr="00031124">
        <w:rPr>
          <w:b/>
          <w:lang w:val="sr-Cyrl-RS"/>
        </w:rPr>
        <w:t>8</w:t>
      </w:r>
      <w:r w:rsidRPr="0052538C">
        <w:rPr>
          <w:lang w:val="ru-RU"/>
        </w:rPr>
        <w:t>.</w:t>
      </w:r>
    </w:p>
    <w:p w14:paraId="6668992C" w14:textId="77777777" w:rsidR="00BD1BF3" w:rsidRPr="0052538C" w:rsidRDefault="00BD1BF3" w:rsidP="00BD1BF3">
      <w:pPr>
        <w:rPr>
          <w:lang w:val="ru-RU"/>
        </w:rPr>
      </w:pPr>
      <w:r w:rsidRPr="0052538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C91ECD" w14:textId="77777777" w:rsidR="00BD1BF3" w:rsidRPr="0052538C" w:rsidRDefault="00BD1BF3" w:rsidP="00BD1BF3">
      <w:pPr>
        <w:rPr>
          <w:lang w:val="ru-RU"/>
        </w:rPr>
      </w:pPr>
      <w:r w:rsidRPr="0052538C">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FAF74F1" w14:textId="77777777" w:rsidR="00BD1BF3" w:rsidRDefault="00BD1BF3" w:rsidP="00BD1BF3">
      <w:pPr>
        <w:rPr>
          <w:lang w:val="ru-RU"/>
        </w:rPr>
      </w:pPr>
      <w:r w:rsidRPr="0052538C">
        <w:rPr>
          <w:lang w:val="ru-RU"/>
        </w:rPr>
        <w:t>Осигурања из става 1. овог члана, трајаће до завршетка пружања и/или извршења Услуга које су предмет овог Уговора.</w:t>
      </w:r>
    </w:p>
    <w:p w14:paraId="29260C8E" w14:textId="77777777" w:rsidR="00BD1BF3" w:rsidRDefault="00BD1BF3" w:rsidP="00BD1BF3">
      <w:pPr>
        <w:rPr>
          <w:lang w:val="ru-RU"/>
        </w:rPr>
      </w:pPr>
    </w:p>
    <w:p w14:paraId="33BC769C" w14:textId="77777777" w:rsidR="00BD1BF3" w:rsidRPr="009A31D3" w:rsidRDefault="00BD1BF3" w:rsidP="00BD1BF3">
      <w:pPr>
        <w:rPr>
          <w:b/>
          <w:lang w:val="ru-RU"/>
        </w:rPr>
      </w:pPr>
      <w:r w:rsidRPr="009A31D3">
        <w:rPr>
          <w:b/>
          <w:lang w:val="ru-RU"/>
        </w:rPr>
        <w:t xml:space="preserve">ЗАКЉУЧИВАЊЕ И СТУПАЊЕ НА СНАГУ </w:t>
      </w:r>
    </w:p>
    <w:p w14:paraId="601EFC09" w14:textId="77777777" w:rsidR="00BD1BF3" w:rsidRPr="00031124" w:rsidRDefault="00BD1BF3" w:rsidP="00BD1BF3">
      <w:pPr>
        <w:jc w:val="center"/>
        <w:rPr>
          <w:b/>
          <w:lang w:val="ru-RU"/>
        </w:rPr>
      </w:pPr>
      <w:r w:rsidRPr="00031124">
        <w:rPr>
          <w:b/>
          <w:lang w:val="ru-RU"/>
        </w:rPr>
        <w:t>Члан 1</w:t>
      </w:r>
      <w:r w:rsidRPr="00031124">
        <w:rPr>
          <w:b/>
          <w:lang w:val="sr-Cyrl-RS"/>
        </w:rPr>
        <w:t>9</w:t>
      </w:r>
      <w:r w:rsidRPr="00031124">
        <w:rPr>
          <w:b/>
          <w:lang w:val="ru-RU"/>
        </w:rPr>
        <w:t>.</w:t>
      </w:r>
    </w:p>
    <w:p w14:paraId="1FB7DC68" w14:textId="77777777" w:rsidR="00BD1BF3" w:rsidRPr="0052538C" w:rsidRDefault="00BD1BF3" w:rsidP="00BD1BF3">
      <w:pPr>
        <w:rPr>
          <w:lang w:val="ru-RU"/>
        </w:rPr>
      </w:pPr>
    </w:p>
    <w:p w14:paraId="6B8F5446" w14:textId="77777777" w:rsidR="00BD1BF3" w:rsidRPr="0052538C" w:rsidRDefault="00BD1BF3" w:rsidP="00BD1BF3">
      <w:pPr>
        <w:rPr>
          <w:lang w:val="ru-RU"/>
        </w:rPr>
      </w:pPr>
      <w:r w:rsidRPr="0052538C">
        <w:rPr>
          <w:lang w:val="ru-RU"/>
        </w:rPr>
        <w:t>Овај Уговор сматра се закљученим када га потпишу</w:t>
      </w:r>
      <w:r>
        <w:rPr>
          <w:lang w:val="ru-RU"/>
        </w:rPr>
        <w:t xml:space="preserve"> законски заступници/</w:t>
      </w:r>
      <w:r w:rsidRPr="0052538C">
        <w:rPr>
          <w:lang w:val="ru-RU"/>
        </w:rPr>
        <w:t xml:space="preserve"> овлашћени представници Уговорних страна.</w:t>
      </w:r>
    </w:p>
    <w:p w14:paraId="74A1011B" w14:textId="21F9A04E" w:rsidR="00BD1BF3" w:rsidRPr="0052538C" w:rsidRDefault="00BD1BF3" w:rsidP="00BD1BF3">
      <w:pPr>
        <w:rPr>
          <w:lang w:val="ru-RU"/>
        </w:rPr>
      </w:pPr>
      <w:r w:rsidRPr="0052538C">
        <w:rPr>
          <w:lang w:val="ru-RU"/>
        </w:rPr>
        <w:t>Овај Уговор ступа на снагу када Пружалац услуге у складу са роковима из члана 14. овог Уговора достави средст</w:t>
      </w:r>
      <w:r w:rsidR="004D7CC3">
        <w:rPr>
          <w:lang w:val="ru-RU"/>
        </w:rPr>
        <w:t>во</w:t>
      </w:r>
      <w:r w:rsidRPr="0052538C">
        <w:rPr>
          <w:lang w:val="ru-RU"/>
        </w:rPr>
        <w:t xml:space="preserve"> финансијског обезбеђења. </w:t>
      </w:r>
    </w:p>
    <w:p w14:paraId="5FB4566D" w14:textId="77777777" w:rsidR="00BD1BF3" w:rsidRPr="0052538C" w:rsidRDefault="00BD1BF3" w:rsidP="00BD1BF3">
      <w:pPr>
        <w:rPr>
          <w:lang w:val="ru-RU"/>
        </w:rPr>
      </w:pPr>
    </w:p>
    <w:p w14:paraId="246489E9" w14:textId="77777777" w:rsidR="00BD1BF3" w:rsidRPr="00031124" w:rsidRDefault="00BD1BF3" w:rsidP="00BD1BF3">
      <w:pPr>
        <w:jc w:val="center"/>
        <w:rPr>
          <w:b/>
          <w:lang w:val="ru-RU"/>
        </w:rPr>
      </w:pPr>
      <w:r w:rsidRPr="00031124">
        <w:rPr>
          <w:b/>
          <w:lang w:val="ru-RU"/>
        </w:rPr>
        <w:t>Члан 20.</w:t>
      </w:r>
    </w:p>
    <w:p w14:paraId="400B8237" w14:textId="46B93CC1" w:rsidR="00BD1BF3" w:rsidRPr="0052538C" w:rsidRDefault="00BD1BF3" w:rsidP="00BD1BF3">
      <w:pPr>
        <w:rPr>
          <w:lang w:val="ru-RU"/>
        </w:rPr>
      </w:pPr>
      <w:r w:rsidRPr="0052538C">
        <w:rPr>
          <w:lang w:val="ru-RU"/>
        </w:rPr>
        <w:t xml:space="preserve">Овај Уговор се закључује за период од </w:t>
      </w:r>
      <w:r>
        <w:rPr>
          <w:lang w:val="sr-Cyrl-RS"/>
        </w:rPr>
        <w:t>1</w:t>
      </w:r>
      <w:r w:rsidR="004D7CC3">
        <w:rPr>
          <w:lang w:val="sr-Cyrl-RS"/>
        </w:rPr>
        <w:t>2</w:t>
      </w:r>
      <w:r w:rsidRPr="0052538C">
        <w:rPr>
          <w:lang w:val="sr-Latn-RS"/>
        </w:rPr>
        <w:t xml:space="preserve"> </w:t>
      </w:r>
      <w:r w:rsidRPr="0052538C">
        <w:rPr>
          <w:lang w:val="sr-Cyrl-RS"/>
        </w:rPr>
        <w:t>месеци</w:t>
      </w:r>
      <w:r w:rsidRPr="0052538C">
        <w:rPr>
          <w:lang w:val="ru-RU"/>
        </w:rPr>
        <w:t xml:space="preserve"> (</w:t>
      </w:r>
      <w:r w:rsidR="004D7CC3">
        <w:rPr>
          <w:lang w:val="ru-RU"/>
        </w:rPr>
        <w:t>дванаест</w:t>
      </w:r>
      <w:r w:rsidRPr="0052538C">
        <w:rPr>
          <w:lang w:val="ru-RU"/>
        </w:rPr>
        <w:t>), односно до обостраног испуњења уговорених обавеза и/или до исцрпљења уговореног износа из члана 2. овог Уговора.</w:t>
      </w:r>
    </w:p>
    <w:p w14:paraId="148F5844" w14:textId="77777777" w:rsidR="00BD1BF3" w:rsidRPr="0052538C" w:rsidRDefault="00BD1BF3" w:rsidP="00BD1BF3">
      <w:pPr>
        <w:rPr>
          <w:lang w:val="ru-RU"/>
        </w:rPr>
      </w:pPr>
      <w:r w:rsidRPr="0052538C">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A39EBD6" w14:textId="77777777" w:rsidR="00BD1BF3" w:rsidRPr="0052538C" w:rsidRDefault="00BD1BF3" w:rsidP="00BD1BF3">
      <w:pPr>
        <w:rPr>
          <w:lang w:val="ru-RU"/>
        </w:rPr>
      </w:pPr>
    </w:p>
    <w:p w14:paraId="7B19675A" w14:textId="77777777" w:rsidR="00BD1BF3" w:rsidRPr="00031124" w:rsidRDefault="00BD1BF3" w:rsidP="00BD1BF3">
      <w:pPr>
        <w:jc w:val="center"/>
        <w:rPr>
          <w:b/>
          <w:lang w:val="ru-RU"/>
        </w:rPr>
      </w:pPr>
      <w:r w:rsidRPr="00031124">
        <w:rPr>
          <w:b/>
          <w:lang w:val="ru-RU"/>
        </w:rPr>
        <w:t xml:space="preserve">Члан </w:t>
      </w:r>
      <w:r w:rsidRPr="00031124">
        <w:rPr>
          <w:b/>
          <w:lang w:val="sr-Cyrl-RS"/>
        </w:rPr>
        <w:t>21</w:t>
      </w:r>
      <w:r w:rsidRPr="00031124">
        <w:rPr>
          <w:b/>
          <w:lang w:val="ru-RU"/>
        </w:rPr>
        <w:t>.</w:t>
      </w:r>
    </w:p>
    <w:p w14:paraId="189ED624" w14:textId="77777777" w:rsidR="00BD1BF3" w:rsidRPr="0052538C" w:rsidRDefault="00BD1BF3" w:rsidP="00BD1BF3">
      <w:pPr>
        <w:rPr>
          <w:lang w:val="ru-RU"/>
        </w:rPr>
      </w:pPr>
      <w:r w:rsidRPr="0052538C">
        <w:rPr>
          <w:lang w:val="ru-RU"/>
        </w:rPr>
        <w:t>Овај Уг</w:t>
      </w:r>
      <w:r>
        <w:rPr>
          <w:lang w:val="ru-RU"/>
        </w:rPr>
        <w:t>овор и његови Прилози  од 1 до 5</w:t>
      </w:r>
      <w:r w:rsidRPr="0052538C">
        <w:rPr>
          <w:lang w:val="ru-RU"/>
        </w:rPr>
        <w:t xml:space="preserve"> из члана 3</w:t>
      </w:r>
      <w:r>
        <w:rPr>
          <w:lang w:val="ru-RU"/>
        </w:rPr>
        <w:t>1</w:t>
      </w:r>
      <w:r w:rsidRPr="0052538C">
        <w:rPr>
          <w:lang w:val="ru-RU"/>
        </w:rPr>
        <w:t xml:space="preserve">. овог Уговора, сачињени су на српском језику. </w:t>
      </w:r>
    </w:p>
    <w:p w14:paraId="2089F307" w14:textId="77777777" w:rsidR="00BD1BF3" w:rsidRPr="0052538C" w:rsidRDefault="00BD1BF3" w:rsidP="00BD1BF3">
      <w:pPr>
        <w:rPr>
          <w:lang w:val="ru-RU"/>
        </w:rPr>
      </w:pPr>
      <w:r w:rsidRPr="0052538C">
        <w:rPr>
          <w:lang w:val="ru-RU"/>
        </w:rPr>
        <w:t>На овај Уговор примењују се закони Републике Србије.</w:t>
      </w:r>
    </w:p>
    <w:p w14:paraId="673D261D" w14:textId="77777777" w:rsidR="00BD1BF3" w:rsidRDefault="00BD1BF3" w:rsidP="00BD1BF3">
      <w:pPr>
        <w:rPr>
          <w:lang w:val="ru-RU"/>
        </w:rPr>
      </w:pPr>
      <w:r w:rsidRPr="0052538C">
        <w:rPr>
          <w:lang w:val="ru-RU"/>
        </w:rPr>
        <w:t xml:space="preserve">У случају спора меродавно право је право Републике Србије, а поступак се води на српском језику. </w:t>
      </w:r>
    </w:p>
    <w:p w14:paraId="2FEC06D2" w14:textId="77777777" w:rsidR="00BD1BF3" w:rsidRPr="0052538C" w:rsidRDefault="00BD1BF3" w:rsidP="00BD1BF3">
      <w:pPr>
        <w:rPr>
          <w:lang w:val="ru-RU"/>
        </w:rPr>
      </w:pPr>
    </w:p>
    <w:p w14:paraId="0CCE696E" w14:textId="77777777" w:rsidR="00BD1BF3" w:rsidRPr="009A31D3" w:rsidRDefault="00BD1BF3" w:rsidP="00BD1BF3">
      <w:pPr>
        <w:rPr>
          <w:b/>
          <w:lang w:val="ru-RU"/>
        </w:rPr>
      </w:pPr>
      <w:r w:rsidRPr="009A31D3">
        <w:rPr>
          <w:b/>
          <w:lang w:val="ru-RU"/>
        </w:rPr>
        <w:t>ОВЛАШЋЕНИ ПРЕДСТАВНИЦИ ЗА ПРАЋЕЊЕ УГОВОРА</w:t>
      </w:r>
    </w:p>
    <w:p w14:paraId="65AF4AD8" w14:textId="77777777" w:rsidR="00BD1BF3" w:rsidRPr="00031124" w:rsidRDefault="00BD1BF3" w:rsidP="00BD1BF3">
      <w:pPr>
        <w:jc w:val="center"/>
        <w:rPr>
          <w:b/>
          <w:lang w:val="ru-RU"/>
        </w:rPr>
      </w:pPr>
      <w:r w:rsidRPr="00031124">
        <w:rPr>
          <w:b/>
          <w:lang w:val="ru-RU"/>
        </w:rPr>
        <w:t xml:space="preserve">Члан </w:t>
      </w:r>
      <w:r w:rsidRPr="00031124">
        <w:rPr>
          <w:b/>
          <w:lang w:val="sr-Latn-RS"/>
        </w:rPr>
        <w:t>2</w:t>
      </w:r>
      <w:r w:rsidRPr="00031124">
        <w:rPr>
          <w:b/>
          <w:lang w:val="sr-Cyrl-RS"/>
        </w:rPr>
        <w:t>2</w:t>
      </w:r>
      <w:r w:rsidRPr="00031124">
        <w:rPr>
          <w:b/>
          <w:lang w:val="ru-RU"/>
        </w:rPr>
        <w:t>.</w:t>
      </w:r>
    </w:p>
    <w:p w14:paraId="10D72EEB" w14:textId="77777777" w:rsidR="00BD1BF3" w:rsidRPr="0052538C" w:rsidRDefault="00BD1BF3" w:rsidP="00BD1BF3">
      <w:pPr>
        <w:rPr>
          <w:lang w:val="ru-RU"/>
        </w:rPr>
      </w:pPr>
      <w:r w:rsidRPr="0052538C">
        <w:rPr>
          <w:lang w:val="ru-RU"/>
        </w:rPr>
        <w:t xml:space="preserve">Овлашћени представници за праћење реализације Услуге из члана 1. овог Уговора су: </w:t>
      </w:r>
    </w:p>
    <w:p w14:paraId="2A2F96CF" w14:textId="77777777" w:rsidR="00BD1BF3" w:rsidRPr="0052538C" w:rsidRDefault="00BD1BF3" w:rsidP="00BD1BF3">
      <w:pPr>
        <w:rPr>
          <w:lang w:val="ru-RU"/>
        </w:rPr>
      </w:pPr>
    </w:p>
    <w:p w14:paraId="7EB947D4" w14:textId="77777777" w:rsidR="00BD1BF3" w:rsidRPr="0052538C" w:rsidRDefault="00BD1BF3" w:rsidP="00BD1BF3">
      <w:pPr>
        <w:rPr>
          <w:lang w:val="ru-RU"/>
        </w:rPr>
      </w:pPr>
      <w:r w:rsidRPr="0052538C">
        <w:rPr>
          <w:lang w:val="ru-RU"/>
        </w:rPr>
        <w:tab/>
        <w:t xml:space="preserve">- за Корисника услуге: </w:t>
      </w:r>
      <w:r w:rsidRPr="0052538C">
        <w:rPr>
          <w:lang w:val="ru-RU"/>
        </w:rPr>
        <w:tab/>
        <w:t>________________________________</w:t>
      </w:r>
    </w:p>
    <w:p w14:paraId="25059EE8" w14:textId="77777777" w:rsidR="00BD1BF3" w:rsidRPr="0052538C" w:rsidRDefault="00BD1BF3" w:rsidP="00BD1BF3">
      <w:pPr>
        <w:rPr>
          <w:lang w:val="ru-RU"/>
        </w:rPr>
      </w:pPr>
      <w:r w:rsidRPr="0052538C">
        <w:rPr>
          <w:lang w:val="ru-RU"/>
        </w:rPr>
        <w:tab/>
        <w:t xml:space="preserve">- за Пружаоца услуге: </w:t>
      </w:r>
      <w:r w:rsidRPr="0052538C">
        <w:rPr>
          <w:lang w:val="ru-RU"/>
        </w:rPr>
        <w:tab/>
        <w:t>________________________________</w:t>
      </w:r>
    </w:p>
    <w:p w14:paraId="63ADECBE" w14:textId="77777777" w:rsidR="00BD1BF3" w:rsidRPr="0052538C" w:rsidRDefault="00BD1BF3" w:rsidP="00BD1BF3">
      <w:pPr>
        <w:rPr>
          <w:lang w:val="ru-RU"/>
        </w:rPr>
      </w:pPr>
    </w:p>
    <w:p w14:paraId="22601349" w14:textId="77777777" w:rsidR="00BD1BF3" w:rsidRPr="0052538C" w:rsidRDefault="00BD1BF3" w:rsidP="00BD1BF3">
      <w:pPr>
        <w:rPr>
          <w:lang w:val="ru-RU"/>
        </w:rPr>
      </w:pPr>
      <w:r w:rsidRPr="0052538C">
        <w:rPr>
          <w:lang w:val="ru-RU"/>
        </w:rPr>
        <w:t>Овлашћења и дужности овлашћених представника  за праћење реализације овог Уговора су да:</w:t>
      </w:r>
    </w:p>
    <w:p w14:paraId="5AD09E53" w14:textId="77777777" w:rsidR="00BD1BF3" w:rsidRPr="0052538C" w:rsidRDefault="00BD1BF3" w:rsidP="00BD1BF3">
      <w:pPr>
        <w:rPr>
          <w:lang w:val="ru-RU"/>
        </w:rPr>
      </w:pPr>
      <w:r w:rsidRPr="0052538C">
        <w:rPr>
          <w:lang w:val="ru-RU"/>
        </w:rPr>
        <w:lastRenderedPageBreak/>
        <w:t>-</w:t>
      </w:r>
      <w:r w:rsidRPr="0052538C">
        <w:rPr>
          <w:lang w:val="ru-RU"/>
        </w:rPr>
        <w:tab/>
        <w:t>примају месечне извештаје и изјашњавају се поводом истих ( сагласност односно примедбе на извештај );</w:t>
      </w:r>
    </w:p>
    <w:p w14:paraId="1056C8F2" w14:textId="77777777" w:rsidR="00BD1BF3" w:rsidRPr="0052538C" w:rsidRDefault="00BD1BF3" w:rsidP="00BD1BF3">
      <w:pPr>
        <w:rPr>
          <w:lang w:val="ru-RU"/>
        </w:rPr>
      </w:pPr>
      <w:r w:rsidRPr="0052538C">
        <w:rPr>
          <w:lang w:val="ru-RU"/>
        </w:rPr>
        <w:t>-</w:t>
      </w:r>
      <w:r w:rsidRPr="0052538C">
        <w:rPr>
          <w:lang w:val="ru-RU"/>
        </w:rPr>
        <w:tab/>
        <w:t xml:space="preserve">исти доставе другој Уговорној страни и да прате поступање по примедбама; </w:t>
      </w:r>
    </w:p>
    <w:p w14:paraId="6C67A9E1" w14:textId="77777777" w:rsidR="00BD1BF3" w:rsidRPr="0052538C" w:rsidRDefault="00BD1BF3" w:rsidP="00BD1BF3">
      <w:pPr>
        <w:rPr>
          <w:lang w:val="ru-RU"/>
        </w:rPr>
      </w:pPr>
      <w:r w:rsidRPr="0052538C">
        <w:rPr>
          <w:lang w:val="ru-RU"/>
        </w:rPr>
        <w:t>-           Да сачине, потпишу и верификују Записник о квалитативном пријему услуга (без примедби);</w:t>
      </w:r>
    </w:p>
    <w:p w14:paraId="5FECFEE5" w14:textId="77777777" w:rsidR="00BD1BF3" w:rsidRPr="0052538C" w:rsidRDefault="00BD1BF3" w:rsidP="00BD1BF3">
      <w:pPr>
        <w:rPr>
          <w:lang w:val="ru-RU"/>
        </w:rPr>
      </w:pPr>
      <w:r w:rsidRPr="0052538C">
        <w:rPr>
          <w:lang w:val="ru-RU"/>
        </w:rPr>
        <w:t>-</w:t>
      </w:r>
      <w:r w:rsidRPr="0052538C">
        <w:rPr>
          <w:lang w:val="ru-RU"/>
        </w:rPr>
        <w:tab/>
        <w:t>благовремено приме Коначан извештај  о извршеној услузи и изјасне се поводом истог у писменој форми;</w:t>
      </w:r>
    </w:p>
    <w:p w14:paraId="21FB6F3C" w14:textId="77777777" w:rsidR="00BD1BF3" w:rsidRPr="0052538C" w:rsidRDefault="00BD1BF3" w:rsidP="00BD1BF3">
      <w:pPr>
        <w:rPr>
          <w:lang w:val="ru-RU"/>
        </w:rPr>
      </w:pPr>
      <w:r w:rsidRPr="0052538C">
        <w:rPr>
          <w:lang w:val="ru-RU"/>
        </w:rPr>
        <w:t>-</w:t>
      </w:r>
      <w:r w:rsidRPr="0052538C">
        <w:rPr>
          <w:lang w:val="ru-RU"/>
        </w:rPr>
        <w:tab/>
        <w:t>извршавају и друге дужности везане за реализацију предмета овог Уговора, по потреби.</w:t>
      </w:r>
    </w:p>
    <w:p w14:paraId="45E714AF" w14:textId="77777777" w:rsidR="00BD1BF3" w:rsidRPr="0052538C" w:rsidRDefault="00BD1BF3" w:rsidP="00BD1BF3">
      <w:pPr>
        <w:rPr>
          <w:lang w:val="ru-RU"/>
        </w:rPr>
      </w:pPr>
    </w:p>
    <w:p w14:paraId="4D1146C7" w14:textId="77777777" w:rsidR="00BD1BF3" w:rsidRPr="009A31D3" w:rsidRDefault="00BD1BF3" w:rsidP="00BD1BF3">
      <w:pPr>
        <w:rPr>
          <w:b/>
          <w:lang w:val="ru-RU"/>
        </w:rPr>
      </w:pPr>
      <w:r w:rsidRPr="009A31D3">
        <w:rPr>
          <w:b/>
          <w:lang w:val="ru-RU"/>
        </w:rPr>
        <w:t xml:space="preserve">КВАЛИТАТИВНИ И КВАНТИТАТИВНИ ПРИЈЕМ </w:t>
      </w:r>
    </w:p>
    <w:p w14:paraId="2AD52BE4" w14:textId="77777777" w:rsidR="00BD1BF3" w:rsidRPr="0052538C" w:rsidRDefault="00BD1BF3" w:rsidP="00BD1BF3">
      <w:pPr>
        <w:jc w:val="center"/>
        <w:rPr>
          <w:lang w:val="ru-RU"/>
        </w:rPr>
      </w:pPr>
      <w:r w:rsidRPr="00031124">
        <w:rPr>
          <w:b/>
          <w:lang w:val="ru-RU"/>
        </w:rPr>
        <w:t>Члан 2</w:t>
      </w:r>
      <w:r w:rsidRPr="00031124">
        <w:rPr>
          <w:b/>
          <w:lang w:val="sr-Cyrl-RS"/>
        </w:rPr>
        <w:t>3</w:t>
      </w:r>
      <w:r w:rsidRPr="0052538C">
        <w:rPr>
          <w:lang w:val="ru-RU"/>
        </w:rPr>
        <w:t>.</w:t>
      </w:r>
    </w:p>
    <w:p w14:paraId="4F019D5F" w14:textId="77777777" w:rsidR="00BD1BF3" w:rsidRPr="0052538C" w:rsidRDefault="00BD1BF3" w:rsidP="00BD1BF3">
      <w:pPr>
        <w:rPr>
          <w:lang w:val="ru-RU"/>
        </w:rPr>
      </w:pPr>
    </w:p>
    <w:p w14:paraId="0BFF33A9" w14:textId="77777777" w:rsidR="00BD1BF3" w:rsidRPr="0052538C" w:rsidRDefault="00BD1BF3" w:rsidP="00BD1BF3">
      <w:pPr>
        <w:rPr>
          <w:lang w:val="ru-RU"/>
        </w:rPr>
      </w:pPr>
      <w:r w:rsidRPr="0052538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586D8E52" w14:textId="77777777" w:rsidR="00BD1BF3" w:rsidRPr="0052538C" w:rsidRDefault="00BD1BF3" w:rsidP="00BD1BF3">
      <w:pPr>
        <w:rPr>
          <w:lang w:val="ru-RU"/>
        </w:rPr>
      </w:pPr>
      <w:r w:rsidRPr="0052538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DF9B4E7" w14:textId="77777777" w:rsidR="00BD1BF3" w:rsidRPr="0052538C" w:rsidRDefault="00BD1BF3" w:rsidP="00BD1BF3">
      <w:pPr>
        <w:rPr>
          <w:lang w:val="ru-RU"/>
        </w:rPr>
      </w:pPr>
      <w:r w:rsidRPr="0052538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9E0F4E" w14:textId="77777777" w:rsidR="00BD1BF3" w:rsidRDefault="00BD1BF3" w:rsidP="00BD1BF3">
      <w:pPr>
        <w:rPr>
          <w:lang w:val="ru-RU"/>
        </w:rPr>
      </w:pPr>
    </w:p>
    <w:p w14:paraId="1DBE1A40" w14:textId="77777777" w:rsidR="00BD1BF3" w:rsidRPr="009A31D3" w:rsidRDefault="00BD1BF3" w:rsidP="00BD1BF3">
      <w:pPr>
        <w:rPr>
          <w:b/>
          <w:lang w:val="ru-RU"/>
        </w:rPr>
      </w:pPr>
      <w:r w:rsidRPr="009A31D3">
        <w:rPr>
          <w:b/>
          <w:lang w:val="ru-RU"/>
        </w:rPr>
        <w:t>ВИША СИЛА</w:t>
      </w:r>
    </w:p>
    <w:p w14:paraId="2101C6EB" w14:textId="77777777" w:rsidR="00BD1BF3" w:rsidRPr="00031124" w:rsidRDefault="00BD1BF3" w:rsidP="00BD1BF3">
      <w:pPr>
        <w:jc w:val="center"/>
        <w:rPr>
          <w:b/>
          <w:lang w:val="ru-RU"/>
        </w:rPr>
      </w:pPr>
      <w:r w:rsidRPr="00031124">
        <w:rPr>
          <w:b/>
          <w:lang w:val="ru-RU"/>
        </w:rPr>
        <w:t>Члан 2</w:t>
      </w:r>
      <w:r w:rsidRPr="00031124">
        <w:rPr>
          <w:b/>
          <w:lang w:val="sr-Cyrl-RS"/>
        </w:rPr>
        <w:t>4</w:t>
      </w:r>
      <w:r w:rsidRPr="00031124">
        <w:rPr>
          <w:b/>
          <w:lang w:val="ru-RU"/>
        </w:rPr>
        <w:t>.</w:t>
      </w:r>
    </w:p>
    <w:p w14:paraId="5C38EBA7" w14:textId="77777777" w:rsidR="00BD1BF3" w:rsidRPr="0052538C" w:rsidRDefault="00BD1BF3" w:rsidP="00BD1BF3">
      <w:pPr>
        <w:rPr>
          <w:lang w:val="ru-RU"/>
        </w:rPr>
      </w:pPr>
      <w:r w:rsidRPr="0052538C">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EB54E0C" w14:textId="77777777" w:rsidR="00BD1BF3" w:rsidRPr="0052538C" w:rsidRDefault="00BD1BF3" w:rsidP="00BD1BF3">
      <w:pPr>
        <w:rPr>
          <w:lang w:val="ru-RU"/>
        </w:rPr>
      </w:pPr>
      <w:r w:rsidRPr="0052538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C7FD6CF" w14:textId="77777777" w:rsidR="00BD1BF3" w:rsidRPr="0052538C" w:rsidRDefault="00BD1BF3" w:rsidP="00BD1BF3">
      <w:pPr>
        <w:rPr>
          <w:lang w:val="ru-RU"/>
        </w:rPr>
      </w:pPr>
      <w:r w:rsidRPr="0052538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F60A2BC" w14:textId="77777777" w:rsidR="00BD1BF3" w:rsidRPr="0052538C" w:rsidRDefault="00BD1BF3" w:rsidP="00BD1BF3">
      <w:pPr>
        <w:rPr>
          <w:lang w:val="ru-RU"/>
        </w:rPr>
      </w:pPr>
      <w:r w:rsidRPr="0052538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94FD07A" w14:textId="77777777" w:rsidR="00BD1BF3" w:rsidRDefault="00BD1BF3" w:rsidP="00BD1BF3">
      <w:pPr>
        <w:rPr>
          <w:lang w:val="ru-RU"/>
        </w:rPr>
      </w:pPr>
    </w:p>
    <w:p w14:paraId="2611EB6F" w14:textId="77777777" w:rsidR="004D7CC3" w:rsidRDefault="004D7CC3" w:rsidP="00BD1BF3">
      <w:pPr>
        <w:rPr>
          <w:lang w:val="ru-RU"/>
        </w:rPr>
      </w:pPr>
    </w:p>
    <w:p w14:paraId="1881BD7F" w14:textId="77777777" w:rsidR="004D7CC3" w:rsidRPr="0052538C" w:rsidRDefault="004D7CC3" w:rsidP="00BD1BF3">
      <w:pPr>
        <w:rPr>
          <w:lang w:val="ru-RU"/>
        </w:rPr>
      </w:pPr>
    </w:p>
    <w:p w14:paraId="75FDAB6A" w14:textId="77777777" w:rsidR="00BD1BF3" w:rsidRPr="009A31D3" w:rsidRDefault="00BD1BF3" w:rsidP="00BD1BF3">
      <w:pPr>
        <w:rPr>
          <w:b/>
          <w:lang w:val="ru-RU"/>
        </w:rPr>
      </w:pPr>
      <w:r w:rsidRPr="009A31D3">
        <w:rPr>
          <w:b/>
          <w:lang w:val="ru-RU"/>
        </w:rPr>
        <w:lastRenderedPageBreak/>
        <w:t>НАКНАДА ШТЕТЕ</w:t>
      </w:r>
    </w:p>
    <w:p w14:paraId="1FA5EC35" w14:textId="77777777" w:rsidR="00BD1BF3" w:rsidRPr="00031124" w:rsidRDefault="00BD1BF3" w:rsidP="00BD1BF3">
      <w:pPr>
        <w:jc w:val="center"/>
        <w:rPr>
          <w:b/>
          <w:lang w:val="ru-RU"/>
        </w:rPr>
      </w:pPr>
      <w:r w:rsidRPr="00031124">
        <w:rPr>
          <w:b/>
          <w:lang w:val="ru-RU"/>
        </w:rPr>
        <w:t>Члан 2</w:t>
      </w:r>
      <w:r w:rsidRPr="00031124">
        <w:rPr>
          <w:b/>
          <w:lang w:val="sr-Cyrl-RS"/>
        </w:rPr>
        <w:t>5</w:t>
      </w:r>
      <w:r w:rsidRPr="00031124">
        <w:rPr>
          <w:b/>
          <w:lang w:val="ru-RU"/>
        </w:rPr>
        <w:t>.</w:t>
      </w:r>
    </w:p>
    <w:p w14:paraId="3B6379E8" w14:textId="77777777" w:rsidR="00BD1BF3" w:rsidRPr="0052538C" w:rsidRDefault="00BD1BF3" w:rsidP="00BD1BF3">
      <w:pPr>
        <w:rPr>
          <w:lang w:val="ru-RU"/>
        </w:rPr>
      </w:pPr>
      <w:r w:rsidRPr="0052538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488C26" w14:textId="77777777" w:rsidR="00BD1BF3" w:rsidRPr="0052538C" w:rsidRDefault="00BD1BF3" w:rsidP="00BD1BF3">
      <w:pPr>
        <w:rPr>
          <w:lang w:val="ru-RU"/>
        </w:rPr>
      </w:pPr>
      <w:r w:rsidRPr="0052538C">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3589F6" w14:textId="77777777" w:rsidR="00BD1BF3" w:rsidRPr="0052538C" w:rsidRDefault="00BD1BF3" w:rsidP="00BD1BF3">
      <w:pPr>
        <w:rPr>
          <w:lang w:val="ru-RU"/>
        </w:rPr>
      </w:pPr>
      <w:r w:rsidRPr="0052538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4FA7B74" w14:textId="77777777" w:rsidR="00BD1BF3" w:rsidRPr="0052538C" w:rsidRDefault="00BD1BF3" w:rsidP="00BD1BF3">
      <w:pPr>
        <w:rPr>
          <w:lang w:val="ru-RU"/>
        </w:rPr>
      </w:pPr>
      <w:r w:rsidRPr="0052538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485F1038" w14:textId="77777777" w:rsidR="00BD1BF3" w:rsidRPr="0052538C" w:rsidRDefault="00BD1BF3" w:rsidP="00BD1BF3">
      <w:pPr>
        <w:rPr>
          <w:lang w:val="ru-RU"/>
        </w:rPr>
      </w:pPr>
    </w:p>
    <w:p w14:paraId="01FE1096" w14:textId="77777777" w:rsidR="00BD1BF3" w:rsidRPr="009A31D3" w:rsidRDefault="00BD1BF3" w:rsidP="00BD1BF3">
      <w:pPr>
        <w:rPr>
          <w:b/>
          <w:lang w:val="ru-RU"/>
        </w:rPr>
      </w:pPr>
      <w:r w:rsidRPr="009A31D3">
        <w:rPr>
          <w:b/>
          <w:lang w:val="ru-RU"/>
        </w:rPr>
        <w:t>УГОВОРНА КАЗНА</w:t>
      </w:r>
    </w:p>
    <w:p w14:paraId="0ACEEE9C" w14:textId="77777777" w:rsidR="00BD1BF3" w:rsidRPr="00031124" w:rsidRDefault="00BD1BF3" w:rsidP="00BD1BF3">
      <w:pPr>
        <w:jc w:val="center"/>
        <w:rPr>
          <w:b/>
          <w:lang w:val="ru-RU"/>
        </w:rPr>
      </w:pPr>
      <w:r w:rsidRPr="00031124">
        <w:rPr>
          <w:b/>
          <w:lang w:val="ru-RU"/>
        </w:rPr>
        <w:t>Члан 26.</w:t>
      </w:r>
    </w:p>
    <w:p w14:paraId="3FA49F48" w14:textId="77777777" w:rsidR="00BD1BF3" w:rsidRPr="0052538C" w:rsidRDefault="00BD1BF3" w:rsidP="00BD1BF3">
      <w:pPr>
        <w:rPr>
          <w:lang w:val="ru-RU"/>
        </w:rPr>
      </w:pPr>
      <w:r w:rsidRPr="0052538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97F5800" w14:textId="0CE333F1" w:rsidR="00BD1BF3" w:rsidRPr="0052538C" w:rsidRDefault="00BD1BF3" w:rsidP="00BD1BF3">
      <w:pPr>
        <w:rPr>
          <w:lang w:val="ru-RU"/>
        </w:rPr>
      </w:pPr>
      <w:r w:rsidRPr="0052538C">
        <w:rPr>
          <w:lang w:val="ru-RU"/>
        </w:rPr>
        <w:t xml:space="preserve">Плаћање пенала у складу са претходним ставом доспева у року од </w:t>
      </w:r>
      <w:r w:rsidR="004D7CC3">
        <w:rPr>
          <w:lang w:val="ru-RU"/>
        </w:rPr>
        <w:t>8 (словима: осам</w:t>
      </w:r>
      <w:r w:rsidRPr="0052538C">
        <w:rPr>
          <w:lang w:val="ru-RU"/>
        </w:rPr>
        <w:t>) дана од дана издавања рачуна од стране Корисника услуге за уговорне пенале.</w:t>
      </w:r>
    </w:p>
    <w:p w14:paraId="155FD42A" w14:textId="77777777" w:rsidR="00BD1BF3" w:rsidRDefault="00BD1BF3" w:rsidP="00BD1BF3">
      <w:pPr>
        <w:rPr>
          <w:lang w:val="ru-RU"/>
        </w:rPr>
      </w:pPr>
      <w:r w:rsidRPr="0052538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8EBDC4A" w14:textId="77777777" w:rsidR="00BD1BF3" w:rsidRPr="009A31D3" w:rsidRDefault="00BD1BF3" w:rsidP="00BD1BF3">
      <w:pPr>
        <w:rPr>
          <w:b/>
          <w:lang w:val="ru-RU"/>
        </w:rPr>
      </w:pPr>
      <w:r w:rsidRPr="009A31D3">
        <w:rPr>
          <w:b/>
          <w:lang w:val="ru-RU"/>
        </w:rPr>
        <w:t>РАСКИД УГОВОРА</w:t>
      </w:r>
    </w:p>
    <w:p w14:paraId="0B6F0317" w14:textId="77777777" w:rsidR="00BD1BF3" w:rsidRPr="00031124" w:rsidRDefault="00BD1BF3" w:rsidP="00BD1BF3">
      <w:pPr>
        <w:jc w:val="center"/>
        <w:rPr>
          <w:b/>
          <w:lang w:val="ru-RU"/>
        </w:rPr>
      </w:pPr>
      <w:r w:rsidRPr="00031124">
        <w:rPr>
          <w:b/>
          <w:lang w:val="ru-RU"/>
        </w:rPr>
        <w:t>Члан 2</w:t>
      </w:r>
      <w:r w:rsidRPr="00031124">
        <w:rPr>
          <w:b/>
          <w:lang w:val="sr-Cyrl-RS"/>
        </w:rPr>
        <w:t>7</w:t>
      </w:r>
      <w:r w:rsidRPr="00031124">
        <w:rPr>
          <w:b/>
          <w:lang w:val="ru-RU"/>
        </w:rPr>
        <w:t>.</w:t>
      </w:r>
    </w:p>
    <w:p w14:paraId="3CD634BD" w14:textId="77777777" w:rsidR="00BD1BF3" w:rsidRPr="0052538C" w:rsidRDefault="00BD1BF3" w:rsidP="00BD1BF3">
      <w:pPr>
        <w:rPr>
          <w:lang w:val="ru-RU"/>
        </w:rPr>
      </w:pPr>
      <w:r w:rsidRPr="0052538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0B21706" w14:textId="77777777" w:rsidR="00BD1BF3" w:rsidRPr="0052538C" w:rsidRDefault="00BD1BF3" w:rsidP="00BD1BF3">
      <w:pPr>
        <w:rPr>
          <w:lang w:val="ru-RU"/>
        </w:rPr>
      </w:pPr>
      <w:r w:rsidRPr="0052538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A7F6C80" w14:textId="444F5F25" w:rsidR="00BD1BF3" w:rsidRPr="004D7CC3" w:rsidRDefault="00BD1BF3" w:rsidP="00BD1BF3">
      <w:pPr>
        <w:rPr>
          <w:lang w:val="ru-RU"/>
        </w:rPr>
      </w:pPr>
      <w:r w:rsidRPr="0052538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lang w:val="sr-Cyrl-RS"/>
        </w:rPr>
        <w:t>4</w:t>
      </w:r>
      <w:r w:rsidRPr="0052538C">
        <w:rPr>
          <w:lang w:val="ru-RU"/>
        </w:rPr>
        <w:t xml:space="preserve">. овог Уговора, у висини од 10% од укупне вредности Уговора, у свему у складу са ЗОО, одговорност за штету због </w:t>
      </w:r>
      <w:r w:rsidRPr="0052538C">
        <w:rPr>
          <w:lang w:val="ru-RU"/>
        </w:rPr>
        <w:lastRenderedPageBreak/>
        <w:t>неиспуњења, делимичног испуњења или задоцњења у испуњењу обавеза преузетих овим Уговором.</w:t>
      </w:r>
    </w:p>
    <w:p w14:paraId="213FFDDD" w14:textId="77777777" w:rsidR="00BD1BF3" w:rsidRPr="009A31D3" w:rsidRDefault="00BD1BF3" w:rsidP="00BD1BF3">
      <w:pPr>
        <w:rPr>
          <w:b/>
          <w:lang w:val="ru-RU"/>
        </w:rPr>
      </w:pPr>
      <w:r w:rsidRPr="009A31D3">
        <w:rPr>
          <w:b/>
          <w:lang w:val="ru-RU"/>
        </w:rPr>
        <w:t>ЗАВРШНЕ ОДРЕДБЕ</w:t>
      </w:r>
    </w:p>
    <w:p w14:paraId="2EFADB35" w14:textId="77777777" w:rsidR="00BD1BF3" w:rsidRPr="00031124" w:rsidRDefault="00BD1BF3" w:rsidP="00BD1BF3">
      <w:pPr>
        <w:jc w:val="center"/>
        <w:rPr>
          <w:b/>
          <w:lang w:val="ru-RU"/>
        </w:rPr>
      </w:pPr>
      <w:r w:rsidRPr="00031124">
        <w:rPr>
          <w:b/>
          <w:lang w:val="ru-RU"/>
        </w:rPr>
        <w:t>Члан 2</w:t>
      </w:r>
      <w:r w:rsidRPr="00031124">
        <w:rPr>
          <w:b/>
          <w:lang w:val="sr-Cyrl-RS"/>
        </w:rPr>
        <w:t>8</w:t>
      </w:r>
      <w:r w:rsidRPr="00031124">
        <w:rPr>
          <w:b/>
          <w:lang w:val="ru-RU"/>
        </w:rPr>
        <w:t>.</w:t>
      </w:r>
    </w:p>
    <w:p w14:paraId="68B84483" w14:textId="77777777" w:rsidR="00BD1BF3" w:rsidRPr="0052538C" w:rsidRDefault="00BD1BF3" w:rsidP="00BD1BF3">
      <w:pPr>
        <w:rPr>
          <w:lang w:val="ru-RU"/>
        </w:rPr>
      </w:pPr>
      <w:r w:rsidRPr="0052538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2941A4" w14:textId="77777777" w:rsidR="00BD1BF3" w:rsidRPr="00031124" w:rsidRDefault="00BD1BF3" w:rsidP="00BD1BF3">
      <w:pPr>
        <w:jc w:val="center"/>
        <w:rPr>
          <w:b/>
          <w:lang w:val="ru-RU"/>
        </w:rPr>
      </w:pPr>
      <w:r w:rsidRPr="00031124">
        <w:rPr>
          <w:b/>
          <w:lang w:val="ru-RU"/>
        </w:rPr>
        <w:t>Члан 2</w:t>
      </w:r>
      <w:r w:rsidRPr="00031124">
        <w:rPr>
          <w:b/>
          <w:lang w:val="sr-Cyrl-RS"/>
        </w:rPr>
        <w:t>9</w:t>
      </w:r>
      <w:r w:rsidRPr="00031124">
        <w:rPr>
          <w:b/>
          <w:lang w:val="ru-RU"/>
        </w:rPr>
        <w:t>.</w:t>
      </w:r>
    </w:p>
    <w:p w14:paraId="49C7E135" w14:textId="77777777" w:rsidR="00BD1BF3" w:rsidRDefault="00BD1BF3" w:rsidP="00BD1BF3">
      <w:pPr>
        <w:rPr>
          <w:lang w:val="ru-RU"/>
        </w:rPr>
      </w:pPr>
      <w:r w:rsidRPr="0052538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1783AD" w14:textId="77777777" w:rsidR="00BD1BF3" w:rsidRPr="0052538C" w:rsidRDefault="00BD1BF3" w:rsidP="00BD1BF3">
      <w:pPr>
        <w:rPr>
          <w:lang w:val="ru-RU"/>
        </w:rPr>
      </w:pPr>
    </w:p>
    <w:p w14:paraId="65234868" w14:textId="77777777" w:rsidR="00BD1BF3" w:rsidRPr="0052538C" w:rsidRDefault="00BD1BF3" w:rsidP="00BD1BF3">
      <w:pPr>
        <w:jc w:val="center"/>
        <w:rPr>
          <w:lang w:val="ru-RU"/>
        </w:rPr>
      </w:pPr>
      <w:r w:rsidRPr="00031124">
        <w:rPr>
          <w:b/>
          <w:lang w:val="ru-RU"/>
        </w:rPr>
        <w:t>Члан 30</w:t>
      </w:r>
      <w:r w:rsidRPr="0052538C">
        <w:rPr>
          <w:lang w:val="ru-RU"/>
        </w:rPr>
        <w:t>.</w:t>
      </w:r>
    </w:p>
    <w:p w14:paraId="159D9F57" w14:textId="77777777" w:rsidR="00BD1BF3" w:rsidRPr="0052538C" w:rsidRDefault="00BD1BF3" w:rsidP="00BD1BF3">
      <w:pPr>
        <w:rPr>
          <w:lang w:val="ru-RU"/>
        </w:rPr>
      </w:pPr>
      <w:r w:rsidRPr="0052538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AF6931D" w14:textId="77777777" w:rsidR="00BD1BF3" w:rsidRPr="00031124" w:rsidRDefault="00BD1BF3" w:rsidP="00BD1BF3">
      <w:pPr>
        <w:jc w:val="center"/>
        <w:rPr>
          <w:b/>
          <w:lang w:val="sr-Cyrl-RS"/>
        </w:rPr>
      </w:pPr>
      <w:r w:rsidRPr="00031124">
        <w:rPr>
          <w:b/>
          <w:lang w:val="ru-RU"/>
        </w:rPr>
        <w:t xml:space="preserve">Члан </w:t>
      </w:r>
      <w:r w:rsidRPr="00031124">
        <w:rPr>
          <w:b/>
          <w:lang w:val="sr-Cyrl-RS"/>
        </w:rPr>
        <w:t>31.</w:t>
      </w:r>
    </w:p>
    <w:p w14:paraId="40769674" w14:textId="77777777" w:rsidR="00BD1BF3" w:rsidRPr="0052538C" w:rsidRDefault="00BD1BF3" w:rsidP="00BD1BF3">
      <w:pPr>
        <w:rPr>
          <w:lang w:val="ru-RU"/>
        </w:rPr>
      </w:pPr>
      <w:r w:rsidRPr="0052538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2076AE98" w14:textId="77777777" w:rsidR="00BD1BF3" w:rsidRPr="00031124" w:rsidRDefault="00BD1BF3" w:rsidP="00BD1BF3">
      <w:pPr>
        <w:jc w:val="center"/>
        <w:rPr>
          <w:b/>
          <w:lang w:val="ru-RU"/>
        </w:rPr>
      </w:pPr>
      <w:r w:rsidRPr="00031124">
        <w:rPr>
          <w:b/>
          <w:lang w:val="ru-RU"/>
        </w:rPr>
        <w:t xml:space="preserve">Члан </w:t>
      </w:r>
      <w:r w:rsidRPr="00031124">
        <w:rPr>
          <w:b/>
          <w:lang w:val="sr-Latn-RS"/>
        </w:rPr>
        <w:t>3</w:t>
      </w:r>
      <w:r w:rsidRPr="00031124">
        <w:rPr>
          <w:b/>
          <w:lang w:val="sr-Cyrl-RS"/>
        </w:rPr>
        <w:t>2</w:t>
      </w:r>
      <w:r w:rsidRPr="00031124">
        <w:rPr>
          <w:b/>
          <w:lang w:val="ru-RU"/>
        </w:rPr>
        <w:t>.</w:t>
      </w:r>
    </w:p>
    <w:p w14:paraId="0414B784" w14:textId="77777777" w:rsidR="00BD1BF3" w:rsidRPr="0052538C" w:rsidRDefault="00BD1BF3" w:rsidP="00BD1BF3">
      <w:pPr>
        <w:rPr>
          <w:lang w:val="ru-RU"/>
        </w:rPr>
      </w:pPr>
      <w:r w:rsidRPr="0052538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9D10292" w14:textId="77777777" w:rsidR="00BD1BF3" w:rsidRPr="00031124" w:rsidRDefault="00BD1BF3" w:rsidP="00BD1BF3">
      <w:pPr>
        <w:jc w:val="center"/>
        <w:rPr>
          <w:b/>
          <w:lang w:val="ru-RU"/>
        </w:rPr>
      </w:pPr>
      <w:r w:rsidRPr="00031124">
        <w:rPr>
          <w:b/>
          <w:lang w:val="ru-RU"/>
        </w:rPr>
        <w:t>Члан 3</w:t>
      </w:r>
      <w:r w:rsidRPr="00031124">
        <w:rPr>
          <w:b/>
          <w:lang w:val="sr-Cyrl-RS"/>
        </w:rPr>
        <w:t>3</w:t>
      </w:r>
      <w:r w:rsidRPr="00031124">
        <w:rPr>
          <w:b/>
          <w:lang w:val="ru-RU"/>
        </w:rPr>
        <w:t>.</w:t>
      </w:r>
    </w:p>
    <w:p w14:paraId="525C56AE" w14:textId="77777777" w:rsidR="00BD1BF3" w:rsidRPr="0052538C" w:rsidRDefault="00BD1BF3" w:rsidP="00BD1BF3">
      <w:pPr>
        <w:rPr>
          <w:lang w:val="ru-RU"/>
        </w:rPr>
      </w:pPr>
      <w:r w:rsidRPr="0052538C">
        <w:rPr>
          <w:lang w:val="ru-RU"/>
        </w:rPr>
        <w:t>Саставни део овог Уговора чине:</w:t>
      </w:r>
    </w:p>
    <w:p w14:paraId="3B764187" w14:textId="77777777" w:rsidR="00BD1BF3" w:rsidRPr="0052538C" w:rsidRDefault="00BD1BF3" w:rsidP="00BD1BF3">
      <w:pPr>
        <w:rPr>
          <w:lang w:val="ru-RU"/>
        </w:rPr>
      </w:pPr>
      <w:r w:rsidRPr="0052538C">
        <w:rPr>
          <w:lang w:val="ru-RU"/>
        </w:rPr>
        <w:t>Прилог број 1</w:t>
      </w:r>
      <w:r w:rsidRPr="0052538C">
        <w:rPr>
          <w:lang w:val="ru-RU"/>
        </w:rPr>
        <w:tab/>
        <w:t>Понуда;</w:t>
      </w:r>
      <w:r w:rsidRPr="0052538C">
        <w:rPr>
          <w:lang w:val="ru-RU"/>
        </w:rPr>
        <w:tab/>
      </w:r>
    </w:p>
    <w:p w14:paraId="42BCBC99" w14:textId="77777777" w:rsidR="00BD1BF3" w:rsidRPr="0052538C" w:rsidRDefault="00BD1BF3" w:rsidP="00BD1BF3">
      <w:pPr>
        <w:rPr>
          <w:lang w:val="ru-RU"/>
        </w:rPr>
      </w:pPr>
      <w:r w:rsidRPr="0052538C">
        <w:rPr>
          <w:lang w:val="ru-RU"/>
        </w:rPr>
        <w:t>Прилог број 2</w:t>
      </w:r>
      <w:r w:rsidRPr="0052538C">
        <w:rPr>
          <w:lang w:val="ru-RU"/>
        </w:rPr>
        <w:tab/>
        <w:t>Опис и врста услуге техничка спецификација;</w:t>
      </w:r>
    </w:p>
    <w:p w14:paraId="5D9C0A47" w14:textId="77777777" w:rsidR="00BD1BF3" w:rsidRDefault="00BD1BF3" w:rsidP="00BD1BF3">
      <w:pPr>
        <w:rPr>
          <w:lang w:val="ru-RU"/>
        </w:rPr>
      </w:pPr>
      <w:r w:rsidRPr="0052538C">
        <w:rPr>
          <w:lang w:val="ru-RU"/>
        </w:rPr>
        <w:t>Прилог број 3</w:t>
      </w:r>
      <w:r w:rsidRPr="0052538C">
        <w:rPr>
          <w:lang w:val="ru-RU"/>
        </w:rPr>
        <w:tab/>
        <w:t>Структура цене из Понуде;</w:t>
      </w:r>
    </w:p>
    <w:p w14:paraId="464337AF" w14:textId="77777777" w:rsidR="00BD1BF3" w:rsidRPr="0052538C" w:rsidRDefault="00BD1BF3" w:rsidP="00BD1BF3">
      <w:pPr>
        <w:rPr>
          <w:lang w:val="ru-RU"/>
        </w:rPr>
      </w:pPr>
      <w:r>
        <w:rPr>
          <w:lang w:val="ru-RU"/>
        </w:rPr>
        <w:t>Прилог број 4 Средство финансијског обезбеђења</w:t>
      </w:r>
    </w:p>
    <w:p w14:paraId="1BBC1203" w14:textId="77777777" w:rsidR="00BD1BF3" w:rsidRPr="0052538C" w:rsidRDefault="00BD1BF3" w:rsidP="00BD1BF3">
      <w:pPr>
        <w:rPr>
          <w:lang w:val="ru-RU"/>
        </w:rPr>
      </w:pPr>
      <w:r w:rsidRPr="0052538C">
        <w:rPr>
          <w:lang w:val="ru-RU"/>
        </w:rPr>
        <w:t>Прилог број 4</w:t>
      </w:r>
      <w:r w:rsidRPr="0052538C">
        <w:rPr>
          <w:lang w:val="ru-RU"/>
        </w:rPr>
        <w:tab/>
        <w:t xml:space="preserve">Безбедност и здравље на раду; </w:t>
      </w:r>
    </w:p>
    <w:p w14:paraId="190BC3FA" w14:textId="77777777" w:rsidR="00BD1BF3" w:rsidRDefault="00BD1BF3" w:rsidP="00BD1BF3">
      <w:pPr>
        <w:rPr>
          <w:lang w:val="ru-RU"/>
        </w:rPr>
      </w:pPr>
      <w:r w:rsidRPr="0052538C">
        <w:rPr>
          <w:lang w:val="ru-RU"/>
        </w:rPr>
        <w:t>Прилог број 5  Споразум о заједничком извршењу услуге</w:t>
      </w:r>
    </w:p>
    <w:p w14:paraId="14C41F34" w14:textId="77777777" w:rsidR="00BD1BF3" w:rsidRDefault="00BD1BF3" w:rsidP="00BD1BF3">
      <w:pPr>
        <w:rPr>
          <w:lang w:val="ru-RU"/>
        </w:rPr>
      </w:pPr>
    </w:p>
    <w:p w14:paraId="42EDCFC1" w14:textId="77777777" w:rsidR="00BD1BF3" w:rsidRDefault="00BD1BF3" w:rsidP="00BD1BF3">
      <w:pPr>
        <w:rPr>
          <w:lang w:val="ru-RU"/>
        </w:rPr>
      </w:pPr>
    </w:p>
    <w:p w14:paraId="3847EBFE" w14:textId="77777777" w:rsidR="00BD1BF3" w:rsidRDefault="00BD1BF3" w:rsidP="00BD1BF3">
      <w:pPr>
        <w:rPr>
          <w:lang w:val="ru-RU"/>
        </w:rPr>
      </w:pPr>
    </w:p>
    <w:p w14:paraId="3A3530B0" w14:textId="77777777" w:rsidR="00BD1BF3" w:rsidRDefault="00BD1BF3" w:rsidP="00BD1BF3">
      <w:pPr>
        <w:rPr>
          <w:lang w:val="ru-RU"/>
        </w:rPr>
      </w:pPr>
    </w:p>
    <w:p w14:paraId="2599995F" w14:textId="77777777" w:rsidR="00BD1BF3" w:rsidRDefault="00BD1BF3" w:rsidP="00BD1BF3">
      <w:pPr>
        <w:rPr>
          <w:lang w:val="ru-RU"/>
        </w:rPr>
      </w:pPr>
    </w:p>
    <w:p w14:paraId="109D854A" w14:textId="77777777" w:rsidR="00BD1BF3" w:rsidRDefault="00BD1BF3" w:rsidP="00BD1BF3">
      <w:pPr>
        <w:rPr>
          <w:lang w:val="ru-RU"/>
        </w:rPr>
      </w:pPr>
    </w:p>
    <w:p w14:paraId="060F2F12" w14:textId="77777777" w:rsidR="00BD1BF3" w:rsidRDefault="00BD1BF3" w:rsidP="00BD1BF3">
      <w:pPr>
        <w:rPr>
          <w:lang w:val="ru-RU"/>
        </w:rPr>
      </w:pPr>
    </w:p>
    <w:p w14:paraId="0F8D6816" w14:textId="77777777" w:rsidR="00BD1BF3" w:rsidRDefault="00BD1BF3" w:rsidP="00BD1BF3">
      <w:pPr>
        <w:rPr>
          <w:lang w:val="ru-RU"/>
        </w:rPr>
      </w:pPr>
    </w:p>
    <w:p w14:paraId="3EDEBD5A" w14:textId="77777777" w:rsidR="00BD1BF3" w:rsidRDefault="00BD1BF3" w:rsidP="00BD1BF3">
      <w:pPr>
        <w:rPr>
          <w:lang w:val="ru-RU"/>
        </w:rPr>
      </w:pPr>
    </w:p>
    <w:p w14:paraId="021309BB" w14:textId="77777777" w:rsidR="00BD1BF3" w:rsidRPr="0052538C" w:rsidRDefault="00BD1BF3" w:rsidP="00BD1BF3">
      <w:pPr>
        <w:rPr>
          <w:lang w:val="ru-RU"/>
        </w:rPr>
      </w:pPr>
    </w:p>
    <w:p w14:paraId="7369FAD9" w14:textId="5CBFB589" w:rsidR="00BD1BF3" w:rsidRPr="00031124" w:rsidRDefault="00BD1BF3" w:rsidP="00BD1BF3">
      <w:pPr>
        <w:jc w:val="center"/>
        <w:rPr>
          <w:b/>
          <w:lang w:val="ru-RU"/>
        </w:rPr>
      </w:pPr>
      <w:r w:rsidRPr="00031124">
        <w:rPr>
          <w:b/>
          <w:lang w:val="ru-RU"/>
        </w:rPr>
        <w:t>Члан 3</w:t>
      </w:r>
      <w:r w:rsidR="00031124" w:rsidRPr="00031124">
        <w:rPr>
          <w:b/>
          <w:lang w:val="sr-Cyrl-RS"/>
        </w:rPr>
        <w:t>4</w:t>
      </w:r>
      <w:r w:rsidRPr="00031124">
        <w:rPr>
          <w:b/>
          <w:lang w:val="ru-RU"/>
        </w:rPr>
        <w:t>.</w:t>
      </w:r>
    </w:p>
    <w:p w14:paraId="43C95D67" w14:textId="77777777" w:rsidR="00BD1BF3" w:rsidRPr="00D56359" w:rsidRDefault="00BD1BF3" w:rsidP="00BD1BF3">
      <w:pPr>
        <w:pStyle w:val="KDParagraf"/>
        <w:rPr>
          <w:rFonts w:cs="Arial"/>
          <w:noProof/>
          <w:lang w:val="ru-RU"/>
        </w:rPr>
      </w:pPr>
      <w:r w:rsidRPr="00D56359">
        <w:rPr>
          <w:rFonts w:cs="Arial"/>
          <w:noProof/>
          <w:lang w:val="sr-Cyrl-RS"/>
        </w:rPr>
        <w:t>Уговор је сачињен у 6 (шест) истоветних примерка, 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1F111AF3" w14:textId="77777777" w:rsidR="00BD1BF3" w:rsidRPr="0052538C" w:rsidRDefault="00BD1BF3" w:rsidP="00BD1BF3">
      <w:pPr>
        <w:rPr>
          <w:lang w:val="ru-RU"/>
        </w:rPr>
      </w:pPr>
    </w:p>
    <w:p w14:paraId="6E43B0A5" w14:textId="77777777" w:rsidR="00BD1BF3" w:rsidRPr="00E941EA" w:rsidRDefault="00BD1BF3" w:rsidP="00BD1BF3">
      <w:pPr>
        <w:pStyle w:val="KDParagraf"/>
        <w:tabs>
          <w:tab w:val="left" w:pos="6360"/>
        </w:tabs>
        <w:spacing w:before="0"/>
        <w:rPr>
          <w:rFonts w:eastAsia="Arial" w:cs="Arial"/>
          <w:b/>
          <w:lang w:val="ru-RU"/>
        </w:rPr>
      </w:pPr>
      <w:r w:rsidRPr="00E941EA">
        <w:rPr>
          <w:rFonts w:eastAsia="Arial" w:cs="Arial"/>
          <w:b/>
          <w:lang w:val="sr-Cyrl-CS"/>
        </w:rPr>
        <w:t xml:space="preserve">                   </w:t>
      </w:r>
      <w:r w:rsidRPr="00E941EA">
        <w:rPr>
          <w:rFonts w:cs="Arial"/>
          <w:b/>
          <w:lang w:val="sr-Cyrl-RS"/>
        </w:rPr>
        <w:t xml:space="preserve">КОРИСНИК УСЛУГЕ                                            </w:t>
      </w:r>
      <w:r w:rsidRPr="00E941EA">
        <w:rPr>
          <w:rFonts w:eastAsia="Arial" w:cs="Arial"/>
          <w:b/>
          <w:lang w:val="ru-RU"/>
        </w:rPr>
        <w:t>ПРУЖАЛАЦ УСЛУГЕ</w:t>
      </w:r>
    </w:p>
    <w:p w14:paraId="35DC9803" w14:textId="55721608" w:rsidR="00BD1BF3" w:rsidRPr="00E941EA" w:rsidRDefault="00BD1BF3" w:rsidP="00BD1BF3">
      <w:pPr>
        <w:pStyle w:val="KDParagraf"/>
        <w:tabs>
          <w:tab w:val="left" w:pos="6360"/>
        </w:tabs>
        <w:spacing w:before="0"/>
        <w:rPr>
          <w:rFonts w:cs="Arial"/>
          <w:b/>
          <w:noProof/>
          <w:lang w:val="sr-Cyrl-RS"/>
        </w:rPr>
      </w:pPr>
      <w:r w:rsidRPr="00E941EA">
        <w:rPr>
          <w:rFonts w:eastAsia="Arial" w:cs="Arial"/>
          <w:b/>
          <w:lang w:val="ru-RU"/>
        </w:rPr>
        <w:t xml:space="preserve">                                                                                                           </w:t>
      </w:r>
      <w:r w:rsidRPr="00E941EA">
        <w:rPr>
          <w:rFonts w:cs="Arial"/>
          <w:b/>
          <w:noProof/>
          <w:lang w:val="sr-Cyrl-RS"/>
        </w:rPr>
        <w:t>Назив</w:t>
      </w:r>
    </w:p>
    <w:p w14:paraId="75C13B40" w14:textId="77777777" w:rsidR="00BD1BF3" w:rsidRPr="00E941EA" w:rsidRDefault="00BD1BF3" w:rsidP="00BD1BF3">
      <w:pPr>
        <w:pStyle w:val="KDParagraf"/>
        <w:tabs>
          <w:tab w:val="left" w:pos="2190"/>
        </w:tabs>
        <w:spacing w:before="0"/>
        <w:rPr>
          <w:rFonts w:cs="Arial"/>
          <w:b/>
          <w:sz w:val="24"/>
          <w:szCs w:val="24"/>
          <w:lang w:val="sr-Cyrl-RS"/>
        </w:rPr>
      </w:pPr>
      <w:r w:rsidRPr="00E941EA">
        <w:rPr>
          <w:rFonts w:cs="Arial"/>
          <w:b/>
          <w:sz w:val="24"/>
          <w:szCs w:val="24"/>
          <w:lang w:val="sr-Cyrl-RS"/>
        </w:rPr>
        <w:t xml:space="preserve">           </w:t>
      </w:r>
      <w:r w:rsidRPr="00E941EA">
        <w:rPr>
          <w:rFonts w:cs="Arial"/>
          <w:b/>
          <w:sz w:val="24"/>
          <w:szCs w:val="24"/>
          <w:lang w:val="sr-Cyrl-RS"/>
        </w:rPr>
        <w:tab/>
      </w:r>
    </w:p>
    <w:p w14:paraId="58A86F1B" w14:textId="77777777" w:rsidR="00031124" w:rsidRDefault="00031124" w:rsidP="00BD1BF3">
      <w:pPr>
        <w:pStyle w:val="KDParagraf"/>
        <w:tabs>
          <w:tab w:val="left" w:pos="2190"/>
          <w:tab w:val="left" w:pos="6675"/>
        </w:tabs>
        <w:spacing w:before="0"/>
        <w:rPr>
          <w:rFonts w:eastAsia="Arial" w:cs="Arial"/>
          <w:lang w:val="sr-Cyrl-CS"/>
        </w:rPr>
      </w:pPr>
      <w:r>
        <w:rPr>
          <w:rFonts w:eastAsia="Arial" w:cs="Arial"/>
          <w:lang w:val="sr-Cyrl-CS"/>
        </w:rPr>
        <w:t xml:space="preserve">ЈАВНО ПРЕДУЗЕЋЕ ЕЛЕКТРОПРИВРЕДА </w:t>
      </w:r>
    </w:p>
    <w:p w14:paraId="614A8AAC" w14:textId="0F5F8545" w:rsidR="00031124" w:rsidRDefault="00031124" w:rsidP="00BD1BF3">
      <w:pPr>
        <w:pStyle w:val="KDParagraf"/>
        <w:tabs>
          <w:tab w:val="left" w:pos="2190"/>
          <w:tab w:val="left" w:pos="6675"/>
        </w:tabs>
        <w:spacing w:before="0"/>
        <w:rPr>
          <w:rFonts w:eastAsia="Arial" w:cs="Arial"/>
          <w:lang w:val="sr-Cyrl-CS"/>
        </w:rPr>
      </w:pPr>
      <w:r>
        <w:rPr>
          <w:rFonts w:eastAsia="Arial" w:cs="Arial"/>
          <w:lang w:val="sr-Cyrl-CS"/>
        </w:rPr>
        <w:t xml:space="preserve">                         СРБИЈЕ</w:t>
      </w:r>
    </w:p>
    <w:p w14:paraId="7050D2E2" w14:textId="5E8858C5" w:rsidR="00BD1BF3" w:rsidRPr="00031124" w:rsidRDefault="00031124" w:rsidP="00BD1BF3">
      <w:pPr>
        <w:pStyle w:val="KDParagraf"/>
        <w:tabs>
          <w:tab w:val="left" w:pos="2190"/>
          <w:tab w:val="left" w:pos="6675"/>
        </w:tabs>
        <w:spacing w:before="0"/>
        <w:rPr>
          <w:rFonts w:eastAsia="Arial" w:cs="Arial"/>
          <w:lang w:val="sr-Cyrl-CS"/>
        </w:rPr>
      </w:pPr>
      <w:r>
        <w:rPr>
          <w:rFonts w:eastAsia="Arial" w:cs="Arial"/>
          <w:lang w:val="sr-Cyrl-CS"/>
        </w:rPr>
        <w:t xml:space="preserve">                        БЕОГРАД</w:t>
      </w:r>
    </w:p>
    <w:p w14:paraId="67B71D23" w14:textId="77777777" w:rsidR="00BD1BF3" w:rsidRPr="00E941EA" w:rsidRDefault="00BD1BF3" w:rsidP="00BD1BF3">
      <w:pPr>
        <w:pStyle w:val="KDParagraf"/>
        <w:tabs>
          <w:tab w:val="left" w:pos="2190"/>
        </w:tabs>
        <w:spacing w:before="0"/>
        <w:rPr>
          <w:rFonts w:cs="Arial"/>
          <w:b/>
          <w:lang w:val="sr-Cyrl-RS"/>
        </w:rPr>
      </w:pPr>
    </w:p>
    <w:p w14:paraId="76E5BD6D"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Latn-RS"/>
        </w:rPr>
        <w:t xml:space="preserve">                                                                        </w:t>
      </w:r>
      <w:r w:rsidRPr="00E941EA">
        <w:rPr>
          <w:rFonts w:cs="Arial"/>
          <w:b/>
          <w:lang w:val="sr-Cyrl-RS"/>
        </w:rPr>
        <w:t>М.П</w:t>
      </w:r>
      <w:r w:rsidRPr="00E941EA">
        <w:rPr>
          <w:rFonts w:cs="Arial"/>
          <w:b/>
          <w:lang w:val="sr-Latn-RS"/>
        </w:rPr>
        <w:t xml:space="preserve">          </w:t>
      </w:r>
      <w:r w:rsidRPr="00E941EA">
        <w:rPr>
          <w:rFonts w:cs="Arial"/>
          <w:b/>
          <w:lang w:val="sr-Cyrl-RS"/>
        </w:rPr>
        <w:t>_________________________________</w:t>
      </w:r>
      <w:r w:rsidRPr="00E941EA">
        <w:rPr>
          <w:rFonts w:cs="Arial"/>
          <w:b/>
          <w:lang w:val="sr-Cyrl-RS"/>
        </w:rPr>
        <w:tab/>
        <w:t>________________________</w:t>
      </w:r>
    </w:p>
    <w:p w14:paraId="66A0E626"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име и презиме</w:t>
      </w:r>
    </w:p>
    <w:p w14:paraId="45AA1AD8"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функција</w:t>
      </w:r>
    </w:p>
    <w:p w14:paraId="29D49E8C"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Cyrl-RS"/>
        </w:rPr>
        <w:t xml:space="preserve">       </w:t>
      </w:r>
      <w:r>
        <w:rPr>
          <w:rFonts w:cs="&quot;Arial&quot;"/>
          <w:lang w:val="ru-RU"/>
        </w:rPr>
        <w:t xml:space="preserve">        </w:t>
      </w:r>
      <w:r w:rsidRPr="00E941EA">
        <w:rPr>
          <w:rFonts w:cs="&quot;Arial&quot;"/>
          <w:lang w:val="ru-RU"/>
        </w:rPr>
        <w:t xml:space="preserve"> Милан Лаковић</w:t>
      </w:r>
    </w:p>
    <w:p w14:paraId="5CD31EAC" w14:textId="77777777" w:rsidR="00BD1BF3" w:rsidRPr="00E941EA" w:rsidRDefault="00BD1BF3" w:rsidP="00BD1BF3">
      <w:pPr>
        <w:autoSpaceDE w:val="0"/>
        <w:autoSpaceDN w:val="0"/>
        <w:adjustRightInd w:val="0"/>
        <w:rPr>
          <w:rFonts w:cs="&quot;Arial&quot;"/>
          <w:lang w:val="ru-RU"/>
        </w:rPr>
      </w:pPr>
      <w:r w:rsidRPr="00E941EA">
        <w:rPr>
          <w:rFonts w:cs="&quot;Arial&quot;"/>
          <w:lang w:val="ru-RU"/>
        </w:rPr>
        <w:t xml:space="preserve">           Финансијски директор</w:t>
      </w:r>
    </w:p>
    <w:p w14:paraId="2A4CA712" w14:textId="77777777" w:rsidR="00BD1BF3" w:rsidRPr="00E941EA" w:rsidRDefault="00BD1BF3" w:rsidP="00BD1BF3">
      <w:pPr>
        <w:autoSpaceDE w:val="0"/>
        <w:autoSpaceDN w:val="0"/>
        <w:adjustRightInd w:val="0"/>
        <w:rPr>
          <w:rFonts w:cs="Arial"/>
          <w:lang w:val="ru-RU"/>
        </w:rPr>
      </w:pPr>
      <w:r w:rsidRPr="00E941EA">
        <w:rPr>
          <w:rFonts w:cs="&quot;Arial&quot;"/>
          <w:lang w:val="ru-RU"/>
        </w:rPr>
        <w:t xml:space="preserve">              ТЕ-КО  Костолац</w:t>
      </w:r>
    </w:p>
    <w:p w14:paraId="59B2174F" w14:textId="77777777" w:rsidR="00BD1BF3" w:rsidRDefault="00BD1BF3" w:rsidP="00BD1BF3">
      <w:pPr>
        <w:pStyle w:val="KDParagraf"/>
        <w:spacing w:before="0"/>
        <w:rPr>
          <w:rFonts w:cs="Arial"/>
          <w:lang w:val="ru-RU"/>
        </w:rPr>
      </w:pPr>
    </w:p>
    <w:p w14:paraId="20350D44" w14:textId="77777777" w:rsidR="00BD1BF3" w:rsidRDefault="00BD1BF3" w:rsidP="00BD1BF3">
      <w:pPr>
        <w:pStyle w:val="KDParagraf"/>
        <w:spacing w:before="0"/>
        <w:rPr>
          <w:rFonts w:cs="Arial"/>
          <w:lang w:val="ru-RU"/>
        </w:rPr>
      </w:pPr>
    </w:p>
    <w:p w14:paraId="2E4A9BD5" w14:textId="77777777" w:rsidR="00BD1BF3" w:rsidRDefault="00BD1BF3" w:rsidP="00BD1BF3">
      <w:pPr>
        <w:pStyle w:val="KDParagraf"/>
        <w:spacing w:before="0"/>
        <w:rPr>
          <w:rFonts w:cs="Arial"/>
          <w:lang w:val="ru-RU"/>
        </w:rPr>
      </w:pPr>
    </w:p>
    <w:p w14:paraId="7F4901B5" w14:textId="77777777" w:rsidR="00BD1BF3" w:rsidRDefault="00BD1BF3" w:rsidP="00BD1BF3">
      <w:pPr>
        <w:pStyle w:val="KDParagraf"/>
        <w:spacing w:before="0"/>
        <w:rPr>
          <w:rFonts w:cs="Arial"/>
          <w:lang w:val="ru-RU"/>
        </w:rPr>
      </w:pPr>
    </w:p>
    <w:p w14:paraId="2F68EADB" w14:textId="77777777" w:rsidR="00BD1BF3" w:rsidRDefault="00BD1BF3" w:rsidP="00BD1BF3">
      <w:pPr>
        <w:pStyle w:val="KDParagraf"/>
        <w:spacing w:before="0"/>
        <w:rPr>
          <w:rFonts w:cs="Arial"/>
          <w:lang w:val="ru-RU"/>
        </w:rPr>
      </w:pPr>
    </w:p>
    <w:p w14:paraId="67069592" w14:textId="77777777" w:rsidR="00BD1BF3" w:rsidRDefault="00BD1BF3" w:rsidP="00BD1BF3">
      <w:pPr>
        <w:pStyle w:val="KDParagraf"/>
        <w:spacing w:before="0"/>
        <w:rPr>
          <w:rFonts w:cs="Arial"/>
          <w:lang w:val="ru-RU"/>
        </w:rPr>
      </w:pPr>
    </w:p>
    <w:p w14:paraId="02A4F3DC" w14:textId="77777777" w:rsidR="00BD1BF3" w:rsidRDefault="00BD1BF3" w:rsidP="00BD1BF3">
      <w:pPr>
        <w:pStyle w:val="KDParagraf"/>
        <w:spacing w:before="0"/>
        <w:rPr>
          <w:rFonts w:cs="Arial"/>
          <w:lang w:val="ru-RU"/>
        </w:rPr>
      </w:pPr>
    </w:p>
    <w:p w14:paraId="0D2BEF07" w14:textId="77777777" w:rsidR="00BD1BF3" w:rsidRDefault="00BD1BF3" w:rsidP="00BD1BF3">
      <w:pPr>
        <w:pStyle w:val="KDParagraf"/>
        <w:spacing w:before="0"/>
        <w:rPr>
          <w:rFonts w:cs="Arial"/>
          <w:lang w:val="ru-RU"/>
        </w:rPr>
      </w:pPr>
    </w:p>
    <w:p w14:paraId="697DAA8C" w14:textId="77777777" w:rsidR="00BD1BF3" w:rsidRDefault="00BD1BF3" w:rsidP="00BD1BF3">
      <w:pPr>
        <w:pStyle w:val="KDParagraf"/>
        <w:spacing w:before="0"/>
        <w:rPr>
          <w:rFonts w:cs="Arial"/>
          <w:lang w:val="ru-RU"/>
        </w:rPr>
      </w:pPr>
    </w:p>
    <w:p w14:paraId="1504A6E0" w14:textId="77777777" w:rsidR="00BD1BF3" w:rsidRDefault="00BD1BF3" w:rsidP="00BD1BF3">
      <w:pPr>
        <w:pStyle w:val="KDParagraf"/>
        <w:spacing w:before="0"/>
        <w:rPr>
          <w:rFonts w:cs="Arial"/>
          <w:lang w:val="ru-RU"/>
        </w:rPr>
      </w:pPr>
    </w:p>
    <w:p w14:paraId="6E82AAC0" w14:textId="77777777" w:rsidR="00BD1BF3" w:rsidRDefault="00BD1BF3" w:rsidP="00BD1BF3">
      <w:pPr>
        <w:pStyle w:val="KDParagraf"/>
        <w:spacing w:before="0"/>
        <w:rPr>
          <w:rFonts w:cs="Arial"/>
          <w:lang w:val="ru-RU"/>
        </w:rPr>
      </w:pPr>
    </w:p>
    <w:p w14:paraId="25DD7D9D" w14:textId="77777777" w:rsidR="00BD1BF3" w:rsidRDefault="00BD1BF3" w:rsidP="00BD1BF3">
      <w:pPr>
        <w:pStyle w:val="KDParagraf"/>
        <w:spacing w:before="0"/>
        <w:rPr>
          <w:rFonts w:cs="Arial"/>
          <w:lang w:val="ru-RU"/>
        </w:rPr>
      </w:pPr>
    </w:p>
    <w:p w14:paraId="3D28BF3C" w14:textId="77777777" w:rsidR="00BD1BF3" w:rsidRDefault="00BD1BF3" w:rsidP="00BD1BF3">
      <w:pPr>
        <w:pStyle w:val="KDParagraf"/>
        <w:spacing w:before="0"/>
        <w:rPr>
          <w:rFonts w:cs="Arial"/>
          <w:lang w:val="ru-RU"/>
        </w:rPr>
      </w:pPr>
    </w:p>
    <w:p w14:paraId="5F3D3A69" w14:textId="77777777" w:rsidR="00BD1BF3" w:rsidRDefault="00BD1BF3" w:rsidP="00BD1BF3">
      <w:pPr>
        <w:pStyle w:val="KDParagraf"/>
        <w:spacing w:before="0"/>
        <w:rPr>
          <w:rFonts w:cs="Arial"/>
          <w:lang w:val="ru-RU"/>
        </w:rPr>
      </w:pPr>
    </w:p>
    <w:p w14:paraId="4AF6B146" w14:textId="77777777" w:rsidR="00BD1BF3" w:rsidRDefault="00BD1BF3" w:rsidP="00BD1BF3">
      <w:pPr>
        <w:pStyle w:val="KDParagraf"/>
        <w:spacing w:before="0"/>
        <w:rPr>
          <w:rFonts w:cs="Arial"/>
          <w:lang w:val="ru-RU"/>
        </w:rPr>
      </w:pPr>
    </w:p>
    <w:p w14:paraId="74FBB02E" w14:textId="77777777" w:rsidR="00BD1BF3" w:rsidRDefault="00BD1BF3" w:rsidP="00BD1BF3">
      <w:pPr>
        <w:pStyle w:val="KDParagraf"/>
        <w:spacing w:before="0"/>
        <w:rPr>
          <w:rFonts w:cs="Arial"/>
          <w:lang w:val="ru-RU"/>
        </w:rPr>
      </w:pPr>
    </w:p>
    <w:p w14:paraId="76A2C82C" w14:textId="77777777" w:rsidR="00BD1BF3" w:rsidRDefault="00BD1BF3" w:rsidP="00BD1BF3">
      <w:pPr>
        <w:pStyle w:val="KDParagraf"/>
        <w:spacing w:before="0"/>
        <w:rPr>
          <w:rFonts w:cs="Arial"/>
          <w:lang w:val="ru-RU"/>
        </w:rPr>
      </w:pPr>
    </w:p>
    <w:p w14:paraId="5DE63CBD" w14:textId="77777777" w:rsidR="00BD1BF3" w:rsidRDefault="00BD1BF3" w:rsidP="00BD1BF3">
      <w:pPr>
        <w:pStyle w:val="KDParagraf"/>
        <w:spacing w:before="0"/>
        <w:rPr>
          <w:rFonts w:cs="Arial"/>
          <w:lang w:val="ru-RU"/>
        </w:rPr>
      </w:pPr>
    </w:p>
    <w:p w14:paraId="64B50922" w14:textId="77777777" w:rsidR="00BD1BF3" w:rsidRDefault="00BD1BF3" w:rsidP="00BD1BF3">
      <w:pPr>
        <w:pStyle w:val="KDParagraf"/>
        <w:spacing w:before="0"/>
        <w:rPr>
          <w:rFonts w:cs="Arial"/>
          <w:lang w:val="ru-RU"/>
        </w:rPr>
      </w:pPr>
    </w:p>
    <w:p w14:paraId="102C3B77" w14:textId="77777777" w:rsidR="00BD1BF3" w:rsidRDefault="00BD1BF3" w:rsidP="00BD1BF3">
      <w:pPr>
        <w:pStyle w:val="KDParagraf"/>
        <w:spacing w:before="0"/>
        <w:rPr>
          <w:rFonts w:cs="Arial"/>
          <w:lang w:val="ru-RU"/>
        </w:rPr>
      </w:pPr>
    </w:p>
    <w:p w14:paraId="0BF1FD1B" w14:textId="77777777" w:rsidR="00BD1BF3" w:rsidRDefault="00BD1BF3" w:rsidP="00BD1BF3">
      <w:pPr>
        <w:pStyle w:val="KDParagraf"/>
        <w:spacing w:before="0"/>
        <w:rPr>
          <w:rFonts w:cs="Arial"/>
          <w:lang w:val="ru-RU"/>
        </w:rPr>
      </w:pPr>
    </w:p>
    <w:p w14:paraId="5D87A31D" w14:textId="77777777" w:rsidR="00BD1BF3" w:rsidRDefault="00BD1BF3" w:rsidP="00BD1BF3">
      <w:pPr>
        <w:pStyle w:val="KDParagraf"/>
        <w:spacing w:before="0"/>
        <w:rPr>
          <w:rFonts w:cs="Arial"/>
          <w:lang w:val="ru-RU"/>
        </w:rPr>
      </w:pPr>
    </w:p>
    <w:p w14:paraId="3789731E" w14:textId="77777777" w:rsidR="00BD1BF3" w:rsidRDefault="00BD1BF3" w:rsidP="00BD1BF3">
      <w:pPr>
        <w:pStyle w:val="KDParagraf"/>
        <w:spacing w:before="0"/>
        <w:rPr>
          <w:rFonts w:cs="Arial"/>
          <w:lang w:val="ru-RU"/>
        </w:rPr>
      </w:pPr>
    </w:p>
    <w:p w14:paraId="2F1208BC" w14:textId="77777777" w:rsidR="00BD1BF3" w:rsidRDefault="00BD1BF3" w:rsidP="00BD1BF3">
      <w:pPr>
        <w:pStyle w:val="KDParagraf"/>
        <w:spacing w:before="0"/>
        <w:rPr>
          <w:rFonts w:cs="Arial"/>
          <w:lang w:val="ru-RU"/>
        </w:rPr>
      </w:pPr>
    </w:p>
    <w:p w14:paraId="61E5EF09" w14:textId="77777777" w:rsidR="00BD1BF3" w:rsidRDefault="00BD1BF3" w:rsidP="00BD1BF3">
      <w:pPr>
        <w:pStyle w:val="KDParagraf"/>
        <w:spacing w:before="0"/>
        <w:rPr>
          <w:rFonts w:cs="Arial"/>
          <w:lang w:val="ru-RU"/>
        </w:rPr>
      </w:pPr>
    </w:p>
    <w:p w14:paraId="4D1004D6" w14:textId="77777777" w:rsidR="00BD1BF3" w:rsidRDefault="00BD1BF3" w:rsidP="00BD1BF3">
      <w:pPr>
        <w:pStyle w:val="KDParagraf"/>
        <w:spacing w:before="0"/>
        <w:rPr>
          <w:rFonts w:cs="Arial"/>
          <w:lang w:val="ru-RU"/>
        </w:rPr>
      </w:pPr>
    </w:p>
    <w:p w14:paraId="7A96540A" w14:textId="77777777" w:rsidR="00BD1BF3" w:rsidRDefault="00BD1BF3" w:rsidP="00BD1BF3">
      <w:pPr>
        <w:pStyle w:val="KDParagraf"/>
        <w:spacing w:before="0"/>
        <w:rPr>
          <w:rFonts w:cs="Arial"/>
          <w:lang w:val="ru-RU"/>
        </w:rPr>
      </w:pPr>
    </w:p>
    <w:p w14:paraId="7422FCB7" w14:textId="77777777" w:rsidR="00BD1BF3" w:rsidRDefault="00BD1BF3" w:rsidP="00BD1BF3">
      <w:pPr>
        <w:pStyle w:val="KDParagraf"/>
        <w:spacing w:before="0"/>
        <w:rPr>
          <w:rFonts w:cs="Arial"/>
          <w:lang w:val="ru-RU"/>
        </w:rPr>
      </w:pPr>
    </w:p>
    <w:p w14:paraId="7D45E6B2" w14:textId="77777777" w:rsidR="00BD1BF3" w:rsidRDefault="00BD1BF3" w:rsidP="00BD1BF3">
      <w:pPr>
        <w:pStyle w:val="KDParagraf"/>
        <w:spacing w:before="0"/>
        <w:rPr>
          <w:rFonts w:cs="Arial"/>
          <w:lang w:val="ru-RU"/>
        </w:rPr>
      </w:pPr>
    </w:p>
    <w:p w14:paraId="7DB0425B" w14:textId="77777777" w:rsidR="00BD1BF3" w:rsidRDefault="00BD1BF3" w:rsidP="00BD1BF3">
      <w:pPr>
        <w:pStyle w:val="KDParagraf"/>
        <w:spacing w:before="0"/>
        <w:rPr>
          <w:rFonts w:cs="Arial"/>
          <w:lang w:val="ru-RU"/>
        </w:rPr>
      </w:pPr>
    </w:p>
    <w:p w14:paraId="6DEE9B76" w14:textId="77777777" w:rsidR="00BD1BF3" w:rsidRDefault="00BD1BF3" w:rsidP="00BD1BF3">
      <w:pPr>
        <w:pStyle w:val="KDParagraf"/>
        <w:spacing w:before="0"/>
        <w:rPr>
          <w:rFonts w:cs="Arial"/>
          <w:lang w:val="ru-RU"/>
        </w:rPr>
      </w:pPr>
    </w:p>
    <w:p w14:paraId="75CEE830" w14:textId="77777777" w:rsidR="00BD1BF3" w:rsidRDefault="00BD1BF3" w:rsidP="00BD1BF3">
      <w:pPr>
        <w:pStyle w:val="KDParagraf"/>
        <w:spacing w:before="0"/>
        <w:rPr>
          <w:rFonts w:cs="Arial"/>
          <w:lang w:val="ru-RU"/>
        </w:rPr>
      </w:pPr>
    </w:p>
    <w:p w14:paraId="1DAE700D" w14:textId="77777777" w:rsidR="00BD1BF3" w:rsidRDefault="00BD1BF3" w:rsidP="00BD1BF3">
      <w:pPr>
        <w:pStyle w:val="KDParagraf"/>
        <w:spacing w:before="0"/>
        <w:rPr>
          <w:rFonts w:cs="Arial"/>
          <w:lang w:val="ru-RU"/>
        </w:rPr>
      </w:pPr>
    </w:p>
    <w:p w14:paraId="2ED379F6" w14:textId="77777777" w:rsidR="00BD1BF3" w:rsidRDefault="00BD1BF3" w:rsidP="00BD1BF3">
      <w:pPr>
        <w:pStyle w:val="KDParagraf"/>
        <w:spacing w:before="0"/>
        <w:rPr>
          <w:rFonts w:cs="Arial"/>
          <w:lang w:val="ru-RU"/>
        </w:rPr>
      </w:pPr>
    </w:p>
    <w:p w14:paraId="01FA99EE" w14:textId="77777777" w:rsidR="00BD1BF3" w:rsidRPr="00E941EA" w:rsidRDefault="00BD1BF3" w:rsidP="00BD1BF3">
      <w:pPr>
        <w:pStyle w:val="KDParagraf"/>
        <w:spacing w:before="0"/>
        <w:rPr>
          <w:rFonts w:cs="Arial"/>
          <w:lang w:val="ru-RU"/>
        </w:rPr>
      </w:pPr>
    </w:p>
    <w:p w14:paraId="05EFDE7C" w14:textId="77777777" w:rsidR="00BD1BF3" w:rsidRPr="00916912" w:rsidRDefault="00BD1BF3" w:rsidP="00BD1BF3">
      <w:pPr>
        <w:tabs>
          <w:tab w:val="left" w:pos="567"/>
        </w:tabs>
        <w:rPr>
          <w:rFonts w:cs="Arial"/>
          <w:lang w:val="ru-RU"/>
        </w:rPr>
      </w:pPr>
      <w:r w:rsidRPr="00916912">
        <w:rPr>
          <w:rFonts w:cs="Arial"/>
          <w:lang w:val="ru-RU"/>
        </w:rPr>
        <w:t>Прилог о безбедности и здрављу на раду</w:t>
      </w:r>
    </w:p>
    <w:p w14:paraId="5E36F62B" w14:textId="77777777" w:rsidR="00BD1BF3" w:rsidRPr="00916912" w:rsidRDefault="00BD1BF3" w:rsidP="00BD1BF3">
      <w:pPr>
        <w:tabs>
          <w:tab w:val="left" w:pos="567"/>
        </w:tabs>
        <w:rPr>
          <w:rFonts w:cs="Arial"/>
          <w:lang w:val="ru-RU"/>
        </w:rPr>
      </w:pPr>
    </w:p>
    <w:p w14:paraId="7D8EA627" w14:textId="77777777" w:rsidR="00BD1BF3" w:rsidRPr="00916912" w:rsidRDefault="00BD1BF3" w:rsidP="00BD1BF3">
      <w:pPr>
        <w:tabs>
          <w:tab w:val="left" w:pos="567"/>
        </w:tabs>
        <w:rPr>
          <w:rFonts w:cs="Arial"/>
          <w:lang w:val="ru-RU"/>
        </w:rPr>
      </w:pPr>
      <w:r w:rsidRPr="00916912">
        <w:rPr>
          <w:rFonts w:cs="Arial"/>
          <w:lang w:val="ru-RU"/>
        </w:rPr>
        <w:tab/>
      </w:r>
      <w:r>
        <w:rPr>
          <w:rFonts w:cs="Arial"/>
          <w:lang w:val="sr-Cyrl-RS"/>
        </w:rPr>
        <w:t xml:space="preserve">Корисник услуге </w:t>
      </w:r>
      <w:r>
        <w:rPr>
          <w:rFonts w:cs="Arial"/>
          <w:lang w:val="ru-RU"/>
        </w:rPr>
        <w:t xml:space="preserve"> </w:t>
      </w:r>
      <w:r w:rsidRPr="00916912">
        <w:rPr>
          <w:rFonts w:cs="Arial"/>
          <w:lang w:val="ru-RU"/>
        </w:rPr>
        <w:t>и Пружалац  услуг</w:t>
      </w:r>
      <w:r>
        <w:rPr>
          <w:rFonts w:cs="Arial"/>
        </w:rPr>
        <w:t>e</w:t>
      </w:r>
      <w:r w:rsidRPr="00916912">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4890F37" w14:textId="77777777" w:rsidR="00BD1BF3" w:rsidRPr="00916912" w:rsidRDefault="00BD1BF3" w:rsidP="00BD1BF3">
      <w:pPr>
        <w:tabs>
          <w:tab w:val="left" w:pos="567"/>
        </w:tabs>
        <w:rPr>
          <w:rFonts w:cs="Arial"/>
          <w:lang w:val="ru-RU"/>
        </w:rPr>
      </w:pPr>
    </w:p>
    <w:p w14:paraId="7919A44B" w14:textId="77777777" w:rsidR="00BD1BF3" w:rsidRPr="00916912" w:rsidRDefault="00BD1BF3" w:rsidP="00BD1BF3">
      <w:pPr>
        <w:tabs>
          <w:tab w:val="left" w:pos="567"/>
        </w:tabs>
        <w:rPr>
          <w:rFonts w:cs="Arial"/>
          <w:lang w:val="ru-RU"/>
        </w:rPr>
      </w:pPr>
      <w:r w:rsidRPr="00916912">
        <w:rPr>
          <w:rFonts w:cs="Arial"/>
          <w:lang w:val="ru-RU"/>
        </w:rPr>
        <w:t>Наручилац посебно истиче и указује:</w:t>
      </w:r>
    </w:p>
    <w:p w14:paraId="67C0BFFD" w14:textId="77777777" w:rsidR="00BD1BF3" w:rsidRPr="00916912" w:rsidRDefault="00BD1BF3" w:rsidP="00BD1BF3">
      <w:pPr>
        <w:tabs>
          <w:tab w:val="left" w:pos="567"/>
        </w:tabs>
        <w:rPr>
          <w:rFonts w:cs="Arial"/>
          <w:lang w:val="ru-RU"/>
        </w:rPr>
      </w:pPr>
    </w:p>
    <w:p w14:paraId="689238BB"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 xml:space="preserve">Да је Пословна политика </w:t>
      </w:r>
      <w:r>
        <w:rPr>
          <w:rFonts w:cs="Arial"/>
          <w:lang w:val="ru-RU"/>
        </w:rPr>
        <w:t>Корисника услуге</w:t>
      </w:r>
      <w:r w:rsidRPr="00916912">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ru-RU"/>
        </w:rPr>
        <w:t>Коринсика услуге</w:t>
      </w:r>
      <w:r w:rsidRPr="00916912">
        <w:rPr>
          <w:rFonts w:cs="Arial"/>
          <w:lang w:val="ru-RU"/>
        </w:rPr>
        <w:t>, који регулишу ову материју.</w:t>
      </w:r>
    </w:p>
    <w:p w14:paraId="4C974662" w14:textId="77777777" w:rsidR="00BD1BF3" w:rsidRPr="00916912" w:rsidRDefault="00BD1BF3" w:rsidP="00BD1BF3">
      <w:pPr>
        <w:tabs>
          <w:tab w:val="left" w:pos="567"/>
        </w:tabs>
        <w:rPr>
          <w:rFonts w:cs="Arial"/>
          <w:lang w:val="ru-RU"/>
        </w:rPr>
      </w:pPr>
    </w:p>
    <w:p w14:paraId="6273FF62"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Да </w:t>
      </w:r>
      <w:r>
        <w:rPr>
          <w:rFonts w:cs="Arial"/>
          <w:lang w:val="ru-RU"/>
        </w:rPr>
        <w:t>Корисник услуге</w:t>
      </w:r>
      <w:r w:rsidRPr="00916912">
        <w:rPr>
          <w:rFonts w:cs="Arial"/>
          <w:lang w:val="ru-RU"/>
        </w:rPr>
        <w:t xml:space="preserve"> захтева од Пружаоца  услуг</w:t>
      </w:r>
      <w:r>
        <w:rPr>
          <w:rFonts w:cs="Arial"/>
        </w:rPr>
        <w:t>e</w:t>
      </w:r>
      <w:r w:rsidRPr="00916912">
        <w:rPr>
          <w:rFonts w:cs="Arial"/>
          <w:lang w:val="ru-RU"/>
        </w:rPr>
        <w:t xml:space="preserve"> да се приликом пружања услуга које су предмет  овог Уговора, доследно придржава Пословне политике </w:t>
      </w:r>
      <w:r>
        <w:rPr>
          <w:rFonts w:cs="Arial"/>
          <w:lang w:val="ru-RU"/>
        </w:rPr>
        <w:t>Корисника услуге</w:t>
      </w:r>
      <w:r w:rsidRPr="00916912">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ru-RU"/>
        </w:rPr>
        <w:t>Корисника услуге</w:t>
      </w:r>
      <w:r w:rsidRPr="00916912">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192E04" w14:textId="77777777" w:rsidR="00BD1BF3" w:rsidRPr="00916912" w:rsidRDefault="00BD1BF3" w:rsidP="00BD1BF3">
      <w:pPr>
        <w:tabs>
          <w:tab w:val="left" w:pos="567"/>
        </w:tabs>
        <w:rPr>
          <w:rFonts w:cs="Arial"/>
          <w:lang w:val="ru-RU"/>
        </w:rPr>
      </w:pPr>
    </w:p>
    <w:p w14:paraId="3C071A02"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Да пружалац услуг</w:t>
      </w:r>
      <w:r>
        <w:rPr>
          <w:rFonts w:cs="Arial"/>
        </w:rPr>
        <w:t>e</w:t>
      </w:r>
      <w:r w:rsidRPr="00916912">
        <w:rPr>
          <w:rFonts w:cs="Arial"/>
          <w:lang w:val="ru-RU"/>
        </w:rPr>
        <w:t xml:space="preserve"> прихвата захтеве </w:t>
      </w:r>
      <w:r>
        <w:rPr>
          <w:rFonts w:cs="Arial"/>
          <w:lang w:val="ru-RU"/>
        </w:rPr>
        <w:t>Корисника услуге</w:t>
      </w:r>
      <w:r w:rsidRPr="00916912">
        <w:rPr>
          <w:rFonts w:cs="Arial"/>
          <w:lang w:val="ru-RU"/>
        </w:rPr>
        <w:t xml:space="preserve"> из тачке 2. овог става.</w:t>
      </w:r>
    </w:p>
    <w:p w14:paraId="777D8E4C" w14:textId="77777777" w:rsidR="00BD1BF3" w:rsidRDefault="00BD1BF3" w:rsidP="00BD1BF3">
      <w:pPr>
        <w:tabs>
          <w:tab w:val="left" w:pos="567"/>
        </w:tabs>
        <w:rPr>
          <w:rFonts w:cs="Arial"/>
          <w:lang w:val="ru-RU"/>
        </w:rPr>
      </w:pPr>
    </w:p>
    <w:p w14:paraId="26C8F611" w14:textId="77777777" w:rsidR="00BD1BF3" w:rsidRPr="00916912" w:rsidRDefault="00BD1BF3" w:rsidP="00BD1BF3">
      <w:pPr>
        <w:tabs>
          <w:tab w:val="left" w:pos="567"/>
        </w:tabs>
        <w:rPr>
          <w:rFonts w:cs="Arial"/>
          <w:lang w:val="ru-RU"/>
        </w:rPr>
      </w:pPr>
      <w:r w:rsidRPr="00916912">
        <w:rPr>
          <w:rFonts w:cs="Arial"/>
          <w:lang w:val="ru-RU"/>
        </w:rPr>
        <w:t>Предмет</w:t>
      </w:r>
    </w:p>
    <w:p w14:paraId="0694B8C8" w14:textId="77777777" w:rsidR="00BD1BF3" w:rsidRPr="00916912" w:rsidRDefault="00BD1BF3" w:rsidP="00BD1BF3">
      <w:pPr>
        <w:tabs>
          <w:tab w:val="left" w:pos="567"/>
        </w:tabs>
        <w:rPr>
          <w:rFonts w:cs="Arial"/>
          <w:lang w:val="ru-RU"/>
        </w:rPr>
      </w:pPr>
      <w:r w:rsidRPr="00916912">
        <w:rPr>
          <w:rFonts w:cs="Arial"/>
          <w:lang w:val="ru-RU"/>
        </w:rPr>
        <w:t>Тачка 1.</w:t>
      </w:r>
    </w:p>
    <w:p w14:paraId="0B135C6B" w14:textId="77777777" w:rsidR="00BD1BF3" w:rsidRPr="00916912" w:rsidRDefault="00BD1BF3" w:rsidP="00BD1BF3">
      <w:pPr>
        <w:tabs>
          <w:tab w:val="left" w:pos="567"/>
        </w:tabs>
        <w:rPr>
          <w:rFonts w:cs="Arial"/>
          <w:lang w:val="ru-RU"/>
        </w:rPr>
      </w:pPr>
      <w:r w:rsidRPr="00916912">
        <w:rPr>
          <w:rFonts w:cs="Arial"/>
          <w:lang w:val="ru-RU"/>
        </w:rPr>
        <w:t xml:space="preserve">Предмет овог Прилога је дефинисање права </w:t>
      </w:r>
      <w:r>
        <w:rPr>
          <w:rFonts w:cs="Arial"/>
          <w:lang w:val="ru-RU"/>
        </w:rPr>
        <w:t>Корисника услуге</w:t>
      </w:r>
      <w:r w:rsidRPr="00916912">
        <w:rPr>
          <w:rFonts w:cs="Arial"/>
          <w:lang w:val="ru-RU"/>
        </w:rPr>
        <w:t xml:space="preserve"> и права и обавеза , као и његових запослених и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у вези безбедности и здравља на раду (у даљем тексту:БЗР)</w:t>
      </w:r>
    </w:p>
    <w:p w14:paraId="5AE7C09D" w14:textId="77777777" w:rsidR="00BD1BF3" w:rsidRPr="00916912" w:rsidRDefault="00BD1BF3" w:rsidP="00BD1BF3">
      <w:pPr>
        <w:tabs>
          <w:tab w:val="left" w:pos="567"/>
        </w:tabs>
        <w:rPr>
          <w:rFonts w:cs="Arial"/>
          <w:lang w:val="ru-RU"/>
        </w:rPr>
      </w:pPr>
      <w:r w:rsidRPr="00916912">
        <w:rPr>
          <w:rFonts w:cs="Arial"/>
          <w:lang w:val="ru-RU"/>
        </w:rPr>
        <w:t>Тачка 2.</w:t>
      </w:r>
    </w:p>
    <w:p w14:paraId="07D528BF"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његови запослени и сва друга лица која ангажује, дужни су да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lang w:val="ru-RU"/>
        </w:rPr>
        <w:t>Корисника услуге</w:t>
      </w:r>
      <w:r w:rsidRPr="00916912">
        <w:rPr>
          <w:rFonts w:cs="Arial"/>
          <w:lang w:val="ru-RU"/>
        </w:rPr>
        <w:t xml:space="preserve">. </w:t>
      </w:r>
    </w:p>
    <w:p w14:paraId="02228A7F" w14:textId="77777777" w:rsidR="00BD1BF3" w:rsidRPr="00916912" w:rsidRDefault="00BD1BF3" w:rsidP="00BD1BF3">
      <w:pPr>
        <w:tabs>
          <w:tab w:val="left" w:pos="567"/>
        </w:tabs>
        <w:rPr>
          <w:rFonts w:cs="Arial"/>
          <w:lang w:val="ru-RU"/>
        </w:rPr>
      </w:pPr>
      <w:r w:rsidRPr="00916912">
        <w:rPr>
          <w:rFonts w:cs="Arial"/>
          <w:lang w:val="ru-RU"/>
        </w:rPr>
        <w:t>Тачка 3.</w:t>
      </w:r>
    </w:p>
    <w:p w14:paraId="4BE6DECF" w14:textId="77777777" w:rsidR="00BD1BF3" w:rsidRPr="00366089" w:rsidRDefault="00BD1BF3" w:rsidP="00BD1BF3">
      <w:pPr>
        <w:tabs>
          <w:tab w:val="left" w:pos="567"/>
        </w:tabs>
        <w:rPr>
          <w:rFonts w:cs="Arial"/>
          <w:lang w:val="ru-RU"/>
        </w:rPr>
      </w:pPr>
      <w:r w:rsidRPr="00916912">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w:t>
      </w:r>
      <w:r w:rsidRPr="00916912">
        <w:rPr>
          <w:rFonts w:cs="Arial"/>
          <w:lang w:val="ru-RU"/>
        </w:rPr>
        <w:lastRenderedPageBreak/>
        <w:t xml:space="preserve">обезбеђени тако да не угрожавају безбедност и здравње запослених и свих других лица која ангажује за </w:t>
      </w:r>
      <w:r>
        <w:rPr>
          <w:rFonts w:cs="Arial"/>
          <w:lang w:val="ru-RU"/>
        </w:rPr>
        <w:t>пружање услуге</w:t>
      </w:r>
      <w:r w:rsidRPr="00916912">
        <w:rPr>
          <w:rFonts w:cs="Arial"/>
          <w:lang w:val="ru-RU"/>
        </w:rPr>
        <w:t xml:space="preserve"> ко</w:t>
      </w:r>
      <w:r>
        <w:rPr>
          <w:rFonts w:cs="Arial"/>
          <w:lang w:val="ru-RU"/>
        </w:rPr>
        <w:t>ја</w:t>
      </w:r>
      <w:r w:rsidRPr="00916912">
        <w:rPr>
          <w:rFonts w:cs="Arial"/>
          <w:lang w:val="ru-RU"/>
        </w:rPr>
        <w:t xml:space="preserve"> </w:t>
      </w:r>
      <w:r>
        <w:rPr>
          <w:rFonts w:cs="Arial"/>
          <w:lang w:val="ru-RU"/>
        </w:rPr>
        <w:t>је</w:t>
      </w:r>
      <w:r w:rsidRPr="00916912">
        <w:rPr>
          <w:rFonts w:cs="Arial"/>
          <w:lang w:val="ru-RU"/>
        </w:rPr>
        <w:t xml:space="preserve"> предмет Уговора, суседних објеката, пролазника или учесника у саобраћају.</w:t>
      </w:r>
    </w:p>
    <w:p w14:paraId="72FE7BBD" w14:textId="77777777" w:rsidR="00BD1BF3" w:rsidRPr="00916912" w:rsidRDefault="00BD1BF3" w:rsidP="00BD1BF3">
      <w:pPr>
        <w:tabs>
          <w:tab w:val="left" w:pos="567"/>
        </w:tabs>
        <w:rPr>
          <w:rFonts w:cs="Arial"/>
          <w:lang w:val="ru-RU"/>
        </w:rPr>
      </w:pPr>
      <w:r w:rsidRPr="00916912">
        <w:rPr>
          <w:rFonts w:cs="Arial"/>
          <w:lang w:val="ru-RU"/>
        </w:rPr>
        <w:t>Тачка 4.</w:t>
      </w:r>
    </w:p>
    <w:p w14:paraId="0B5928B1"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је дужан да обавести запослене и друга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о обавезама из овог Прилога.</w:t>
      </w:r>
    </w:p>
    <w:p w14:paraId="60F5439B" w14:textId="77777777" w:rsidR="00BD1BF3" w:rsidRPr="00916912" w:rsidRDefault="00BD1BF3" w:rsidP="00BD1BF3">
      <w:pPr>
        <w:tabs>
          <w:tab w:val="left" w:pos="567"/>
        </w:tabs>
        <w:rPr>
          <w:rFonts w:cs="Arial"/>
          <w:lang w:val="ru-RU"/>
        </w:rPr>
      </w:pPr>
      <w:r w:rsidRPr="00916912">
        <w:rPr>
          <w:rFonts w:cs="Arial"/>
          <w:lang w:val="ru-RU"/>
        </w:rPr>
        <w:t>Тачка 5.</w:t>
      </w:r>
    </w:p>
    <w:p w14:paraId="3C2F8260"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његови запослени и сва друга лица која ангажује, дужни су да се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ru-RU"/>
        </w:rPr>
        <w:t>Корисника услуге</w:t>
      </w:r>
      <w:r w:rsidRPr="00916912">
        <w:rPr>
          <w:rFonts w:cs="Arial"/>
          <w:lang w:val="ru-RU"/>
        </w:rPr>
        <w:t>, а посебно су дужни да се придржавају следећих правила:</w:t>
      </w:r>
    </w:p>
    <w:p w14:paraId="05A97A64" w14:textId="77777777" w:rsidR="00BD1BF3" w:rsidRPr="00916912" w:rsidRDefault="00BD1BF3" w:rsidP="00BD1BF3">
      <w:pPr>
        <w:tabs>
          <w:tab w:val="left" w:pos="567"/>
        </w:tabs>
        <w:rPr>
          <w:rFonts w:cs="Arial"/>
          <w:lang w:val="ru-RU"/>
        </w:rPr>
      </w:pPr>
    </w:p>
    <w:p w14:paraId="51C8F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забрањено је избегавање примене и /или ометање спровођење БЗР;</w:t>
      </w:r>
    </w:p>
    <w:p w14:paraId="258B2234"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обавезно је поштовање правила коришћења средстава и опреме за личну заштиту на раду;</w:t>
      </w:r>
    </w:p>
    <w:p w14:paraId="65ABDF1C"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 xml:space="preserve">процедуре </w:t>
      </w:r>
      <w:r>
        <w:rPr>
          <w:rFonts w:cs="Arial"/>
          <w:lang w:val="ru-RU"/>
        </w:rPr>
        <w:t>Корисника услуге</w:t>
      </w:r>
      <w:r w:rsidRPr="00916912">
        <w:rPr>
          <w:rFonts w:cs="Arial"/>
          <w:lang w:val="ru-RU"/>
        </w:rPr>
        <w:t xml:space="preserve"> за спровођење система контроле приступа и дозвола за рад увек морају да буду испоштоване,</w:t>
      </w:r>
    </w:p>
    <w:p w14:paraId="0D9B142F"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процедуре за изолацију и закључавање извора енергије и радних флуида увек морају да буду испоштоване;</w:t>
      </w:r>
    </w:p>
    <w:p w14:paraId="11620ED7"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 xml:space="preserve">најстроже је забрањен улазак, боравак или рад, на територији и у просторијама </w:t>
      </w:r>
      <w:r>
        <w:rPr>
          <w:rFonts w:cs="Arial"/>
          <w:lang w:val="ru-RU"/>
        </w:rPr>
        <w:t>Корисника услуге</w:t>
      </w:r>
      <w:r w:rsidRPr="00916912">
        <w:rPr>
          <w:rFonts w:cs="Arial"/>
          <w:lang w:val="ru-RU"/>
        </w:rPr>
        <w:t>, под утицајем алкохола или других психоактивних супстанци;</w:t>
      </w:r>
    </w:p>
    <w:p w14:paraId="79E017AF"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 xml:space="preserve">забрањено је уношење оружја унутар локација </w:t>
      </w:r>
      <w:r>
        <w:rPr>
          <w:rFonts w:cs="Arial"/>
          <w:lang w:val="ru-RU"/>
        </w:rPr>
        <w:t>Корисника услуге</w:t>
      </w:r>
      <w:r w:rsidRPr="00916912">
        <w:rPr>
          <w:rFonts w:cs="Arial"/>
          <w:lang w:val="ru-RU"/>
        </w:rPr>
        <w:t>, као и неовлашћено фотографисање;</w:t>
      </w:r>
    </w:p>
    <w:p w14:paraId="24F97CA7"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обавезно је придржавање правила и сигнализације безбедности у саобраћају.</w:t>
      </w:r>
    </w:p>
    <w:p w14:paraId="122FD1B0" w14:textId="77777777" w:rsidR="00BD1BF3" w:rsidRPr="00916912" w:rsidRDefault="00BD1BF3" w:rsidP="00BD1BF3">
      <w:pPr>
        <w:tabs>
          <w:tab w:val="left" w:pos="567"/>
        </w:tabs>
        <w:rPr>
          <w:rFonts w:cs="Arial"/>
          <w:lang w:val="ru-RU"/>
        </w:rPr>
      </w:pPr>
    </w:p>
    <w:p w14:paraId="4F8BF732" w14:textId="77777777" w:rsidR="00BD1BF3" w:rsidRPr="00916912" w:rsidRDefault="00BD1BF3" w:rsidP="00BD1BF3">
      <w:pPr>
        <w:tabs>
          <w:tab w:val="left" w:pos="567"/>
        </w:tabs>
        <w:rPr>
          <w:rFonts w:cs="Arial"/>
          <w:lang w:val="ru-RU"/>
        </w:rPr>
      </w:pPr>
      <w:r w:rsidRPr="00916912">
        <w:rPr>
          <w:rFonts w:cs="Arial"/>
          <w:lang w:val="ru-RU"/>
        </w:rPr>
        <w:t>Тачка 6.</w:t>
      </w:r>
    </w:p>
    <w:p w14:paraId="47972416"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искључиво одговоран за безбедност и здравље својих запослених и свих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0C50418D" w14:textId="77777777" w:rsidR="00BD1BF3" w:rsidRPr="00916912" w:rsidRDefault="00BD1BF3" w:rsidP="00BD1BF3">
      <w:pPr>
        <w:tabs>
          <w:tab w:val="left" w:pos="567"/>
        </w:tabs>
        <w:rPr>
          <w:rFonts w:cs="Arial"/>
          <w:lang w:val="ru-RU"/>
        </w:rPr>
      </w:pPr>
      <w:r w:rsidRPr="00916912">
        <w:rPr>
          <w:rFonts w:cs="Arial"/>
          <w:lang w:val="ru-RU"/>
        </w:rPr>
        <w:t xml:space="preserve">У случају непоштовања правила БЗР, </w:t>
      </w:r>
      <w:r>
        <w:rPr>
          <w:rFonts w:cs="Arial"/>
          <w:lang w:val="ru-RU"/>
        </w:rPr>
        <w:t>Коринсик услуге</w:t>
      </w:r>
      <w:r w:rsidRPr="00916912">
        <w:rPr>
          <w:rFonts w:cs="Arial"/>
          <w:lang w:val="ru-RU"/>
        </w:rPr>
        <w:t xml:space="preserve"> неће сносити никакву одговорност нити исплатити накнаде/трошкове </w:t>
      </w:r>
      <w:r>
        <w:rPr>
          <w:rFonts w:cs="Arial"/>
          <w:lang w:val="ru-RU"/>
        </w:rPr>
        <w:t>Пружаоцу услуге</w:t>
      </w:r>
      <w:r w:rsidRPr="00916912">
        <w:rPr>
          <w:rFonts w:cs="Arial"/>
          <w:lang w:val="ru-RU"/>
        </w:rPr>
        <w:t xml:space="preserve"> по питању повреда на раду, односно оштећења средстава за рад.</w:t>
      </w:r>
    </w:p>
    <w:p w14:paraId="7DEF84BA" w14:textId="77777777" w:rsidR="00BD1BF3" w:rsidRPr="00916912" w:rsidRDefault="00BD1BF3" w:rsidP="00BD1BF3">
      <w:pPr>
        <w:tabs>
          <w:tab w:val="left" w:pos="567"/>
        </w:tabs>
        <w:rPr>
          <w:rFonts w:cs="Arial"/>
          <w:lang w:val="ru-RU"/>
        </w:rPr>
      </w:pPr>
    </w:p>
    <w:p w14:paraId="68C3D0D9" w14:textId="77777777" w:rsidR="00BD1BF3" w:rsidRPr="00916912" w:rsidRDefault="00BD1BF3" w:rsidP="00BD1BF3">
      <w:pPr>
        <w:tabs>
          <w:tab w:val="left" w:pos="567"/>
        </w:tabs>
        <w:rPr>
          <w:rFonts w:cs="Arial"/>
          <w:lang w:val="ru-RU"/>
        </w:rPr>
      </w:pPr>
      <w:r>
        <w:rPr>
          <w:rFonts w:cs="Arial"/>
          <w:lang w:val="ru-RU"/>
        </w:rPr>
        <w:t>Тачка 7</w:t>
      </w:r>
    </w:p>
    <w:p w14:paraId="3B3009A5"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све у складу са законским прописима из области БЗР, односно интерним документима </w:t>
      </w:r>
      <w:r>
        <w:rPr>
          <w:rFonts w:cs="Arial"/>
          <w:lang w:val="ru-RU"/>
        </w:rPr>
        <w:t>Корисника услуге</w:t>
      </w:r>
      <w:r w:rsidRPr="00916912">
        <w:rPr>
          <w:rFonts w:cs="Arial"/>
          <w:lang w:val="ru-RU"/>
        </w:rPr>
        <w:t>.</w:t>
      </w:r>
    </w:p>
    <w:p w14:paraId="3CEEDF99" w14:textId="77777777" w:rsidR="00BD1BF3" w:rsidRDefault="00BD1BF3" w:rsidP="00BD1BF3">
      <w:pPr>
        <w:tabs>
          <w:tab w:val="left" w:pos="567"/>
        </w:tabs>
        <w:rPr>
          <w:rFonts w:cs="Arial"/>
          <w:lang w:val="ru-RU"/>
        </w:rPr>
      </w:pPr>
    </w:p>
    <w:p w14:paraId="2FC259F4" w14:textId="77777777" w:rsidR="00031124" w:rsidRDefault="00031124" w:rsidP="00BD1BF3">
      <w:pPr>
        <w:tabs>
          <w:tab w:val="left" w:pos="567"/>
        </w:tabs>
        <w:rPr>
          <w:rFonts w:cs="Arial"/>
          <w:lang w:val="ru-RU"/>
        </w:rPr>
      </w:pPr>
    </w:p>
    <w:p w14:paraId="4B5C9F37" w14:textId="77777777" w:rsidR="004D7CC3" w:rsidRDefault="004D7CC3" w:rsidP="00BD1BF3">
      <w:pPr>
        <w:tabs>
          <w:tab w:val="left" w:pos="567"/>
        </w:tabs>
        <w:rPr>
          <w:rFonts w:cs="Arial"/>
          <w:lang w:val="ru-RU"/>
        </w:rPr>
      </w:pPr>
    </w:p>
    <w:p w14:paraId="3B54D86C" w14:textId="77777777" w:rsidR="004D7CC3" w:rsidRPr="00916912" w:rsidRDefault="004D7CC3" w:rsidP="00BD1BF3">
      <w:pPr>
        <w:tabs>
          <w:tab w:val="left" w:pos="567"/>
        </w:tabs>
        <w:rPr>
          <w:rFonts w:cs="Arial"/>
          <w:lang w:val="ru-RU"/>
        </w:rPr>
      </w:pPr>
    </w:p>
    <w:p w14:paraId="3304D690" w14:textId="77777777" w:rsidR="00BD1BF3" w:rsidRPr="00916912" w:rsidRDefault="00BD1BF3" w:rsidP="00BD1BF3">
      <w:pPr>
        <w:tabs>
          <w:tab w:val="left" w:pos="567"/>
        </w:tabs>
        <w:rPr>
          <w:rFonts w:cs="Arial"/>
          <w:lang w:val="ru-RU"/>
        </w:rPr>
      </w:pPr>
      <w:r w:rsidRPr="00916912">
        <w:rPr>
          <w:rFonts w:cs="Arial"/>
          <w:lang w:val="ru-RU"/>
        </w:rPr>
        <w:lastRenderedPageBreak/>
        <w:t>Тачка 8.</w:t>
      </w:r>
    </w:p>
    <w:p w14:paraId="5BA80DF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cs="Arial"/>
          <w:lang w:val="ru-RU"/>
        </w:rPr>
        <w:t>пружање услуге која је</w:t>
      </w:r>
      <w:r w:rsidRPr="00916912">
        <w:rPr>
          <w:rFonts w:cs="Arial"/>
          <w:lang w:val="ru-RU"/>
        </w:rPr>
        <w:t xml:space="preserve">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ru-RU"/>
        </w:rPr>
        <w:t>Коринсика услуге</w:t>
      </w:r>
      <w:r w:rsidRPr="00916912">
        <w:rPr>
          <w:rFonts w:cs="Arial"/>
          <w:lang w:val="ru-RU"/>
        </w:rPr>
        <w:t>.</w:t>
      </w:r>
    </w:p>
    <w:p w14:paraId="592C39F5" w14:textId="77777777" w:rsidR="00BD1BF3" w:rsidRPr="00916912" w:rsidRDefault="00BD1BF3" w:rsidP="00BD1BF3">
      <w:pPr>
        <w:tabs>
          <w:tab w:val="left" w:pos="567"/>
        </w:tabs>
        <w:rPr>
          <w:rFonts w:cs="Arial"/>
          <w:lang w:val="ru-RU"/>
        </w:rPr>
      </w:pPr>
      <w:r w:rsidRPr="00916912">
        <w:rPr>
          <w:rFonts w:cs="Arial"/>
          <w:lang w:val="ru-RU"/>
        </w:rPr>
        <w:t xml:space="preserve">Уколико </w:t>
      </w:r>
      <w:r>
        <w:rPr>
          <w:rFonts w:cs="Arial"/>
          <w:lang w:val="ru-RU"/>
        </w:rPr>
        <w:t>Корисника услуге</w:t>
      </w:r>
      <w:r w:rsidRPr="00916912">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ru-RU"/>
        </w:rPr>
        <w:t>Корисника услуге</w:t>
      </w:r>
      <w:r w:rsidRPr="00916912">
        <w:rPr>
          <w:rFonts w:cs="Arial"/>
          <w:lang w:val="ru-RU"/>
        </w:rPr>
        <w:t xml:space="preserve"> неће бити дозвољено</w:t>
      </w:r>
    </w:p>
    <w:p w14:paraId="10B85090" w14:textId="77777777" w:rsidR="00BD1BF3" w:rsidRDefault="00BD1BF3" w:rsidP="00BD1BF3">
      <w:pPr>
        <w:tabs>
          <w:tab w:val="left" w:pos="567"/>
        </w:tabs>
        <w:rPr>
          <w:rFonts w:cs="Arial"/>
          <w:lang w:val="ru-RU"/>
        </w:rPr>
      </w:pPr>
    </w:p>
    <w:p w14:paraId="09F74EA7" w14:textId="77777777" w:rsidR="00BD1BF3" w:rsidRPr="00916912" w:rsidRDefault="00BD1BF3" w:rsidP="00BD1BF3">
      <w:pPr>
        <w:tabs>
          <w:tab w:val="left" w:pos="567"/>
        </w:tabs>
        <w:rPr>
          <w:rFonts w:cs="Arial"/>
          <w:lang w:val="ru-RU"/>
        </w:rPr>
      </w:pPr>
      <w:r w:rsidRPr="00916912">
        <w:rPr>
          <w:rFonts w:cs="Arial"/>
          <w:lang w:val="ru-RU"/>
        </w:rPr>
        <w:t>Тачка 9.</w:t>
      </w:r>
    </w:p>
    <w:p w14:paraId="6F9101D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најкасније три дана пре датума почетка </w:t>
      </w:r>
      <w:r>
        <w:rPr>
          <w:rFonts w:cs="Arial"/>
          <w:lang w:val="ru-RU"/>
        </w:rPr>
        <w:t>услуге</w:t>
      </w:r>
      <w:r w:rsidRPr="00916912">
        <w:rPr>
          <w:rFonts w:cs="Arial"/>
          <w:lang w:val="ru-RU"/>
        </w:rPr>
        <w:t xml:space="preserve"> достави:</w:t>
      </w:r>
    </w:p>
    <w:p w14:paraId="29002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789E3"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списак средстава за рад која ће бити ангажована за </w:t>
      </w:r>
      <w:r>
        <w:rPr>
          <w:rFonts w:cs="Arial"/>
          <w:lang w:val="ru-RU"/>
        </w:rPr>
        <w:t>пружање услуге</w:t>
      </w:r>
      <w:r w:rsidRPr="00916912">
        <w:rPr>
          <w:rFonts w:cs="Arial"/>
          <w:lang w:val="ru-RU"/>
        </w:rPr>
        <w:t xml:space="preserve"> и</w:t>
      </w:r>
    </w:p>
    <w:p w14:paraId="6D317D76"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податке о лицу за безбедност и здравље на раду</w:t>
      </w:r>
    </w:p>
    <w:p w14:paraId="1EA71A52"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 xml:space="preserve">Уз списак лица из става 1. ове тачке, </w:t>
      </w:r>
      <w:r>
        <w:rPr>
          <w:rFonts w:cs="Arial"/>
          <w:lang w:val="ru-RU"/>
        </w:rPr>
        <w:t>Пружалац услуге</w:t>
      </w:r>
      <w:r w:rsidRPr="00916912">
        <w:rPr>
          <w:rFonts w:cs="Arial"/>
          <w:lang w:val="ru-RU"/>
        </w:rPr>
        <w:t xml:space="preserve"> је дужан да достави доказе о:</w:t>
      </w:r>
    </w:p>
    <w:p w14:paraId="0BA97869"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извршеном оспособљавању запослених за безбедан и здрав рад,</w:t>
      </w:r>
    </w:p>
    <w:p w14:paraId="7F7D0598"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извршеним лекарским прегледима запослених,</w:t>
      </w:r>
    </w:p>
    <w:p w14:paraId="7A4C93EC"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извршеним прегледима и испитивањима опреме за рад и</w:t>
      </w:r>
    </w:p>
    <w:p w14:paraId="66D3C0BD" w14:textId="77777777" w:rsidR="00BD1BF3" w:rsidRPr="00916912" w:rsidRDefault="00BD1BF3" w:rsidP="00BD1BF3">
      <w:pPr>
        <w:tabs>
          <w:tab w:val="left" w:pos="567"/>
        </w:tabs>
        <w:rPr>
          <w:rFonts w:cs="Arial"/>
          <w:lang w:val="ru-RU"/>
        </w:rPr>
      </w:pPr>
      <w:r w:rsidRPr="00916912">
        <w:rPr>
          <w:rFonts w:cs="Arial"/>
          <w:lang w:val="ru-RU"/>
        </w:rPr>
        <w:t>8.</w:t>
      </w:r>
      <w:r w:rsidRPr="00916912">
        <w:rPr>
          <w:rFonts w:cs="Arial"/>
          <w:lang w:val="ru-RU"/>
        </w:rPr>
        <w:tab/>
        <w:t>коришћењу средстава и опреме за личну заштиту на раду.</w:t>
      </w:r>
    </w:p>
    <w:p w14:paraId="6A2B134D" w14:textId="77777777" w:rsidR="00BD1BF3" w:rsidRPr="00916912" w:rsidRDefault="00BD1BF3" w:rsidP="00BD1BF3">
      <w:pPr>
        <w:tabs>
          <w:tab w:val="left" w:pos="567"/>
        </w:tabs>
        <w:rPr>
          <w:rFonts w:cs="Arial"/>
          <w:lang w:val="ru-RU"/>
        </w:rPr>
      </w:pPr>
      <w:r w:rsidRPr="00916912">
        <w:rPr>
          <w:rFonts w:cs="Arial"/>
          <w:lang w:val="ru-RU"/>
        </w:rPr>
        <w:t>Тачка 10.</w:t>
      </w:r>
    </w:p>
    <w:p w14:paraId="119072D4" w14:textId="77777777" w:rsidR="00BD1BF3" w:rsidRPr="00916912" w:rsidRDefault="00BD1BF3" w:rsidP="00BD1BF3">
      <w:pPr>
        <w:tabs>
          <w:tab w:val="left" w:pos="567"/>
        </w:tabs>
        <w:rPr>
          <w:rFonts w:cs="Arial"/>
          <w:lang w:val="ru-RU"/>
        </w:rPr>
      </w:pPr>
      <w:r>
        <w:rPr>
          <w:rFonts w:cs="Arial"/>
          <w:lang w:val="ru-RU"/>
        </w:rPr>
        <w:t>Корисника услуге</w:t>
      </w:r>
      <w:r w:rsidRPr="00916912">
        <w:rPr>
          <w:rFonts w:cs="Arial"/>
          <w:lang w:val="ru-RU"/>
        </w:rPr>
        <w:t xml:space="preserve"> има право да врши контролу примене превентивних мера за безбедан и здрав рад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6D91DA2C"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лицу одређеном, у складу са прописима, од стране </w:t>
      </w:r>
      <w:r>
        <w:rPr>
          <w:rFonts w:cs="Arial"/>
          <w:lang w:val="ru-RU"/>
        </w:rPr>
        <w:t>Корисника услуге</w:t>
      </w:r>
      <w:r w:rsidRPr="00916912">
        <w:rPr>
          <w:rFonts w:cs="Arial"/>
          <w:lang w:val="ru-RU"/>
        </w:rPr>
        <w:t xml:space="preserve"> омогући спровођење контроле примене превентивних мера за безбедан и здрав рад.</w:t>
      </w:r>
    </w:p>
    <w:p w14:paraId="0F6BBBCE" w14:textId="77777777" w:rsidR="00BD1BF3" w:rsidRPr="00916912" w:rsidRDefault="00BD1BF3" w:rsidP="00BD1BF3">
      <w:pPr>
        <w:tabs>
          <w:tab w:val="left" w:pos="567"/>
        </w:tabs>
        <w:rPr>
          <w:rFonts w:cs="Arial"/>
          <w:lang w:val="ru-RU"/>
        </w:rPr>
      </w:pPr>
      <w:r>
        <w:rPr>
          <w:rFonts w:cs="Arial"/>
          <w:lang w:val="ru-RU"/>
        </w:rPr>
        <w:t>Корисник услуге</w:t>
      </w:r>
      <w:r w:rsidRPr="00916912">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пружања услуге</w:t>
      </w:r>
      <w:r w:rsidRPr="00916912">
        <w:rPr>
          <w:rFonts w:cs="Arial"/>
          <w:lang w:val="ru-RU"/>
        </w:rPr>
        <w:t xml:space="preserve"> док се не отклоне уочени недостаци и о томе одмах обавести </w:t>
      </w:r>
      <w:r>
        <w:rPr>
          <w:rFonts w:cs="Arial"/>
          <w:lang w:val="ru-RU"/>
        </w:rPr>
        <w:t>Пружаоца услуге</w:t>
      </w:r>
      <w:r w:rsidRPr="00916912">
        <w:rPr>
          <w:rFonts w:cs="Arial"/>
          <w:lang w:val="ru-RU"/>
        </w:rPr>
        <w:t xml:space="preserve"> и надлежну инспекцијску службу.</w:t>
      </w:r>
    </w:p>
    <w:p w14:paraId="33107E04"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се обавезује да поступи по налогу </w:t>
      </w:r>
      <w:r>
        <w:rPr>
          <w:rFonts w:cs="Arial"/>
          <w:lang w:val="ru-RU"/>
        </w:rPr>
        <w:t>Корисника услуге</w:t>
      </w:r>
      <w:r w:rsidRPr="00916912">
        <w:rPr>
          <w:rFonts w:cs="Arial"/>
          <w:lang w:val="ru-RU"/>
        </w:rPr>
        <w:t xml:space="preserve"> из става 3.ове тачке.</w:t>
      </w:r>
    </w:p>
    <w:p w14:paraId="23300CC7" w14:textId="77777777" w:rsidR="00BD1BF3" w:rsidRPr="00916912" w:rsidRDefault="00BD1BF3" w:rsidP="00BD1BF3">
      <w:pPr>
        <w:tabs>
          <w:tab w:val="left" w:pos="567"/>
        </w:tabs>
        <w:rPr>
          <w:rFonts w:cs="Arial"/>
          <w:lang w:val="ru-RU"/>
        </w:rPr>
      </w:pPr>
      <w:r w:rsidRPr="00916912">
        <w:rPr>
          <w:rFonts w:cs="Arial"/>
          <w:lang w:val="ru-RU"/>
        </w:rPr>
        <w:t>Тачка 11.</w:t>
      </w:r>
    </w:p>
    <w:p w14:paraId="0566EC43"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8828222"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1C72A3F" w14:textId="77777777" w:rsidR="00BD1BF3" w:rsidRPr="00916912" w:rsidRDefault="00BD1BF3" w:rsidP="00BD1BF3">
      <w:pPr>
        <w:tabs>
          <w:tab w:val="left" w:pos="567"/>
        </w:tabs>
        <w:rPr>
          <w:rFonts w:cs="Arial"/>
          <w:lang w:val="ru-RU"/>
        </w:rPr>
      </w:pPr>
      <w:r w:rsidRPr="00916912">
        <w:rPr>
          <w:rFonts w:cs="Arial"/>
          <w:lang w:val="ru-RU"/>
        </w:rPr>
        <w:t>Начин остваривања сарадње из ст. 1. и 2. ове тачке утврђује се писменим споразумом.</w:t>
      </w:r>
    </w:p>
    <w:p w14:paraId="70AC68D5" w14:textId="77777777" w:rsidR="00BD1BF3" w:rsidRPr="00916912" w:rsidRDefault="00BD1BF3" w:rsidP="00BD1BF3">
      <w:pPr>
        <w:tabs>
          <w:tab w:val="left" w:pos="567"/>
        </w:tabs>
        <w:rPr>
          <w:rFonts w:cs="Arial"/>
          <w:lang w:val="ru-RU"/>
        </w:rPr>
      </w:pPr>
      <w:r w:rsidRPr="00916912">
        <w:rPr>
          <w:rFonts w:cs="Arial"/>
          <w:lang w:val="ru-RU"/>
        </w:rPr>
        <w:lastRenderedPageBreak/>
        <w:t xml:space="preserve">Споразумом из става 3. ове тачке, из реда запослених код </w:t>
      </w:r>
      <w:r>
        <w:rPr>
          <w:rFonts w:cs="Arial"/>
          <w:lang w:val="ru-RU"/>
        </w:rPr>
        <w:t xml:space="preserve">Корисника услуге </w:t>
      </w:r>
      <w:r w:rsidRPr="00916912">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7C3A3B5B" w14:textId="77777777" w:rsidR="00BD1BF3" w:rsidRPr="00916912" w:rsidRDefault="00BD1BF3" w:rsidP="00BD1BF3">
      <w:pPr>
        <w:tabs>
          <w:tab w:val="left" w:pos="567"/>
        </w:tabs>
        <w:rPr>
          <w:rFonts w:cs="Arial"/>
          <w:lang w:val="ru-RU"/>
        </w:rPr>
      </w:pPr>
      <w:r w:rsidRPr="00916912">
        <w:rPr>
          <w:rFonts w:cs="Arial"/>
          <w:lang w:val="ru-RU"/>
        </w:rPr>
        <w:t>Тачка 12.</w:t>
      </w:r>
    </w:p>
    <w:p w14:paraId="610419FA"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благовремено извештава </w:t>
      </w:r>
      <w:r>
        <w:rPr>
          <w:rFonts w:cs="Arial"/>
          <w:lang w:val="ru-RU"/>
        </w:rPr>
        <w:t>Корисника услуге</w:t>
      </w:r>
      <w:r w:rsidRPr="00916912">
        <w:rPr>
          <w:rFonts w:cs="Arial"/>
          <w:lang w:val="ru-RU"/>
        </w:rPr>
        <w:t xml:space="preserve"> о свим догађајима из области БЗР који су настали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а нарочито о свим инцидентима и акцидентима.</w:t>
      </w:r>
    </w:p>
    <w:p w14:paraId="756578D7" w14:textId="77777777" w:rsidR="00BD1BF3" w:rsidRPr="00916912" w:rsidRDefault="00BD1BF3" w:rsidP="00BD1BF3">
      <w:pPr>
        <w:tabs>
          <w:tab w:val="left" w:pos="567"/>
        </w:tabs>
        <w:rPr>
          <w:rFonts w:cs="Arial"/>
          <w:lang w:val="ru-RU"/>
        </w:rPr>
      </w:pPr>
      <w:r>
        <w:rPr>
          <w:rFonts w:cs="Arial"/>
          <w:lang w:val="ru-RU"/>
        </w:rPr>
        <w:t>Пружалац услуге</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достави копију Извештаја о повреди на раду који је издао за сваког свог запосленог који се повредио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и то у року од 24 часа од сачињавања Извештаја о повреди на раду.</w:t>
      </w:r>
    </w:p>
    <w:p w14:paraId="50D9B4F5" w14:textId="77777777" w:rsidR="00BD1BF3" w:rsidRPr="00916912" w:rsidRDefault="00BD1BF3" w:rsidP="00BD1BF3">
      <w:pPr>
        <w:tabs>
          <w:tab w:val="left" w:pos="567"/>
        </w:tabs>
        <w:rPr>
          <w:rFonts w:cs="Arial"/>
          <w:lang w:val="ru-RU"/>
        </w:rPr>
      </w:pPr>
    </w:p>
    <w:p w14:paraId="4B0007B9" w14:textId="77777777" w:rsidR="00BD1BF3" w:rsidRPr="00916912" w:rsidRDefault="00BD1BF3" w:rsidP="00BD1BF3">
      <w:pPr>
        <w:tabs>
          <w:tab w:val="left" w:pos="567"/>
        </w:tabs>
        <w:rPr>
          <w:rFonts w:cs="Arial"/>
          <w:lang w:val="ru-RU"/>
        </w:rPr>
      </w:pPr>
      <w:r w:rsidRPr="00916912">
        <w:rPr>
          <w:rFonts w:cs="Arial"/>
          <w:lang w:val="ru-RU"/>
        </w:rPr>
        <w:t>Тачка 13.</w:t>
      </w:r>
    </w:p>
    <w:p w14:paraId="5B35338D" w14:textId="77777777" w:rsidR="00BD1BF3" w:rsidRPr="00D56359" w:rsidRDefault="00BD1BF3" w:rsidP="00BD1BF3">
      <w:pPr>
        <w:pStyle w:val="KDParagraf"/>
        <w:rPr>
          <w:rFonts w:cs="Arial"/>
          <w:noProof/>
          <w:lang w:val="ru-RU"/>
        </w:rPr>
      </w:pPr>
      <w:r w:rsidRPr="00916912">
        <w:rPr>
          <w:rFonts w:cs="Arial"/>
          <w:lang w:val="ru-RU"/>
        </w:rPr>
        <w:t xml:space="preserve">Овај Прилог је сачињен у 6 (шест) истоветних примерака, </w:t>
      </w:r>
      <w:r w:rsidRPr="00D56359">
        <w:rPr>
          <w:rFonts w:cs="Arial"/>
          <w:noProof/>
          <w:lang w:val="sr-Cyrl-RS"/>
        </w:rPr>
        <w:t>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23077EEB" w14:textId="77777777" w:rsidR="00BD1BF3" w:rsidRPr="00916912" w:rsidRDefault="00BD1BF3" w:rsidP="00BD1BF3">
      <w:pPr>
        <w:tabs>
          <w:tab w:val="left" w:pos="567"/>
        </w:tabs>
        <w:rPr>
          <w:rFonts w:cs="Arial"/>
          <w:lang w:val="ru-RU" w:eastAsia="sr-Latn-CS"/>
        </w:rPr>
      </w:pPr>
    </w:p>
    <w:p w14:paraId="32047B9E" w14:textId="63ABAB72" w:rsidR="00D50ECB" w:rsidRPr="00E941EA" w:rsidRDefault="00D50ECB" w:rsidP="00BD1BF3">
      <w:pPr>
        <w:jc w:val="center"/>
        <w:rPr>
          <w:rFonts w:cs="Arial"/>
          <w:lang w:val="ru-RU"/>
        </w:rPr>
      </w:pPr>
    </w:p>
    <w:sectPr w:rsidR="00D50ECB" w:rsidRPr="00E941EA" w:rsidSect="0085693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8D2B" w14:textId="77777777" w:rsidR="00A36EE4" w:rsidRDefault="00A36EE4">
      <w:r>
        <w:separator/>
      </w:r>
    </w:p>
    <w:p w14:paraId="187981D7" w14:textId="77777777" w:rsidR="00A36EE4" w:rsidRDefault="00A36EE4"/>
  </w:endnote>
  <w:endnote w:type="continuationSeparator" w:id="0">
    <w:p w14:paraId="52723159" w14:textId="77777777" w:rsidR="00A36EE4" w:rsidRDefault="00A36EE4">
      <w:r>
        <w:continuationSeparator/>
      </w:r>
    </w:p>
    <w:p w14:paraId="01DC0AD0" w14:textId="77777777" w:rsidR="00A36EE4" w:rsidRDefault="00A3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panose1 w:val="00000400000000000000"/>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F75F" w14:textId="77777777" w:rsidR="00A36EE4" w:rsidRPr="00EC5BB4" w:rsidRDefault="00A36EE4"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7EF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7EF1">
      <w:rPr>
        <w:rStyle w:val="PageNumber"/>
        <w:rFonts w:cs="Arial"/>
        <w:b/>
        <w:noProof/>
        <w:szCs w:val="24"/>
      </w:rPr>
      <w:t>73</w:t>
    </w:r>
    <w:r w:rsidRPr="00EC5BB4">
      <w:rPr>
        <w:rStyle w:val="PageNumber"/>
        <w:rFonts w:cs="Arial"/>
        <w:b/>
        <w:szCs w:val="24"/>
      </w:rPr>
      <w:fldChar w:fldCharType="end"/>
    </w:r>
  </w:p>
  <w:p w14:paraId="7A3B4C3B" w14:textId="77777777" w:rsidR="00A36EE4" w:rsidRDefault="00A36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2318" w14:textId="77777777" w:rsidR="00A36EE4" w:rsidRPr="00EC5BB4" w:rsidRDefault="00A36EE4"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7E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7EF1">
      <w:rPr>
        <w:rStyle w:val="PageNumber"/>
        <w:rFonts w:cs="Arial"/>
        <w:b/>
        <w:noProof/>
        <w:szCs w:val="24"/>
      </w:rPr>
      <w:t>73</w:t>
    </w:r>
    <w:r w:rsidRPr="00EC5BB4">
      <w:rPr>
        <w:rStyle w:val="PageNumber"/>
        <w:rFonts w:cs="Arial"/>
        <w:b/>
        <w:szCs w:val="24"/>
      </w:rPr>
      <w:fldChar w:fldCharType="end"/>
    </w:r>
  </w:p>
  <w:p w14:paraId="26CD28E3" w14:textId="77777777" w:rsidR="00A36EE4" w:rsidRDefault="00A36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36EE4" w:rsidRDefault="00A36E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36EE4" w:rsidRDefault="00A36EE4" w:rsidP="00841BE7">
    <w:pPr>
      <w:pStyle w:val="Footer"/>
      <w:ind w:right="360"/>
    </w:pPr>
  </w:p>
  <w:p w14:paraId="340F1A55" w14:textId="77777777" w:rsidR="00A36EE4" w:rsidRDefault="00A36EE4"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36EE4" w:rsidRPr="00EC5BB4" w:rsidRDefault="00A36E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7EF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7EF1">
      <w:rPr>
        <w:rStyle w:val="PageNumber"/>
        <w:rFonts w:cs="Arial"/>
        <w:b/>
        <w:noProof/>
        <w:szCs w:val="24"/>
      </w:rPr>
      <w:t>73</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36EE4" w:rsidRPr="00EC5BB4" w:rsidRDefault="00A36E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7EF1">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7EF1">
      <w:rPr>
        <w:rStyle w:val="PageNumber"/>
        <w:rFonts w:cs="Arial"/>
        <w:b/>
        <w:noProof/>
        <w:szCs w:val="24"/>
      </w:rPr>
      <w:t>55</w:t>
    </w:r>
    <w:r w:rsidRPr="00EC5BB4">
      <w:rPr>
        <w:rStyle w:val="PageNumber"/>
        <w:rFonts w:cs="Arial"/>
        <w:b/>
        <w:szCs w:val="24"/>
      </w:rPr>
      <w:fldChar w:fldCharType="end"/>
    </w:r>
  </w:p>
  <w:p w14:paraId="7C7538CB" w14:textId="77777777" w:rsidR="00A36EE4" w:rsidRDefault="00A36E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A36EE4" w:rsidRDefault="00A36E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A36EE4" w:rsidRDefault="00A36EE4" w:rsidP="00841BE7">
    <w:pPr>
      <w:pStyle w:val="Footer"/>
      <w:ind w:right="360"/>
    </w:pPr>
  </w:p>
  <w:p w14:paraId="71CE482D" w14:textId="77777777" w:rsidR="00A36EE4" w:rsidRDefault="00A36EE4"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A36EE4" w:rsidRPr="00EC5BB4" w:rsidRDefault="00A36E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7EF1">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7EF1">
      <w:rPr>
        <w:rStyle w:val="PageNumber"/>
        <w:rFonts w:cs="Arial"/>
        <w:b/>
        <w:noProof/>
        <w:szCs w:val="24"/>
      </w:rPr>
      <w:t>73</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A36EE4" w:rsidRPr="00EC5BB4" w:rsidRDefault="00A36E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7EF1">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7EF1">
      <w:rPr>
        <w:rStyle w:val="PageNumber"/>
        <w:rFonts w:cs="Arial"/>
        <w:b/>
        <w:noProof/>
        <w:szCs w:val="24"/>
      </w:rPr>
      <w:t>41</w:t>
    </w:r>
    <w:r w:rsidRPr="00EC5BB4">
      <w:rPr>
        <w:rStyle w:val="PageNumber"/>
        <w:rFonts w:cs="Arial"/>
        <w:b/>
        <w:szCs w:val="24"/>
      </w:rPr>
      <w:fldChar w:fldCharType="end"/>
    </w:r>
  </w:p>
  <w:p w14:paraId="0F05E61F" w14:textId="77777777" w:rsidR="00A36EE4" w:rsidRDefault="00A36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6BA6" w14:textId="77777777" w:rsidR="00A36EE4" w:rsidRDefault="00A36EE4">
      <w:r>
        <w:separator/>
      </w:r>
    </w:p>
    <w:p w14:paraId="5C9BB2D8" w14:textId="77777777" w:rsidR="00A36EE4" w:rsidRDefault="00A36EE4"/>
  </w:footnote>
  <w:footnote w:type="continuationSeparator" w:id="0">
    <w:p w14:paraId="2802FC6D" w14:textId="77777777" w:rsidR="00A36EE4" w:rsidRDefault="00A36EE4">
      <w:r>
        <w:continuationSeparator/>
      </w:r>
    </w:p>
    <w:p w14:paraId="159A96E0" w14:textId="77777777" w:rsidR="00A36EE4" w:rsidRDefault="00A36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652F" w14:textId="77777777" w:rsidR="00A36EE4" w:rsidRDefault="00A36EE4" w:rsidP="000D5144">
    <w:pPr>
      <w:pStyle w:val="Header"/>
      <w:rPr>
        <w:sz w:val="22"/>
        <w:szCs w:val="22"/>
        <w:lang w:val="ru-RU"/>
      </w:rPr>
    </w:pPr>
  </w:p>
  <w:p w14:paraId="14FB69A4" w14:textId="24C5C46A" w:rsidR="00A36EE4" w:rsidRPr="000C3BC2" w:rsidRDefault="00A36EE4"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ЈН/3100/0462/2019</w:t>
    </w:r>
  </w:p>
  <w:p w14:paraId="0C107CEB" w14:textId="77777777" w:rsidR="00A36EE4" w:rsidRPr="00611597" w:rsidRDefault="00A36EE4" w:rsidP="000D5144">
    <w:pPr>
      <w:pStyle w:val="Header"/>
      <w:jc w:val="center"/>
      <w:rPr>
        <w:lang w:val="ru-RU"/>
      </w:rPr>
    </w:pPr>
  </w:p>
  <w:p w14:paraId="12F4B5D5" w14:textId="77777777" w:rsidR="00A36EE4" w:rsidRPr="00C66705" w:rsidRDefault="00A36EE4">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ECA" w14:textId="77777777" w:rsidR="00A36EE4" w:rsidRDefault="00A36EE4" w:rsidP="000D5144">
    <w:pPr>
      <w:pStyle w:val="Header"/>
      <w:rPr>
        <w:sz w:val="22"/>
        <w:szCs w:val="22"/>
        <w:lang w:val="ru-RU"/>
      </w:rPr>
    </w:pPr>
  </w:p>
  <w:p w14:paraId="7A5E75D1" w14:textId="00014F67" w:rsidR="00A36EE4" w:rsidRPr="00C66705" w:rsidRDefault="00A36EE4" w:rsidP="000D5144">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ЈН/3100/046</w:t>
    </w:r>
    <w:r>
      <w:rPr>
        <w:sz w:val="22"/>
        <w:szCs w:val="22"/>
        <w:lang w:val="sr-Latn-RS"/>
      </w:rPr>
      <w:t>2</w:t>
    </w:r>
    <w:r>
      <w:rPr>
        <w:sz w:val="22"/>
        <w:szCs w:val="22"/>
        <w:lang w:val="ru-RU"/>
      </w:rPr>
      <w:t>/201</w:t>
    </w:r>
    <w:r>
      <w:rPr>
        <w:sz w:val="22"/>
        <w:szCs w:val="22"/>
        <w:lang w:val="sr-Latn-RS"/>
      </w:rPr>
      <w:t>9</w:t>
    </w:r>
  </w:p>
  <w:p w14:paraId="14DAC2B9" w14:textId="77777777" w:rsidR="00A36EE4" w:rsidRPr="00611597" w:rsidRDefault="00A36EE4" w:rsidP="000D5144">
    <w:pPr>
      <w:pStyle w:val="Header"/>
      <w:jc w:val="center"/>
      <w:rPr>
        <w:lang w:val="ru-RU"/>
      </w:rPr>
    </w:pPr>
  </w:p>
  <w:p w14:paraId="206C0C48" w14:textId="77777777" w:rsidR="00A36EE4" w:rsidRPr="00C66705" w:rsidRDefault="00A36EE4">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36EE4" w:rsidRDefault="00A36EE4" w:rsidP="004276AD">
    <w:pPr>
      <w:pStyle w:val="Header"/>
      <w:rPr>
        <w:sz w:val="20"/>
      </w:rPr>
    </w:pPr>
  </w:p>
  <w:p w14:paraId="5C97F881" w14:textId="5536BA76" w:rsidR="00A36EE4" w:rsidRPr="00F53258" w:rsidRDefault="00A36EE4"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3100/0462/2019</w:t>
    </w:r>
  </w:p>
  <w:p w14:paraId="3A3C99C2" w14:textId="77777777" w:rsidR="00A36EE4" w:rsidRPr="00611597" w:rsidRDefault="00A36EE4"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36EE4" w:rsidRDefault="00A36EE4" w:rsidP="004276AD">
    <w:pPr>
      <w:pStyle w:val="Header"/>
      <w:rPr>
        <w:lang w:val="sr-Cyrl-RS"/>
      </w:rPr>
    </w:pPr>
  </w:p>
  <w:p w14:paraId="21C09815" w14:textId="12E4817D" w:rsidR="00A36EE4" w:rsidRPr="00B23215" w:rsidRDefault="00A36EE4"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ЈН/3100/0462/2019</w:t>
    </w:r>
  </w:p>
  <w:p w14:paraId="74971107" w14:textId="77777777" w:rsidR="00A36EE4" w:rsidRPr="00611597" w:rsidRDefault="00A36EE4"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A36EE4" w:rsidRDefault="00A36EE4" w:rsidP="004276AD">
    <w:pPr>
      <w:pStyle w:val="Header"/>
      <w:rPr>
        <w:sz w:val="20"/>
      </w:rPr>
    </w:pPr>
  </w:p>
  <w:p w14:paraId="59535C11" w14:textId="69BEDC2D" w:rsidR="00A36EE4" w:rsidRPr="000C3BC2" w:rsidRDefault="00A36EE4"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3100/0462/2019</w:t>
    </w:r>
  </w:p>
  <w:p w14:paraId="6DFFDA8E" w14:textId="77777777" w:rsidR="00A36EE4" w:rsidRPr="00611597" w:rsidRDefault="00A36EE4"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A36EE4" w:rsidRDefault="00A36EE4" w:rsidP="004276AD">
    <w:pPr>
      <w:pStyle w:val="Header"/>
      <w:rPr>
        <w:lang w:val="sr-Cyrl-RS"/>
      </w:rPr>
    </w:pPr>
  </w:p>
  <w:p w14:paraId="452C751E" w14:textId="6E81862A" w:rsidR="00A36EE4" w:rsidRPr="000C3BC2" w:rsidRDefault="00A36EE4"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ЈН/3100/0462/2019</w:t>
    </w:r>
  </w:p>
  <w:p w14:paraId="5595EC18" w14:textId="77777777" w:rsidR="00A36EE4" w:rsidRPr="00611597" w:rsidRDefault="00A36EE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4D43B3"/>
    <w:multiLevelType w:val="hybridMultilevel"/>
    <w:tmpl w:val="7736DEE4"/>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5">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7B10FD"/>
    <w:multiLevelType w:val="hybridMultilevel"/>
    <w:tmpl w:val="9F24ACC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2">
    <w:nsid w:val="214B713E"/>
    <w:multiLevelType w:val="hybridMultilevel"/>
    <w:tmpl w:val="CA4079FC"/>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4">
    <w:nsid w:val="234F58D7"/>
    <w:multiLevelType w:val="hybridMultilevel"/>
    <w:tmpl w:val="EF3447D2"/>
    <w:lvl w:ilvl="0" w:tplc="C896B66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8">
    <w:nsid w:val="2BA819AF"/>
    <w:multiLevelType w:val="multilevel"/>
    <w:tmpl w:val="25523C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4">
    <w:nsid w:val="2F9F2819"/>
    <w:multiLevelType w:val="hybridMultilevel"/>
    <w:tmpl w:val="074894B8"/>
    <w:lvl w:ilvl="0" w:tplc="1CAA04A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7">
    <w:nsid w:val="365D3AB0"/>
    <w:multiLevelType w:val="hybridMultilevel"/>
    <w:tmpl w:val="BA38925E"/>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374D38DC"/>
    <w:multiLevelType w:val="hybridMultilevel"/>
    <w:tmpl w:val="5ADAD612"/>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7">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531B01F6"/>
    <w:multiLevelType w:val="hybridMultilevel"/>
    <w:tmpl w:val="53847EAE"/>
    <w:lvl w:ilvl="0" w:tplc="CCC072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08">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9">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10">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4">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5">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6">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7">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1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3">
    <w:nsid w:val="76A971C1"/>
    <w:multiLevelType w:val="hybridMultilevel"/>
    <w:tmpl w:val="29AAA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9"/>
  </w:num>
  <w:num w:numId="2">
    <w:abstractNumId w:val="70"/>
  </w:num>
  <w:num w:numId="3">
    <w:abstractNumId w:val="106"/>
  </w:num>
  <w:num w:numId="4">
    <w:abstractNumId w:val="61"/>
  </w:num>
  <w:num w:numId="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27"/>
  </w:num>
  <w:num w:numId="8">
    <w:abstractNumId w:val="91"/>
  </w:num>
  <w:num w:numId="9">
    <w:abstractNumId w:val="76"/>
  </w:num>
  <w:num w:numId="10">
    <w:abstractNumId w:val="66"/>
  </w:num>
  <w:num w:numId="11">
    <w:abstractNumId w:val="63"/>
  </w:num>
  <w:num w:numId="12">
    <w:abstractNumId w:val="93"/>
  </w:num>
  <w:num w:numId="13">
    <w:abstractNumId w:val="82"/>
  </w:num>
  <w:num w:numId="14">
    <w:abstractNumId w:val="69"/>
  </w:num>
  <w:num w:numId="15">
    <w:abstractNumId w:val="111"/>
  </w:num>
  <w:num w:numId="16">
    <w:abstractNumId w:val="118"/>
  </w:num>
  <w:num w:numId="17">
    <w:abstractNumId w:val="53"/>
  </w:num>
  <w:num w:numId="18">
    <w:abstractNumId w:val="92"/>
  </w:num>
  <w:num w:numId="19">
    <w:abstractNumId w:val="64"/>
  </w:num>
  <w:num w:numId="20">
    <w:abstractNumId w:val="99"/>
  </w:num>
  <w:num w:numId="21">
    <w:abstractNumId w:val="75"/>
  </w:num>
  <w:num w:numId="22">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109"/>
  </w:num>
  <w:num w:numId="25">
    <w:abstractNumId w:val="1"/>
  </w:num>
  <w:num w:numId="26">
    <w:abstractNumId w:val="0"/>
  </w:num>
  <w:num w:numId="27">
    <w:abstractNumId w:val="81"/>
  </w:num>
  <w:num w:numId="28">
    <w:abstractNumId w:val="55"/>
  </w:num>
  <w:num w:numId="29">
    <w:abstractNumId w:val="117"/>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03"/>
  </w:num>
  <w:num w:numId="33">
    <w:abstractNumId w:val="73"/>
    <w:lvlOverride w:ilvl="0">
      <w:startOverride w:val="1"/>
    </w:lvlOverride>
  </w:num>
  <w:num w:numId="34">
    <w:abstractNumId w:val="115"/>
  </w:num>
  <w:num w:numId="35">
    <w:abstractNumId w:val="97"/>
  </w:num>
  <w:num w:numId="36">
    <w:abstractNumId w:val="107"/>
    <w:lvlOverride w:ilvl="0">
      <w:startOverride w:val="1"/>
    </w:lvlOverride>
  </w:num>
  <w:num w:numId="37">
    <w:abstractNumId w:val="71"/>
    <w:lvlOverride w:ilvl="0">
      <w:startOverride w:val="1"/>
    </w:lvlOverride>
  </w:num>
  <w:num w:numId="38">
    <w:abstractNumId w:val="79"/>
  </w:num>
  <w:num w:numId="39">
    <w:abstractNumId w:val="116"/>
  </w:num>
  <w:num w:numId="40">
    <w:abstractNumId w:val="96"/>
    <w:lvlOverride w:ilvl="0">
      <w:startOverride w:val="1"/>
    </w:lvlOverride>
  </w:num>
  <w:num w:numId="41">
    <w:abstractNumId w:val="86"/>
    <w:lvlOverride w:ilvl="0">
      <w:startOverride w:val="1"/>
    </w:lvlOverride>
  </w:num>
  <w:num w:numId="42">
    <w:abstractNumId w:val="126"/>
  </w:num>
  <w:num w:numId="43">
    <w:abstractNumId w:val="110"/>
  </w:num>
  <w:num w:numId="44">
    <w:abstractNumId w:val="108"/>
    <w:lvlOverride w:ilvl="0">
      <w:startOverride w:val="1"/>
    </w:lvlOverride>
  </w:num>
  <w:num w:numId="45">
    <w:abstractNumId w:val="77"/>
    <w:lvlOverride w:ilvl="0">
      <w:startOverride w:val="1"/>
    </w:lvlOverride>
  </w:num>
  <w:num w:numId="46">
    <w:abstractNumId w:val="101"/>
  </w:num>
  <w:num w:numId="47">
    <w:abstractNumId w:val="90"/>
  </w:num>
  <w:num w:numId="48">
    <w:abstractNumId w:val="114"/>
  </w:num>
  <w:num w:numId="49">
    <w:abstractNumId w:val="57"/>
  </w:num>
  <w:num w:numId="50">
    <w:abstractNumId w:val="113"/>
  </w:num>
  <w:num w:numId="51">
    <w:abstractNumId w:val="68"/>
  </w:num>
  <w:num w:numId="52">
    <w:abstractNumId w:val="125"/>
  </w:num>
  <w:num w:numId="53">
    <w:abstractNumId w:val="120"/>
  </w:num>
  <w:num w:numId="54">
    <w:abstractNumId w:val="102"/>
  </w:num>
  <w:num w:numId="55">
    <w:abstractNumId w:val="51"/>
  </w:num>
  <w:num w:numId="56">
    <w:abstractNumId w:val="87"/>
  </w:num>
  <w:num w:numId="57">
    <w:abstractNumId w:val="88"/>
  </w:num>
  <w:num w:numId="58">
    <w:abstractNumId w:val="72"/>
  </w:num>
  <w:num w:numId="59">
    <w:abstractNumId w:val="74"/>
  </w:num>
  <w:num w:numId="60">
    <w:abstractNumId w:val="123"/>
  </w:num>
  <w:num w:numId="61">
    <w:abstractNumId w:val="100"/>
  </w:num>
  <w:num w:numId="62">
    <w:abstractNumId w:val="5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95"/>
  </w:num>
  <w:num w:numId="65">
    <w:abstractNumId w:val="78"/>
  </w:num>
  <w:num w:numId="66">
    <w:abstractNumId w:val="8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124"/>
    <w:rsid w:val="0003169E"/>
    <w:rsid w:val="000317BA"/>
    <w:rsid w:val="00031E71"/>
    <w:rsid w:val="00032272"/>
    <w:rsid w:val="00032B7E"/>
    <w:rsid w:val="00032C65"/>
    <w:rsid w:val="00033D74"/>
    <w:rsid w:val="00034202"/>
    <w:rsid w:val="00034535"/>
    <w:rsid w:val="0003493C"/>
    <w:rsid w:val="00034E4F"/>
    <w:rsid w:val="00034FFF"/>
    <w:rsid w:val="00035379"/>
    <w:rsid w:val="00035427"/>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9D9"/>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9B"/>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28"/>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10"/>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44"/>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5E8"/>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A5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D6"/>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B2"/>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4C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184"/>
    <w:rsid w:val="001B1C0A"/>
    <w:rsid w:val="001B1C67"/>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0A4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85"/>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6F0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47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A7EF1"/>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AA7"/>
    <w:rsid w:val="00310EB6"/>
    <w:rsid w:val="003110E5"/>
    <w:rsid w:val="00311356"/>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BCD"/>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F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C"/>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2D3"/>
    <w:rsid w:val="00431790"/>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A86"/>
    <w:rsid w:val="00447B18"/>
    <w:rsid w:val="00447D24"/>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C3"/>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D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1F56"/>
    <w:rsid w:val="005329F0"/>
    <w:rsid w:val="00533083"/>
    <w:rsid w:val="00533284"/>
    <w:rsid w:val="005333DE"/>
    <w:rsid w:val="0053340C"/>
    <w:rsid w:val="0053351F"/>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C9"/>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79"/>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6C"/>
    <w:rsid w:val="00586789"/>
    <w:rsid w:val="00586F76"/>
    <w:rsid w:val="0058756C"/>
    <w:rsid w:val="00587B94"/>
    <w:rsid w:val="00587C8E"/>
    <w:rsid w:val="00590C50"/>
    <w:rsid w:val="00591069"/>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2A"/>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5D"/>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47"/>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598"/>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642"/>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866"/>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24C"/>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851"/>
    <w:rsid w:val="00663D9E"/>
    <w:rsid w:val="00664027"/>
    <w:rsid w:val="00664534"/>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7C2"/>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B5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2D6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95"/>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0C"/>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4E4"/>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029"/>
    <w:rsid w:val="007E2195"/>
    <w:rsid w:val="007E255D"/>
    <w:rsid w:val="007E2D86"/>
    <w:rsid w:val="007E3266"/>
    <w:rsid w:val="007E361F"/>
    <w:rsid w:val="007E374E"/>
    <w:rsid w:val="007E3AF6"/>
    <w:rsid w:val="007E3FEC"/>
    <w:rsid w:val="007E4432"/>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F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93F"/>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5D89"/>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2C23"/>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1111"/>
    <w:rsid w:val="008A1998"/>
    <w:rsid w:val="008A1A14"/>
    <w:rsid w:val="008A1EF4"/>
    <w:rsid w:val="008A208F"/>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68"/>
    <w:rsid w:val="00900F5C"/>
    <w:rsid w:val="0090162E"/>
    <w:rsid w:val="00901AF9"/>
    <w:rsid w:val="00902495"/>
    <w:rsid w:val="00902A09"/>
    <w:rsid w:val="00902C40"/>
    <w:rsid w:val="00902C8F"/>
    <w:rsid w:val="00903326"/>
    <w:rsid w:val="00903921"/>
    <w:rsid w:val="0090442B"/>
    <w:rsid w:val="009047C1"/>
    <w:rsid w:val="00904A94"/>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10F"/>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1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BC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B"/>
    <w:rsid w:val="009915BC"/>
    <w:rsid w:val="00991890"/>
    <w:rsid w:val="009919AE"/>
    <w:rsid w:val="009919EF"/>
    <w:rsid w:val="00991A45"/>
    <w:rsid w:val="0099239F"/>
    <w:rsid w:val="009927B8"/>
    <w:rsid w:val="009927D3"/>
    <w:rsid w:val="0099293F"/>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AC"/>
    <w:rsid w:val="009D565E"/>
    <w:rsid w:val="009D5749"/>
    <w:rsid w:val="009D5973"/>
    <w:rsid w:val="009D5A6F"/>
    <w:rsid w:val="009D639F"/>
    <w:rsid w:val="009D65C6"/>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BBD"/>
    <w:rsid w:val="009F7C52"/>
    <w:rsid w:val="009F7E8E"/>
    <w:rsid w:val="00A004AB"/>
    <w:rsid w:val="00A00D64"/>
    <w:rsid w:val="00A01126"/>
    <w:rsid w:val="00A01169"/>
    <w:rsid w:val="00A01600"/>
    <w:rsid w:val="00A01890"/>
    <w:rsid w:val="00A01AC8"/>
    <w:rsid w:val="00A0242E"/>
    <w:rsid w:val="00A025A0"/>
    <w:rsid w:val="00A02E91"/>
    <w:rsid w:val="00A033F6"/>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EE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41"/>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F6A"/>
    <w:rsid w:val="00A9077E"/>
    <w:rsid w:val="00A907E7"/>
    <w:rsid w:val="00A9142E"/>
    <w:rsid w:val="00A9188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9B3"/>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46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E28"/>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4D94"/>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34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BF3"/>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061"/>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019"/>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58AE"/>
    <w:rsid w:val="00C466C9"/>
    <w:rsid w:val="00C46AEC"/>
    <w:rsid w:val="00C46E9D"/>
    <w:rsid w:val="00C46FE3"/>
    <w:rsid w:val="00C472E0"/>
    <w:rsid w:val="00C4759A"/>
    <w:rsid w:val="00C47A96"/>
    <w:rsid w:val="00C47D48"/>
    <w:rsid w:val="00C47FA0"/>
    <w:rsid w:val="00C5074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F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705"/>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07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01F"/>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D9C"/>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6F97"/>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0ECB"/>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4A"/>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CA6"/>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876"/>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B9"/>
    <w:rsid w:val="00DC24E3"/>
    <w:rsid w:val="00DC26FA"/>
    <w:rsid w:val="00DC28A7"/>
    <w:rsid w:val="00DC2C18"/>
    <w:rsid w:val="00DC2DCA"/>
    <w:rsid w:val="00DC3041"/>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CBE"/>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0EA"/>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6FF4"/>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8B"/>
    <w:rsid w:val="00E02EF9"/>
    <w:rsid w:val="00E0330C"/>
    <w:rsid w:val="00E0331C"/>
    <w:rsid w:val="00E034C9"/>
    <w:rsid w:val="00E039D1"/>
    <w:rsid w:val="00E03DA4"/>
    <w:rsid w:val="00E042FF"/>
    <w:rsid w:val="00E04EB5"/>
    <w:rsid w:val="00E04F74"/>
    <w:rsid w:val="00E05034"/>
    <w:rsid w:val="00E0528F"/>
    <w:rsid w:val="00E0530C"/>
    <w:rsid w:val="00E056F1"/>
    <w:rsid w:val="00E05D70"/>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4ECA"/>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6"/>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9E9"/>
    <w:rsid w:val="00E92B3F"/>
    <w:rsid w:val="00E92C81"/>
    <w:rsid w:val="00E930CA"/>
    <w:rsid w:val="00E933C5"/>
    <w:rsid w:val="00E93657"/>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0AA"/>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5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0DA"/>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437"/>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A4"/>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6BE"/>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8E9A5"/>
  <w15:docId w15:val="{D386DBE9-DE53-4001-BCFC-F2941702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2"/>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3">
    <w:name w:val="Char Char3"/>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3"/>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2">
    <w:name w:val="Char2"/>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4"/>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5"/>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6"/>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7"/>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1">
    <w:name w:val="Char Char4 Char Char Char Char1"/>
    <w:basedOn w:val="Normal"/>
    <w:rsid w:val="00F669FD"/>
    <w:pPr>
      <w:spacing w:before="0" w:after="160" w:line="240" w:lineRule="exact"/>
      <w:jc w:val="left"/>
    </w:pPr>
    <w:rPr>
      <w:rFonts w:cs="Arial"/>
      <w:sz w:val="20"/>
      <w:szCs w:val="20"/>
    </w:rPr>
  </w:style>
  <w:style w:type="character" w:customStyle="1" w:styleId="CharChar51">
    <w:name w:val="Char Char51"/>
    <w:locked/>
    <w:rsid w:val="00F669FD"/>
    <w:rPr>
      <w:b/>
      <w:sz w:val="28"/>
      <w:lang w:val="fr-BE" w:eastAsia="en-US"/>
    </w:rPr>
  </w:style>
  <w:style w:type="character" w:customStyle="1" w:styleId="CharChar121">
    <w:name w:val="Char Char121"/>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2">
    <w:name w:val="Char Char4 Char Char2"/>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28"/>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1">
    <w:name w:val="Char Char141"/>
    <w:basedOn w:val="Normal"/>
    <w:rsid w:val="00F669FD"/>
    <w:pPr>
      <w:tabs>
        <w:tab w:val="num" w:pos="720"/>
      </w:tabs>
      <w:spacing w:before="0" w:after="160" w:line="240" w:lineRule="exact"/>
      <w:jc w:val="left"/>
    </w:pPr>
    <w:rPr>
      <w:rFonts w:cs="Verdana"/>
      <w:sz w:val="20"/>
      <w:szCs w:val="20"/>
    </w:rPr>
  </w:style>
  <w:style w:type="paragraph" w:customStyle="1" w:styleId="CharChar41">
    <w:name w:val="Char Char41"/>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F669FD"/>
    <w:pPr>
      <w:spacing w:before="0" w:after="160" w:line="240" w:lineRule="exact"/>
      <w:jc w:val="left"/>
    </w:pPr>
    <w:rPr>
      <w:rFonts w:cs="Arial"/>
      <w:sz w:val="20"/>
      <w:szCs w:val="20"/>
    </w:rPr>
  </w:style>
  <w:style w:type="paragraph" w:customStyle="1" w:styleId="CharChar4CharChar11">
    <w:name w:val="Char Char4 Char Char1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29"/>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0"/>
      </w:numPr>
      <w:spacing w:before="0" w:after="360"/>
    </w:pPr>
    <w:rPr>
      <w:sz w:val="36"/>
      <w:szCs w:val="20"/>
      <w:lang w:val="en-GB"/>
    </w:rPr>
  </w:style>
  <w:style w:type="paragraph" w:customStyle="1" w:styleId="Appendix2">
    <w:name w:val="Appendix 2"/>
    <w:basedOn w:val="Normal"/>
    <w:next w:val="Para0"/>
    <w:rsid w:val="00F669FD"/>
    <w:pPr>
      <w:keepNext/>
      <w:numPr>
        <w:ilvl w:val="1"/>
        <w:numId w:val="30"/>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0"/>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1"/>
      </w:numPr>
      <w:tabs>
        <w:tab w:val="clear" w:pos="360"/>
        <w:tab w:val="left" w:pos="425"/>
      </w:tabs>
      <w:spacing w:after="120"/>
      <w:ind w:left="425" w:hanging="425"/>
    </w:pPr>
  </w:style>
  <w:style w:type="paragraph" w:customStyle="1" w:styleId="Margin">
    <w:name w:val="Margin"/>
    <w:basedOn w:val="Normal"/>
    <w:rsid w:val="00F669FD"/>
    <w:pPr>
      <w:numPr>
        <w:numId w:val="32"/>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3"/>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4"/>
      </w:numPr>
      <w:tabs>
        <w:tab w:val="clear" w:pos="360"/>
        <w:tab w:val="left" w:pos="851"/>
      </w:tabs>
      <w:spacing w:after="120"/>
      <w:ind w:left="850" w:hanging="425"/>
    </w:pPr>
  </w:style>
  <w:style w:type="paragraph" w:customStyle="1" w:styleId="Para1dash">
    <w:name w:val="Para 1 dash"/>
    <w:basedOn w:val="Para1"/>
    <w:rsid w:val="00F669FD"/>
    <w:pPr>
      <w:numPr>
        <w:numId w:val="35"/>
      </w:numPr>
      <w:tabs>
        <w:tab w:val="clear" w:pos="360"/>
        <w:tab w:val="left" w:pos="851"/>
      </w:tabs>
      <w:spacing w:after="120"/>
      <w:ind w:left="850" w:hanging="425"/>
    </w:pPr>
  </w:style>
  <w:style w:type="paragraph" w:customStyle="1" w:styleId="Para1letter">
    <w:name w:val="Para 1 letter"/>
    <w:basedOn w:val="Para1"/>
    <w:rsid w:val="00F669FD"/>
    <w:pPr>
      <w:numPr>
        <w:numId w:val="36"/>
      </w:numPr>
      <w:tabs>
        <w:tab w:val="clear" w:pos="360"/>
        <w:tab w:val="left" w:pos="851"/>
      </w:tabs>
      <w:spacing w:after="120"/>
      <w:ind w:left="850" w:hanging="425"/>
    </w:pPr>
  </w:style>
  <w:style w:type="paragraph" w:customStyle="1" w:styleId="Para1number">
    <w:name w:val="Para 1 number"/>
    <w:basedOn w:val="Para1"/>
    <w:rsid w:val="00F669FD"/>
    <w:pPr>
      <w:numPr>
        <w:numId w:val="37"/>
      </w:numPr>
      <w:tabs>
        <w:tab w:val="clear" w:pos="360"/>
        <w:tab w:val="left" w:pos="851"/>
      </w:tabs>
      <w:spacing w:after="120"/>
      <w:ind w:left="850" w:hanging="425"/>
    </w:pPr>
  </w:style>
  <w:style w:type="paragraph" w:customStyle="1" w:styleId="Para2bullet">
    <w:name w:val="Para 2 bullet"/>
    <w:basedOn w:val="Para2"/>
    <w:rsid w:val="00F669FD"/>
    <w:pPr>
      <w:numPr>
        <w:numId w:val="38"/>
      </w:numPr>
      <w:tabs>
        <w:tab w:val="clear" w:pos="360"/>
        <w:tab w:val="left" w:pos="1276"/>
      </w:tabs>
      <w:spacing w:after="120"/>
      <w:ind w:left="1276" w:hanging="425"/>
    </w:pPr>
  </w:style>
  <w:style w:type="paragraph" w:customStyle="1" w:styleId="Para2dash">
    <w:name w:val="Para 2 dash"/>
    <w:basedOn w:val="Para2"/>
    <w:rsid w:val="00F669FD"/>
    <w:pPr>
      <w:numPr>
        <w:numId w:val="39"/>
      </w:numPr>
      <w:tabs>
        <w:tab w:val="clear" w:pos="360"/>
        <w:tab w:val="left" w:pos="1276"/>
      </w:tabs>
      <w:spacing w:after="120"/>
      <w:ind w:left="1276" w:hanging="425"/>
    </w:pPr>
  </w:style>
  <w:style w:type="paragraph" w:customStyle="1" w:styleId="Para2letter">
    <w:name w:val="Para 2 letter"/>
    <w:basedOn w:val="Para2"/>
    <w:rsid w:val="00F669FD"/>
    <w:pPr>
      <w:numPr>
        <w:numId w:val="40"/>
      </w:numPr>
      <w:tabs>
        <w:tab w:val="clear" w:pos="360"/>
        <w:tab w:val="left" w:pos="1276"/>
      </w:tabs>
      <w:spacing w:after="120"/>
      <w:ind w:left="1276" w:hanging="425"/>
    </w:pPr>
  </w:style>
  <w:style w:type="paragraph" w:customStyle="1" w:styleId="Para2number">
    <w:name w:val="Para 2 number"/>
    <w:basedOn w:val="Para2"/>
    <w:rsid w:val="00F669FD"/>
    <w:pPr>
      <w:numPr>
        <w:numId w:val="41"/>
      </w:numPr>
      <w:tabs>
        <w:tab w:val="clear" w:pos="1134"/>
        <w:tab w:val="left" w:pos="1276"/>
      </w:tabs>
      <w:spacing w:after="120"/>
      <w:ind w:left="1276" w:hanging="425"/>
    </w:pPr>
  </w:style>
  <w:style w:type="paragraph" w:customStyle="1" w:styleId="Para3bullet">
    <w:name w:val="Para 3 bullet"/>
    <w:basedOn w:val="Para3"/>
    <w:rsid w:val="00F669FD"/>
    <w:pPr>
      <w:numPr>
        <w:numId w:val="42"/>
      </w:numPr>
      <w:tabs>
        <w:tab w:val="clear" w:pos="360"/>
        <w:tab w:val="left" w:pos="1701"/>
      </w:tabs>
      <w:spacing w:after="120"/>
      <w:ind w:left="1701" w:hanging="425"/>
    </w:pPr>
  </w:style>
  <w:style w:type="paragraph" w:customStyle="1" w:styleId="Para3dash">
    <w:name w:val="Para 3 dash"/>
    <w:basedOn w:val="Para3"/>
    <w:rsid w:val="00F669FD"/>
    <w:pPr>
      <w:numPr>
        <w:numId w:val="43"/>
      </w:numPr>
      <w:tabs>
        <w:tab w:val="clear" w:pos="360"/>
        <w:tab w:val="left" w:pos="1701"/>
      </w:tabs>
      <w:spacing w:after="120"/>
      <w:ind w:left="1701" w:hanging="425"/>
    </w:pPr>
  </w:style>
  <w:style w:type="paragraph" w:customStyle="1" w:styleId="Para3letter">
    <w:name w:val="Para 3 letter"/>
    <w:basedOn w:val="Para3"/>
    <w:rsid w:val="00F669FD"/>
    <w:pPr>
      <w:numPr>
        <w:numId w:val="44"/>
      </w:numPr>
      <w:tabs>
        <w:tab w:val="clear" w:pos="360"/>
        <w:tab w:val="left" w:pos="1701"/>
      </w:tabs>
      <w:spacing w:after="120"/>
      <w:ind w:left="1701" w:hanging="425"/>
    </w:pPr>
  </w:style>
  <w:style w:type="paragraph" w:customStyle="1" w:styleId="Para3number">
    <w:name w:val="Para 3 number"/>
    <w:basedOn w:val="Para3"/>
    <w:rsid w:val="00F669FD"/>
    <w:pPr>
      <w:numPr>
        <w:numId w:val="45"/>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6"/>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7"/>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48"/>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table" w:customStyle="1" w:styleId="TableGrid10">
    <w:name w:val="Table Grid10"/>
    <w:basedOn w:val="TableNormal"/>
    <w:next w:val="TableGrid"/>
    <w:uiPriority w:val="59"/>
    <w:rsid w:val="00BD5061"/>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095483">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354054">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emf"/><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3.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nb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radisa.pavlovic@te-ko.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omo.jovancic@te-ko.rs" TargetMode="External"/><Relationship Id="rId187" Type="http://schemas.openxmlformats.org/officeDocument/2006/relationships/footer" Target="footer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7F64-7DC8-44CC-95F4-092C86FF81CF}"/>
</file>

<file path=customXml/itemProps10.xml><?xml version="1.0" encoding="utf-8"?>
<ds:datastoreItem xmlns:ds="http://schemas.openxmlformats.org/officeDocument/2006/customXml" ds:itemID="{468F281B-D238-4A88-ABFE-B951576100BD}"/>
</file>

<file path=customXml/itemProps100.xml><?xml version="1.0" encoding="utf-8"?>
<ds:datastoreItem xmlns:ds="http://schemas.openxmlformats.org/officeDocument/2006/customXml" ds:itemID="{E05EA179-2075-40E7-B14B-F3A262510B1A}"/>
</file>

<file path=customXml/itemProps101.xml><?xml version="1.0" encoding="utf-8"?>
<ds:datastoreItem xmlns:ds="http://schemas.openxmlformats.org/officeDocument/2006/customXml" ds:itemID="{9CEFADEC-59B5-44BE-877D-6DD55C472C76}"/>
</file>

<file path=customXml/itemProps102.xml><?xml version="1.0" encoding="utf-8"?>
<ds:datastoreItem xmlns:ds="http://schemas.openxmlformats.org/officeDocument/2006/customXml" ds:itemID="{CC51B2B5-3A36-4EAD-AA20-B994EA06B558}"/>
</file>

<file path=customXml/itemProps103.xml><?xml version="1.0" encoding="utf-8"?>
<ds:datastoreItem xmlns:ds="http://schemas.openxmlformats.org/officeDocument/2006/customXml" ds:itemID="{E7CFAEFA-C7E9-44AA-9C8C-85DF6E0254C5}"/>
</file>

<file path=customXml/itemProps104.xml><?xml version="1.0" encoding="utf-8"?>
<ds:datastoreItem xmlns:ds="http://schemas.openxmlformats.org/officeDocument/2006/customXml" ds:itemID="{5A58795F-98A3-4FCE-BCBC-6206C20826A2}"/>
</file>

<file path=customXml/itemProps105.xml><?xml version="1.0" encoding="utf-8"?>
<ds:datastoreItem xmlns:ds="http://schemas.openxmlformats.org/officeDocument/2006/customXml" ds:itemID="{79DA636C-94C8-473C-861D-D175A69CBDB8}"/>
</file>

<file path=customXml/itemProps106.xml><?xml version="1.0" encoding="utf-8"?>
<ds:datastoreItem xmlns:ds="http://schemas.openxmlformats.org/officeDocument/2006/customXml" ds:itemID="{2C58C91E-ABF0-4B6A-8DEC-7D6C46049C36}"/>
</file>

<file path=customXml/itemProps107.xml><?xml version="1.0" encoding="utf-8"?>
<ds:datastoreItem xmlns:ds="http://schemas.openxmlformats.org/officeDocument/2006/customXml" ds:itemID="{690433AD-C963-482B-9DA8-2D451EA4459E}"/>
</file>

<file path=customXml/itemProps108.xml><?xml version="1.0" encoding="utf-8"?>
<ds:datastoreItem xmlns:ds="http://schemas.openxmlformats.org/officeDocument/2006/customXml" ds:itemID="{0BAAB1CD-31EA-4639-BF03-02E6B396E768}"/>
</file>

<file path=customXml/itemProps109.xml><?xml version="1.0" encoding="utf-8"?>
<ds:datastoreItem xmlns:ds="http://schemas.openxmlformats.org/officeDocument/2006/customXml" ds:itemID="{EDD3627B-E54C-4980-A23C-ADCC5B2F8C35}"/>
</file>

<file path=customXml/itemProps11.xml><?xml version="1.0" encoding="utf-8"?>
<ds:datastoreItem xmlns:ds="http://schemas.openxmlformats.org/officeDocument/2006/customXml" ds:itemID="{6871BDCF-531B-4A26-9421-4AAED9FCFFDB}"/>
</file>

<file path=customXml/itemProps110.xml><?xml version="1.0" encoding="utf-8"?>
<ds:datastoreItem xmlns:ds="http://schemas.openxmlformats.org/officeDocument/2006/customXml" ds:itemID="{33996A13-4B62-458C-BE42-3CD7473600EC}"/>
</file>

<file path=customXml/itemProps111.xml><?xml version="1.0" encoding="utf-8"?>
<ds:datastoreItem xmlns:ds="http://schemas.openxmlformats.org/officeDocument/2006/customXml" ds:itemID="{19E3C75B-3476-46A4-A2E6-696016729F8E}"/>
</file>

<file path=customXml/itemProps112.xml><?xml version="1.0" encoding="utf-8"?>
<ds:datastoreItem xmlns:ds="http://schemas.openxmlformats.org/officeDocument/2006/customXml" ds:itemID="{6F99F2F1-CE08-46EE-A623-A387D7BEE8C9}"/>
</file>

<file path=customXml/itemProps113.xml><?xml version="1.0" encoding="utf-8"?>
<ds:datastoreItem xmlns:ds="http://schemas.openxmlformats.org/officeDocument/2006/customXml" ds:itemID="{C3F4489A-E668-4758-9FD7-FC5BAFE53ACF}"/>
</file>

<file path=customXml/itemProps114.xml><?xml version="1.0" encoding="utf-8"?>
<ds:datastoreItem xmlns:ds="http://schemas.openxmlformats.org/officeDocument/2006/customXml" ds:itemID="{CEA4D6AE-52E2-4CD0-8908-D8DF23B909AC}"/>
</file>

<file path=customXml/itemProps115.xml><?xml version="1.0" encoding="utf-8"?>
<ds:datastoreItem xmlns:ds="http://schemas.openxmlformats.org/officeDocument/2006/customXml" ds:itemID="{C9166C31-7395-44CB-99E5-54050F4CE70F}"/>
</file>

<file path=customXml/itemProps116.xml><?xml version="1.0" encoding="utf-8"?>
<ds:datastoreItem xmlns:ds="http://schemas.openxmlformats.org/officeDocument/2006/customXml" ds:itemID="{86D6A5AB-2A13-4819-A032-D2E5DDC31FBA}"/>
</file>

<file path=customXml/itemProps117.xml><?xml version="1.0" encoding="utf-8"?>
<ds:datastoreItem xmlns:ds="http://schemas.openxmlformats.org/officeDocument/2006/customXml" ds:itemID="{4BA235B5-4582-4481-A4A7-CA95A72C44E0}"/>
</file>

<file path=customXml/itemProps118.xml><?xml version="1.0" encoding="utf-8"?>
<ds:datastoreItem xmlns:ds="http://schemas.openxmlformats.org/officeDocument/2006/customXml" ds:itemID="{2C5D2B46-75C9-4070-9110-B3B02BCF7A06}"/>
</file>

<file path=customXml/itemProps119.xml><?xml version="1.0" encoding="utf-8"?>
<ds:datastoreItem xmlns:ds="http://schemas.openxmlformats.org/officeDocument/2006/customXml" ds:itemID="{3F7CAA74-BA90-4852-96A3-1ACB37A7CF41}"/>
</file>

<file path=customXml/itemProps12.xml><?xml version="1.0" encoding="utf-8"?>
<ds:datastoreItem xmlns:ds="http://schemas.openxmlformats.org/officeDocument/2006/customXml" ds:itemID="{AD28DBEA-D765-475A-8779-FE8AD372F2E9}"/>
</file>

<file path=customXml/itemProps120.xml><?xml version="1.0" encoding="utf-8"?>
<ds:datastoreItem xmlns:ds="http://schemas.openxmlformats.org/officeDocument/2006/customXml" ds:itemID="{F27DC617-3A06-4F5A-A878-4D58E25590E3}"/>
</file>

<file path=customXml/itemProps121.xml><?xml version="1.0" encoding="utf-8"?>
<ds:datastoreItem xmlns:ds="http://schemas.openxmlformats.org/officeDocument/2006/customXml" ds:itemID="{5DA19B66-450A-4BDE-AA56-C832E6CA55A3}"/>
</file>

<file path=customXml/itemProps122.xml><?xml version="1.0" encoding="utf-8"?>
<ds:datastoreItem xmlns:ds="http://schemas.openxmlformats.org/officeDocument/2006/customXml" ds:itemID="{913AB458-C61B-41EF-915D-CBE4C9318DAB}"/>
</file>

<file path=customXml/itemProps123.xml><?xml version="1.0" encoding="utf-8"?>
<ds:datastoreItem xmlns:ds="http://schemas.openxmlformats.org/officeDocument/2006/customXml" ds:itemID="{F84E2F5D-20EA-4E0F-AB53-F4AAB319E022}"/>
</file>

<file path=customXml/itemProps124.xml><?xml version="1.0" encoding="utf-8"?>
<ds:datastoreItem xmlns:ds="http://schemas.openxmlformats.org/officeDocument/2006/customXml" ds:itemID="{1F161B3A-6AB1-4921-82B2-D363624AC1ED}"/>
</file>

<file path=customXml/itemProps125.xml><?xml version="1.0" encoding="utf-8"?>
<ds:datastoreItem xmlns:ds="http://schemas.openxmlformats.org/officeDocument/2006/customXml" ds:itemID="{7A0854B9-DD77-45FA-8682-29E37BE2CF7F}"/>
</file>

<file path=customXml/itemProps126.xml><?xml version="1.0" encoding="utf-8"?>
<ds:datastoreItem xmlns:ds="http://schemas.openxmlformats.org/officeDocument/2006/customXml" ds:itemID="{5A922E16-6927-424C-B1BA-B52597754CEB}"/>
</file>

<file path=customXml/itemProps127.xml><?xml version="1.0" encoding="utf-8"?>
<ds:datastoreItem xmlns:ds="http://schemas.openxmlformats.org/officeDocument/2006/customXml" ds:itemID="{9905AA9A-C11E-478F-9832-C4290D7C1460}"/>
</file>

<file path=customXml/itemProps128.xml><?xml version="1.0" encoding="utf-8"?>
<ds:datastoreItem xmlns:ds="http://schemas.openxmlformats.org/officeDocument/2006/customXml" ds:itemID="{04F43437-C21E-4B3E-B7FE-865BC8EBC778}"/>
</file>

<file path=customXml/itemProps129.xml><?xml version="1.0" encoding="utf-8"?>
<ds:datastoreItem xmlns:ds="http://schemas.openxmlformats.org/officeDocument/2006/customXml" ds:itemID="{8AC96357-D2E0-432B-AAC4-61212BD2E773}"/>
</file>

<file path=customXml/itemProps13.xml><?xml version="1.0" encoding="utf-8"?>
<ds:datastoreItem xmlns:ds="http://schemas.openxmlformats.org/officeDocument/2006/customXml" ds:itemID="{C9A329E9-E059-437D-8286-D9E97F6D88DD}"/>
</file>

<file path=customXml/itemProps130.xml><?xml version="1.0" encoding="utf-8"?>
<ds:datastoreItem xmlns:ds="http://schemas.openxmlformats.org/officeDocument/2006/customXml" ds:itemID="{48F56578-AC45-4F54-980E-0CAB3F53E619}"/>
</file>

<file path=customXml/itemProps131.xml><?xml version="1.0" encoding="utf-8"?>
<ds:datastoreItem xmlns:ds="http://schemas.openxmlformats.org/officeDocument/2006/customXml" ds:itemID="{DDDEE6C8-32CF-430E-9C88-92DE8BFBADE7}"/>
</file>

<file path=customXml/itemProps132.xml><?xml version="1.0" encoding="utf-8"?>
<ds:datastoreItem xmlns:ds="http://schemas.openxmlformats.org/officeDocument/2006/customXml" ds:itemID="{E1DD0A3B-F096-4EDE-8CBB-325AC3BF52A4}"/>
</file>

<file path=customXml/itemProps133.xml><?xml version="1.0" encoding="utf-8"?>
<ds:datastoreItem xmlns:ds="http://schemas.openxmlformats.org/officeDocument/2006/customXml" ds:itemID="{B94CEC84-F68D-480A-B4F5-FD883359445E}"/>
</file>

<file path=customXml/itemProps134.xml><?xml version="1.0" encoding="utf-8"?>
<ds:datastoreItem xmlns:ds="http://schemas.openxmlformats.org/officeDocument/2006/customXml" ds:itemID="{F6007F9A-13C7-4DC1-B784-6B01D135EBB2}"/>
</file>

<file path=customXml/itemProps135.xml><?xml version="1.0" encoding="utf-8"?>
<ds:datastoreItem xmlns:ds="http://schemas.openxmlformats.org/officeDocument/2006/customXml" ds:itemID="{76531E37-3CF2-442A-9F90-C5C7244E1DFF}"/>
</file>

<file path=customXml/itemProps136.xml><?xml version="1.0" encoding="utf-8"?>
<ds:datastoreItem xmlns:ds="http://schemas.openxmlformats.org/officeDocument/2006/customXml" ds:itemID="{1AFD62EE-52BE-4EA6-885D-886DD24C192F}"/>
</file>

<file path=customXml/itemProps137.xml><?xml version="1.0" encoding="utf-8"?>
<ds:datastoreItem xmlns:ds="http://schemas.openxmlformats.org/officeDocument/2006/customXml" ds:itemID="{8F28CAA0-2158-4F3A-8A07-6DF2B34BBEC2}"/>
</file>

<file path=customXml/itemProps138.xml><?xml version="1.0" encoding="utf-8"?>
<ds:datastoreItem xmlns:ds="http://schemas.openxmlformats.org/officeDocument/2006/customXml" ds:itemID="{07821EF6-2E06-4846-B4AE-04ECAE3A6B92}"/>
</file>

<file path=customXml/itemProps139.xml><?xml version="1.0" encoding="utf-8"?>
<ds:datastoreItem xmlns:ds="http://schemas.openxmlformats.org/officeDocument/2006/customXml" ds:itemID="{3C24DDEF-B1DA-48BF-A9EC-FEAC008661EB}"/>
</file>

<file path=customXml/itemProps14.xml><?xml version="1.0" encoding="utf-8"?>
<ds:datastoreItem xmlns:ds="http://schemas.openxmlformats.org/officeDocument/2006/customXml" ds:itemID="{FFAD71A2-1528-4BC6-82D7-082F92552D00}"/>
</file>

<file path=customXml/itemProps140.xml><?xml version="1.0" encoding="utf-8"?>
<ds:datastoreItem xmlns:ds="http://schemas.openxmlformats.org/officeDocument/2006/customXml" ds:itemID="{4E5DA1CD-934E-490A-B371-6892D384036E}"/>
</file>

<file path=customXml/itemProps141.xml><?xml version="1.0" encoding="utf-8"?>
<ds:datastoreItem xmlns:ds="http://schemas.openxmlformats.org/officeDocument/2006/customXml" ds:itemID="{B2564AD3-6A97-43E5-AFDD-25F6CB94DDA4}"/>
</file>

<file path=customXml/itemProps142.xml><?xml version="1.0" encoding="utf-8"?>
<ds:datastoreItem xmlns:ds="http://schemas.openxmlformats.org/officeDocument/2006/customXml" ds:itemID="{B317E702-9017-4F2D-8357-430CD50C38C2}"/>
</file>

<file path=customXml/itemProps143.xml><?xml version="1.0" encoding="utf-8"?>
<ds:datastoreItem xmlns:ds="http://schemas.openxmlformats.org/officeDocument/2006/customXml" ds:itemID="{73E908AA-8AE7-404D-8470-F86E91ED73EA}"/>
</file>

<file path=customXml/itemProps144.xml><?xml version="1.0" encoding="utf-8"?>
<ds:datastoreItem xmlns:ds="http://schemas.openxmlformats.org/officeDocument/2006/customXml" ds:itemID="{7F864FD8-20D0-497D-95E5-2A15279322B3}"/>
</file>

<file path=customXml/itemProps145.xml><?xml version="1.0" encoding="utf-8"?>
<ds:datastoreItem xmlns:ds="http://schemas.openxmlformats.org/officeDocument/2006/customXml" ds:itemID="{8C3FD4E5-8319-46AC-B5BC-3CDA849CDF41}"/>
</file>

<file path=customXml/itemProps146.xml><?xml version="1.0" encoding="utf-8"?>
<ds:datastoreItem xmlns:ds="http://schemas.openxmlformats.org/officeDocument/2006/customXml" ds:itemID="{EB2D991F-31F8-4831-B120-FF68B35D2656}"/>
</file>

<file path=customXml/itemProps147.xml><?xml version="1.0" encoding="utf-8"?>
<ds:datastoreItem xmlns:ds="http://schemas.openxmlformats.org/officeDocument/2006/customXml" ds:itemID="{82886AD7-193D-4E6F-9A62-CBAC3CC733C8}"/>
</file>

<file path=customXml/itemProps148.xml><?xml version="1.0" encoding="utf-8"?>
<ds:datastoreItem xmlns:ds="http://schemas.openxmlformats.org/officeDocument/2006/customXml" ds:itemID="{910F2654-E17C-4663-9794-ECB4D95D7459}"/>
</file>

<file path=customXml/itemProps149.xml><?xml version="1.0" encoding="utf-8"?>
<ds:datastoreItem xmlns:ds="http://schemas.openxmlformats.org/officeDocument/2006/customXml" ds:itemID="{2DBD275D-9FB6-4245-860C-E551647D59A5}"/>
</file>

<file path=customXml/itemProps15.xml><?xml version="1.0" encoding="utf-8"?>
<ds:datastoreItem xmlns:ds="http://schemas.openxmlformats.org/officeDocument/2006/customXml" ds:itemID="{E96585AA-B77C-4E42-A628-6DCEB48AC519}"/>
</file>

<file path=customXml/itemProps150.xml><?xml version="1.0" encoding="utf-8"?>
<ds:datastoreItem xmlns:ds="http://schemas.openxmlformats.org/officeDocument/2006/customXml" ds:itemID="{017F03DA-988D-49D9-B3A5-4179E26360C9}"/>
</file>

<file path=customXml/itemProps151.xml><?xml version="1.0" encoding="utf-8"?>
<ds:datastoreItem xmlns:ds="http://schemas.openxmlformats.org/officeDocument/2006/customXml" ds:itemID="{BE78BF92-69F1-4308-ADF9-AAC07E3636DA}"/>
</file>

<file path=customXml/itemProps152.xml><?xml version="1.0" encoding="utf-8"?>
<ds:datastoreItem xmlns:ds="http://schemas.openxmlformats.org/officeDocument/2006/customXml" ds:itemID="{321B04FF-C277-4F6F-8D8A-A097823EC245}"/>
</file>

<file path=customXml/itemProps153.xml><?xml version="1.0" encoding="utf-8"?>
<ds:datastoreItem xmlns:ds="http://schemas.openxmlformats.org/officeDocument/2006/customXml" ds:itemID="{4831CCFF-4845-4D04-B24C-12387D99D03A}"/>
</file>

<file path=customXml/itemProps154.xml><?xml version="1.0" encoding="utf-8"?>
<ds:datastoreItem xmlns:ds="http://schemas.openxmlformats.org/officeDocument/2006/customXml" ds:itemID="{B0ADEB94-0922-4DF8-95CC-1D3379EFB9D6}"/>
</file>

<file path=customXml/itemProps155.xml><?xml version="1.0" encoding="utf-8"?>
<ds:datastoreItem xmlns:ds="http://schemas.openxmlformats.org/officeDocument/2006/customXml" ds:itemID="{9B7336A1-0A90-4437-836A-C7719DB6C1B2}"/>
</file>

<file path=customXml/itemProps156.xml><?xml version="1.0" encoding="utf-8"?>
<ds:datastoreItem xmlns:ds="http://schemas.openxmlformats.org/officeDocument/2006/customXml" ds:itemID="{C40A8F5B-2BDC-48E3-9BA6-76A0BB9AC7C8}"/>
</file>

<file path=customXml/itemProps157.xml><?xml version="1.0" encoding="utf-8"?>
<ds:datastoreItem xmlns:ds="http://schemas.openxmlformats.org/officeDocument/2006/customXml" ds:itemID="{27B19313-EA44-4745-85CE-0C972E79E620}"/>
</file>

<file path=customXml/itemProps158.xml><?xml version="1.0" encoding="utf-8"?>
<ds:datastoreItem xmlns:ds="http://schemas.openxmlformats.org/officeDocument/2006/customXml" ds:itemID="{3A8B5344-DE2D-43F7-BFD4-BB7E2378349B}"/>
</file>

<file path=customXml/itemProps159.xml><?xml version="1.0" encoding="utf-8"?>
<ds:datastoreItem xmlns:ds="http://schemas.openxmlformats.org/officeDocument/2006/customXml" ds:itemID="{6CA71D00-4FA6-4F26-AE94-47044C258CB1}"/>
</file>

<file path=customXml/itemProps16.xml><?xml version="1.0" encoding="utf-8"?>
<ds:datastoreItem xmlns:ds="http://schemas.openxmlformats.org/officeDocument/2006/customXml" ds:itemID="{A4096882-46B8-4F26-B0AB-341DEB1F0E8E}"/>
</file>

<file path=customXml/itemProps160.xml><?xml version="1.0" encoding="utf-8"?>
<ds:datastoreItem xmlns:ds="http://schemas.openxmlformats.org/officeDocument/2006/customXml" ds:itemID="{3D016C55-8B31-4491-8FF6-E610FA31629B}"/>
</file>

<file path=customXml/itemProps17.xml><?xml version="1.0" encoding="utf-8"?>
<ds:datastoreItem xmlns:ds="http://schemas.openxmlformats.org/officeDocument/2006/customXml" ds:itemID="{D98EC12E-E0D2-40C8-ACC3-8205355C153C}"/>
</file>

<file path=customXml/itemProps18.xml><?xml version="1.0" encoding="utf-8"?>
<ds:datastoreItem xmlns:ds="http://schemas.openxmlformats.org/officeDocument/2006/customXml" ds:itemID="{5CA99236-3407-4E1A-9412-C93C2FED5EAB}"/>
</file>

<file path=customXml/itemProps19.xml><?xml version="1.0" encoding="utf-8"?>
<ds:datastoreItem xmlns:ds="http://schemas.openxmlformats.org/officeDocument/2006/customXml" ds:itemID="{58E291E1-CBA1-4F80-8505-F872FA9D985A}"/>
</file>

<file path=customXml/itemProps2.xml><?xml version="1.0" encoding="utf-8"?>
<ds:datastoreItem xmlns:ds="http://schemas.openxmlformats.org/officeDocument/2006/customXml" ds:itemID="{CA6CA1AE-3222-4CE6-B702-9A3357A49618}"/>
</file>

<file path=customXml/itemProps20.xml><?xml version="1.0" encoding="utf-8"?>
<ds:datastoreItem xmlns:ds="http://schemas.openxmlformats.org/officeDocument/2006/customXml" ds:itemID="{5E34D25D-1133-4B4D-8468-AE1EE41C592A}"/>
</file>

<file path=customXml/itemProps21.xml><?xml version="1.0" encoding="utf-8"?>
<ds:datastoreItem xmlns:ds="http://schemas.openxmlformats.org/officeDocument/2006/customXml" ds:itemID="{B1555343-50EA-43AF-97A6-026B8E230159}"/>
</file>

<file path=customXml/itemProps22.xml><?xml version="1.0" encoding="utf-8"?>
<ds:datastoreItem xmlns:ds="http://schemas.openxmlformats.org/officeDocument/2006/customXml" ds:itemID="{E21FFCAF-0A07-42FA-A2FB-854575166313}"/>
</file>

<file path=customXml/itemProps23.xml><?xml version="1.0" encoding="utf-8"?>
<ds:datastoreItem xmlns:ds="http://schemas.openxmlformats.org/officeDocument/2006/customXml" ds:itemID="{9E3F5348-1AAC-4EA8-92CD-8452E0977B42}"/>
</file>

<file path=customXml/itemProps24.xml><?xml version="1.0" encoding="utf-8"?>
<ds:datastoreItem xmlns:ds="http://schemas.openxmlformats.org/officeDocument/2006/customXml" ds:itemID="{5DBA874F-BE68-40EF-A025-BD6771262DA3}"/>
</file>

<file path=customXml/itemProps25.xml><?xml version="1.0" encoding="utf-8"?>
<ds:datastoreItem xmlns:ds="http://schemas.openxmlformats.org/officeDocument/2006/customXml" ds:itemID="{74CD90F8-FD50-4E86-A242-F853EF78810B}"/>
</file>

<file path=customXml/itemProps26.xml><?xml version="1.0" encoding="utf-8"?>
<ds:datastoreItem xmlns:ds="http://schemas.openxmlformats.org/officeDocument/2006/customXml" ds:itemID="{99928B95-007D-4E19-966F-C12C305EC428}"/>
</file>

<file path=customXml/itemProps27.xml><?xml version="1.0" encoding="utf-8"?>
<ds:datastoreItem xmlns:ds="http://schemas.openxmlformats.org/officeDocument/2006/customXml" ds:itemID="{756561BF-CEB8-44F6-ADD1-EB90119E0B90}"/>
</file>

<file path=customXml/itemProps28.xml><?xml version="1.0" encoding="utf-8"?>
<ds:datastoreItem xmlns:ds="http://schemas.openxmlformats.org/officeDocument/2006/customXml" ds:itemID="{62A75C8C-EB77-484F-8B97-0194C4C0B567}"/>
</file>

<file path=customXml/itemProps29.xml><?xml version="1.0" encoding="utf-8"?>
<ds:datastoreItem xmlns:ds="http://schemas.openxmlformats.org/officeDocument/2006/customXml" ds:itemID="{0EEDB551-819B-4A42-8BC3-E03D904522E9}"/>
</file>

<file path=customXml/itemProps3.xml><?xml version="1.0" encoding="utf-8"?>
<ds:datastoreItem xmlns:ds="http://schemas.openxmlformats.org/officeDocument/2006/customXml" ds:itemID="{3FAD238D-8379-4B5F-8498-9910E47C3D81}"/>
</file>

<file path=customXml/itemProps30.xml><?xml version="1.0" encoding="utf-8"?>
<ds:datastoreItem xmlns:ds="http://schemas.openxmlformats.org/officeDocument/2006/customXml" ds:itemID="{00A8D886-4117-4A16-950F-FEA388DFE871}"/>
</file>

<file path=customXml/itemProps31.xml><?xml version="1.0" encoding="utf-8"?>
<ds:datastoreItem xmlns:ds="http://schemas.openxmlformats.org/officeDocument/2006/customXml" ds:itemID="{68FE13E3-9DB7-4A68-874D-4486D33BAA93}"/>
</file>

<file path=customXml/itemProps32.xml><?xml version="1.0" encoding="utf-8"?>
<ds:datastoreItem xmlns:ds="http://schemas.openxmlformats.org/officeDocument/2006/customXml" ds:itemID="{C5E7A9D7-26AF-4C0D-989D-DC624E415956}"/>
</file>

<file path=customXml/itemProps33.xml><?xml version="1.0" encoding="utf-8"?>
<ds:datastoreItem xmlns:ds="http://schemas.openxmlformats.org/officeDocument/2006/customXml" ds:itemID="{FEBD8FFA-C9B0-4364-B815-3EAFE3DBBD5E}"/>
</file>

<file path=customXml/itemProps34.xml><?xml version="1.0" encoding="utf-8"?>
<ds:datastoreItem xmlns:ds="http://schemas.openxmlformats.org/officeDocument/2006/customXml" ds:itemID="{FF832902-3B2E-4413-B4BA-8B09D9602746}"/>
</file>

<file path=customXml/itemProps35.xml><?xml version="1.0" encoding="utf-8"?>
<ds:datastoreItem xmlns:ds="http://schemas.openxmlformats.org/officeDocument/2006/customXml" ds:itemID="{70D25218-2853-47DE-89DD-07605F14FDEC}"/>
</file>

<file path=customXml/itemProps36.xml><?xml version="1.0" encoding="utf-8"?>
<ds:datastoreItem xmlns:ds="http://schemas.openxmlformats.org/officeDocument/2006/customXml" ds:itemID="{8C5FD40B-F5CE-4CE0-A03C-EBEFD5A9D5F5}"/>
</file>

<file path=customXml/itemProps37.xml><?xml version="1.0" encoding="utf-8"?>
<ds:datastoreItem xmlns:ds="http://schemas.openxmlformats.org/officeDocument/2006/customXml" ds:itemID="{C9768653-D484-4251-BE61-483267479CDB}"/>
</file>

<file path=customXml/itemProps38.xml><?xml version="1.0" encoding="utf-8"?>
<ds:datastoreItem xmlns:ds="http://schemas.openxmlformats.org/officeDocument/2006/customXml" ds:itemID="{4CF81776-4D5A-48A9-923E-29FD4C4C66A9}"/>
</file>

<file path=customXml/itemProps39.xml><?xml version="1.0" encoding="utf-8"?>
<ds:datastoreItem xmlns:ds="http://schemas.openxmlformats.org/officeDocument/2006/customXml" ds:itemID="{D68AF50F-9AB2-4BCA-932E-B3CF41BD3A30}"/>
</file>

<file path=customXml/itemProps4.xml><?xml version="1.0" encoding="utf-8"?>
<ds:datastoreItem xmlns:ds="http://schemas.openxmlformats.org/officeDocument/2006/customXml" ds:itemID="{6A72D88F-76F5-4CD6-9FC8-8FD9B4F8EC40}"/>
</file>

<file path=customXml/itemProps40.xml><?xml version="1.0" encoding="utf-8"?>
<ds:datastoreItem xmlns:ds="http://schemas.openxmlformats.org/officeDocument/2006/customXml" ds:itemID="{A4159B9A-17EF-4EB2-B313-C52E148D7733}"/>
</file>

<file path=customXml/itemProps41.xml><?xml version="1.0" encoding="utf-8"?>
<ds:datastoreItem xmlns:ds="http://schemas.openxmlformats.org/officeDocument/2006/customXml" ds:itemID="{95A9AE52-7543-46EA-A43D-A1C021F614AB}"/>
</file>

<file path=customXml/itemProps42.xml><?xml version="1.0" encoding="utf-8"?>
<ds:datastoreItem xmlns:ds="http://schemas.openxmlformats.org/officeDocument/2006/customXml" ds:itemID="{5A4AFECF-846D-4EB5-B383-3B64B153CF21}"/>
</file>

<file path=customXml/itemProps43.xml><?xml version="1.0" encoding="utf-8"?>
<ds:datastoreItem xmlns:ds="http://schemas.openxmlformats.org/officeDocument/2006/customXml" ds:itemID="{6D9D4CCA-C61D-4EAF-AFC6-552A4CC0BA87}"/>
</file>

<file path=customXml/itemProps44.xml><?xml version="1.0" encoding="utf-8"?>
<ds:datastoreItem xmlns:ds="http://schemas.openxmlformats.org/officeDocument/2006/customXml" ds:itemID="{F34D0BAB-7FB8-4F6F-B4A9-7330CC667C07}"/>
</file>

<file path=customXml/itemProps45.xml><?xml version="1.0" encoding="utf-8"?>
<ds:datastoreItem xmlns:ds="http://schemas.openxmlformats.org/officeDocument/2006/customXml" ds:itemID="{D4AC8C8E-3051-4774-AA10-443BD94EA6B5}"/>
</file>

<file path=customXml/itemProps46.xml><?xml version="1.0" encoding="utf-8"?>
<ds:datastoreItem xmlns:ds="http://schemas.openxmlformats.org/officeDocument/2006/customXml" ds:itemID="{C843D4AE-2DD1-4A48-A7FE-0F3E48C1F390}"/>
</file>

<file path=customXml/itemProps47.xml><?xml version="1.0" encoding="utf-8"?>
<ds:datastoreItem xmlns:ds="http://schemas.openxmlformats.org/officeDocument/2006/customXml" ds:itemID="{7CAF245D-65F4-4F5F-A254-8648619D1A09}"/>
</file>

<file path=customXml/itemProps48.xml><?xml version="1.0" encoding="utf-8"?>
<ds:datastoreItem xmlns:ds="http://schemas.openxmlformats.org/officeDocument/2006/customXml" ds:itemID="{970BDB43-FC30-46FB-BADD-28B5A15D0391}"/>
</file>

<file path=customXml/itemProps49.xml><?xml version="1.0" encoding="utf-8"?>
<ds:datastoreItem xmlns:ds="http://schemas.openxmlformats.org/officeDocument/2006/customXml" ds:itemID="{8F1C0816-36D6-4349-B9F4-1D8BA1DB5065}"/>
</file>

<file path=customXml/itemProps5.xml><?xml version="1.0" encoding="utf-8"?>
<ds:datastoreItem xmlns:ds="http://schemas.openxmlformats.org/officeDocument/2006/customXml" ds:itemID="{412DCB56-D38A-4058-BDBA-E5D936D37F20}"/>
</file>

<file path=customXml/itemProps50.xml><?xml version="1.0" encoding="utf-8"?>
<ds:datastoreItem xmlns:ds="http://schemas.openxmlformats.org/officeDocument/2006/customXml" ds:itemID="{B4A01A35-080C-4660-9C4F-B436E9E70BA0}"/>
</file>

<file path=customXml/itemProps51.xml><?xml version="1.0" encoding="utf-8"?>
<ds:datastoreItem xmlns:ds="http://schemas.openxmlformats.org/officeDocument/2006/customXml" ds:itemID="{B355B03F-1219-4025-9BFB-6C00B48DD78C}"/>
</file>

<file path=customXml/itemProps52.xml><?xml version="1.0" encoding="utf-8"?>
<ds:datastoreItem xmlns:ds="http://schemas.openxmlformats.org/officeDocument/2006/customXml" ds:itemID="{0482DDA5-8690-4F04-A45F-A8E8D0209808}"/>
</file>

<file path=customXml/itemProps53.xml><?xml version="1.0" encoding="utf-8"?>
<ds:datastoreItem xmlns:ds="http://schemas.openxmlformats.org/officeDocument/2006/customXml" ds:itemID="{F14FCF26-BF7E-4B25-A7DB-E388FC38B572}"/>
</file>

<file path=customXml/itemProps54.xml><?xml version="1.0" encoding="utf-8"?>
<ds:datastoreItem xmlns:ds="http://schemas.openxmlformats.org/officeDocument/2006/customXml" ds:itemID="{3BAAC925-84E1-42F4-95C6-72F88AC90466}"/>
</file>

<file path=customXml/itemProps55.xml><?xml version="1.0" encoding="utf-8"?>
<ds:datastoreItem xmlns:ds="http://schemas.openxmlformats.org/officeDocument/2006/customXml" ds:itemID="{DD2F5ADD-CA60-476D-B3C7-8F4B4EAAEA86}"/>
</file>

<file path=customXml/itemProps56.xml><?xml version="1.0" encoding="utf-8"?>
<ds:datastoreItem xmlns:ds="http://schemas.openxmlformats.org/officeDocument/2006/customXml" ds:itemID="{EDD9E853-1ECF-483F-A934-4E7532334187}"/>
</file>

<file path=customXml/itemProps57.xml><?xml version="1.0" encoding="utf-8"?>
<ds:datastoreItem xmlns:ds="http://schemas.openxmlformats.org/officeDocument/2006/customXml" ds:itemID="{64EAFC2C-C877-4C94-9F0E-6EE384493BCF}"/>
</file>

<file path=customXml/itemProps58.xml><?xml version="1.0" encoding="utf-8"?>
<ds:datastoreItem xmlns:ds="http://schemas.openxmlformats.org/officeDocument/2006/customXml" ds:itemID="{6067D59A-BD36-4706-A06A-AF375118C3CD}"/>
</file>

<file path=customXml/itemProps59.xml><?xml version="1.0" encoding="utf-8"?>
<ds:datastoreItem xmlns:ds="http://schemas.openxmlformats.org/officeDocument/2006/customXml" ds:itemID="{10C50E85-5644-48C4-9384-1C39523076A7}"/>
</file>

<file path=customXml/itemProps6.xml><?xml version="1.0" encoding="utf-8"?>
<ds:datastoreItem xmlns:ds="http://schemas.openxmlformats.org/officeDocument/2006/customXml" ds:itemID="{238219B2-34FD-47BB-8801-FCCDF5198EA3}"/>
</file>

<file path=customXml/itemProps60.xml><?xml version="1.0" encoding="utf-8"?>
<ds:datastoreItem xmlns:ds="http://schemas.openxmlformats.org/officeDocument/2006/customXml" ds:itemID="{089AD2F1-9529-4A4C-98BB-9D172C1F6FE3}"/>
</file>

<file path=customXml/itemProps61.xml><?xml version="1.0" encoding="utf-8"?>
<ds:datastoreItem xmlns:ds="http://schemas.openxmlformats.org/officeDocument/2006/customXml" ds:itemID="{B2B41E46-C787-4A5F-AD73-0D40173E52BA}"/>
</file>

<file path=customXml/itemProps62.xml><?xml version="1.0" encoding="utf-8"?>
<ds:datastoreItem xmlns:ds="http://schemas.openxmlformats.org/officeDocument/2006/customXml" ds:itemID="{171F5EF6-0127-4026-BD83-879AF79A42B3}"/>
</file>

<file path=customXml/itemProps63.xml><?xml version="1.0" encoding="utf-8"?>
<ds:datastoreItem xmlns:ds="http://schemas.openxmlformats.org/officeDocument/2006/customXml" ds:itemID="{A2F22602-55B8-49ED-A7D8-7BA51AC706A9}"/>
</file>

<file path=customXml/itemProps64.xml><?xml version="1.0" encoding="utf-8"?>
<ds:datastoreItem xmlns:ds="http://schemas.openxmlformats.org/officeDocument/2006/customXml" ds:itemID="{AC8500AD-E0CC-4674-A7E7-B0AF2F7A5C64}"/>
</file>

<file path=customXml/itemProps65.xml><?xml version="1.0" encoding="utf-8"?>
<ds:datastoreItem xmlns:ds="http://schemas.openxmlformats.org/officeDocument/2006/customXml" ds:itemID="{EABD241D-84C2-4D8A-9FC5-F4F17A01A54B}"/>
</file>

<file path=customXml/itemProps66.xml><?xml version="1.0" encoding="utf-8"?>
<ds:datastoreItem xmlns:ds="http://schemas.openxmlformats.org/officeDocument/2006/customXml" ds:itemID="{04AC1E15-7A02-4B15-9B2F-1374A9640108}"/>
</file>

<file path=customXml/itemProps67.xml><?xml version="1.0" encoding="utf-8"?>
<ds:datastoreItem xmlns:ds="http://schemas.openxmlformats.org/officeDocument/2006/customXml" ds:itemID="{20BD56C6-9EB6-4431-8CA7-C07ADF9E57FE}"/>
</file>

<file path=customXml/itemProps68.xml><?xml version="1.0" encoding="utf-8"?>
<ds:datastoreItem xmlns:ds="http://schemas.openxmlformats.org/officeDocument/2006/customXml" ds:itemID="{67443DA5-06E6-42C0-8853-6606E798D2C3}"/>
</file>

<file path=customXml/itemProps69.xml><?xml version="1.0" encoding="utf-8"?>
<ds:datastoreItem xmlns:ds="http://schemas.openxmlformats.org/officeDocument/2006/customXml" ds:itemID="{9B257A7E-8F66-4C69-82BD-ECC01B3B63E6}"/>
</file>

<file path=customXml/itemProps7.xml><?xml version="1.0" encoding="utf-8"?>
<ds:datastoreItem xmlns:ds="http://schemas.openxmlformats.org/officeDocument/2006/customXml" ds:itemID="{35030352-3757-4C29-8F11-B112933E5D23}"/>
</file>

<file path=customXml/itemProps70.xml><?xml version="1.0" encoding="utf-8"?>
<ds:datastoreItem xmlns:ds="http://schemas.openxmlformats.org/officeDocument/2006/customXml" ds:itemID="{D0328719-A992-41EC-B461-FB1516B38CF1}"/>
</file>

<file path=customXml/itemProps71.xml><?xml version="1.0" encoding="utf-8"?>
<ds:datastoreItem xmlns:ds="http://schemas.openxmlformats.org/officeDocument/2006/customXml" ds:itemID="{923CF483-D982-40BB-99DD-58B18FD0EAB5}"/>
</file>

<file path=customXml/itemProps72.xml><?xml version="1.0" encoding="utf-8"?>
<ds:datastoreItem xmlns:ds="http://schemas.openxmlformats.org/officeDocument/2006/customXml" ds:itemID="{08EC7C3B-8EC1-4142-B23C-DDD85C5EBD99}"/>
</file>

<file path=customXml/itemProps73.xml><?xml version="1.0" encoding="utf-8"?>
<ds:datastoreItem xmlns:ds="http://schemas.openxmlformats.org/officeDocument/2006/customXml" ds:itemID="{25910CB2-4FA9-476A-BEA7-19AB75DC94F4}"/>
</file>

<file path=customXml/itemProps74.xml><?xml version="1.0" encoding="utf-8"?>
<ds:datastoreItem xmlns:ds="http://schemas.openxmlformats.org/officeDocument/2006/customXml" ds:itemID="{87277FF1-9061-4AFD-B863-5DDB600772CB}"/>
</file>

<file path=customXml/itemProps75.xml><?xml version="1.0" encoding="utf-8"?>
<ds:datastoreItem xmlns:ds="http://schemas.openxmlformats.org/officeDocument/2006/customXml" ds:itemID="{82F908DE-AACE-4E77-BB83-5C11ED20C6D0}"/>
</file>

<file path=customXml/itemProps76.xml><?xml version="1.0" encoding="utf-8"?>
<ds:datastoreItem xmlns:ds="http://schemas.openxmlformats.org/officeDocument/2006/customXml" ds:itemID="{E9D4DA94-6536-4ADF-906C-4FDD95D882C3}"/>
</file>

<file path=customXml/itemProps77.xml><?xml version="1.0" encoding="utf-8"?>
<ds:datastoreItem xmlns:ds="http://schemas.openxmlformats.org/officeDocument/2006/customXml" ds:itemID="{F0DF0798-A936-48F4-8F9D-F0C12BC34DB3}"/>
</file>

<file path=customXml/itemProps78.xml><?xml version="1.0" encoding="utf-8"?>
<ds:datastoreItem xmlns:ds="http://schemas.openxmlformats.org/officeDocument/2006/customXml" ds:itemID="{0CB84AF1-0875-46C8-8F72-F7CF5B1CC260}"/>
</file>

<file path=customXml/itemProps79.xml><?xml version="1.0" encoding="utf-8"?>
<ds:datastoreItem xmlns:ds="http://schemas.openxmlformats.org/officeDocument/2006/customXml" ds:itemID="{A3703D27-A341-4489-8E91-7D07A7A2B385}"/>
</file>

<file path=customXml/itemProps8.xml><?xml version="1.0" encoding="utf-8"?>
<ds:datastoreItem xmlns:ds="http://schemas.openxmlformats.org/officeDocument/2006/customXml" ds:itemID="{F379D8E8-56A3-451B-9CCD-87748D3F7DF6}"/>
</file>

<file path=customXml/itemProps80.xml><?xml version="1.0" encoding="utf-8"?>
<ds:datastoreItem xmlns:ds="http://schemas.openxmlformats.org/officeDocument/2006/customXml" ds:itemID="{51AFD6A7-91C3-4287-A4CE-F13B4F717FDC}"/>
</file>

<file path=customXml/itemProps81.xml><?xml version="1.0" encoding="utf-8"?>
<ds:datastoreItem xmlns:ds="http://schemas.openxmlformats.org/officeDocument/2006/customXml" ds:itemID="{5C22B7FA-1CD0-4402-ADDE-A94BDA3C16BB}"/>
</file>

<file path=customXml/itemProps82.xml><?xml version="1.0" encoding="utf-8"?>
<ds:datastoreItem xmlns:ds="http://schemas.openxmlformats.org/officeDocument/2006/customXml" ds:itemID="{418B53EB-8067-45ED-B31D-F7C9D7D97FFB}"/>
</file>

<file path=customXml/itemProps83.xml><?xml version="1.0" encoding="utf-8"?>
<ds:datastoreItem xmlns:ds="http://schemas.openxmlformats.org/officeDocument/2006/customXml" ds:itemID="{242160FF-80DA-460E-AB40-1D6ED224BB58}"/>
</file>

<file path=customXml/itemProps84.xml><?xml version="1.0" encoding="utf-8"?>
<ds:datastoreItem xmlns:ds="http://schemas.openxmlformats.org/officeDocument/2006/customXml" ds:itemID="{FDA2B0E9-4361-46DB-82E8-04736B0D283A}"/>
</file>

<file path=customXml/itemProps85.xml><?xml version="1.0" encoding="utf-8"?>
<ds:datastoreItem xmlns:ds="http://schemas.openxmlformats.org/officeDocument/2006/customXml" ds:itemID="{B41C3AED-3EEA-4781-ABED-88AAB0205310}"/>
</file>

<file path=customXml/itemProps86.xml><?xml version="1.0" encoding="utf-8"?>
<ds:datastoreItem xmlns:ds="http://schemas.openxmlformats.org/officeDocument/2006/customXml" ds:itemID="{4343CAC1-113D-425F-8B40-A10B892AE338}"/>
</file>

<file path=customXml/itemProps87.xml><?xml version="1.0" encoding="utf-8"?>
<ds:datastoreItem xmlns:ds="http://schemas.openxmlformats.org/officeDocument/2006/customXml" ds:itemID="{4603785F-1698-4FC3-B1BA-A3984BB88F14}"/>
</file>

<file path=customXml/itemProps88.xml><?xml version="1.0" encoding="utf-8"?>
<ds:datastoreItem xmlns:ds="http://schemas.openxmlformats.org/officeDocument/2006/customXml" ds:itemID="{0187A9DE-2A55-4C7C-804E-B22354017066}"/>
</file>

<file path=customXml/itemProps89.xml><?xml version="1.0" encoding="utf-8"?>
<ds:datastoreItem xmlns:ds="http://schemas.openxmlformats.org/officeDocument/2006/customXml" ds:itemID="{04905305-C815-494A-92B6-15782AD5C54D}"/>
</file>

<file path=customXml/itemProps9.xml><?xml version="1.0" encoding="utf-8"?>
<ds:datastoreItem xmlns:ds="http://schemas.openxmlformats.org/officeDocument/2006/customXml" ds:itemID="{BF8FB5D5-7712-4BCC-92B1-B3B9E27E1832}"/>
</file>

<file path=customXml/itemProps90.xml><?xml version="1.0" encoding="utf-8"?>
<ds:datastoreItem xmlns:ds="http://schemas.openxmlformats.org/officeDocument/2006/customXml" ds:itemID="{1E6680F7-26ED-4B43-A9C6-D7011E13FE4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9BD23D4-1EC5-4722-BA05-F0D62F80EF16}"/>
</file>

<file path=customXml/itemProps93.xml><?xml version="1.0" encoding="utf-8"?>
<ds:datastoreItem xmlns:ds="http://schemas.openxmlformats.org/officeDocument/2006/customXml" ds:itemID="{C14D51BB-C7BF-452A-9363-AE2F2C48672B}"/>
</file>

<file path=customXml/itemProps94.xml><?xml version="1.0" encoding="utf-8"?>
<ds:datastoreItem xmlns:ds="http://schemas.openxmlformats.org/officeDocument/2006/customXml" ds:itemID="{5B5818DF-B08A-4964-ADFB-06A8440BAFC6}"/>
</file>

<file path=customXml/itemProps95.xml><?xml version="1.0" encoding="utf-8"?>
<ds:datastoreItem xmlns:ds="http://schemas.openxmlformats.org/officeDocument/2006/customXml" ds:itemID="{FA2751F3-950D-4F86-A2E0-A0BB4FB33117}"/>
</file>

<file path=customXml/itemProps96.xml><?xml version="1.0" encoding="utf-8"?>
<ds:datastoreItem xmlns:ds="http://schemas.openxmlformats.org/officeDocument/2006/customXml" ds:itemID="{140EFF0D-45F6-4390-A64F-12B4EBE64122}"/>
</file>

<file path=customXml/itemProps97.xml><?xml version="1.0" encoding="utf-8"?>
<ds:datastoreItem xmlns:ds="http://schemas.openxmlformats.org/officeDocument/2006/customXml" ds:itemID="{5E3C0987-C9E7-4CC4-BA6C-9B074BA20933}"/>
</file>

<file path=customXml/itemProps98.xml><?xml version="1.0" encoding="utf-8"?>
<ds:datastoreItem xmlns:ds="http://schemas.openxmlformats.org/officeDocument/2006/customXml" ds:itemID="{D5436122-458C-4FC0-BE2B-BFDC5ADD8D23}"/>
</file>

<file path=customXml/itemProps99.xml><?xml version="1.0" encoding="utf-8"?>
<ds:datastoreItem xmlns:ds="http://schemas.openxmlformats.org/officeDocument/2006/customXml" ds:itemID="{B8575D2B-CB0B-48B9-BE7B-09187F5ED081}"/>
</file>

<file path=docProps/app.xml><?xml version="1.0" encoding="utf-8"?>
<Properties xmlns="http://schemas.openxmlformats.org/officeDocument/2006/extended-properties" xmlns:vt="http://schemas.openxmlformats.org/officeDocument/2006/docPropsVTypes">
  <Template>Normal</Template>
  <TotalTime>589</TotalTime>
  <Pages>73</Pages>
  <Words>20238</Words>
  <Characters>115357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135325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57</cp:revision>
  <cp:lastPrinted>2020-01-13T13:27:00Z</cp:lastPrinted>
  <dcterms:created xsi:type="dcterms:W3CDTF">2017-06-29T08:27:00Z</dcterms:created>
  <dcterms:modified xsi:type="dcterms:W3CDTF">2020-01-21T08:48:00Z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